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189BCD" w14:textId="77777777" w:rsidR="00A72CB1" w:rsidRPr="00AD3A09" w:rsidRDefault="00A72CB1" w:rsidP="00A72CB1">
      <w:pPr>
        <w:bidi/>
        <w:spacing w:after="0" w:line="240" w:lineRule="auto"/>
        <w:jc w:val="center"/>
        <w:rPr>
          <w:rFonts w:ascii="Times New Roman" w:eastAsia="Times New Roman" w:hAnsi="Times New Roman" w:cs="B Lotus"/>
          <w:b/>
          <w:color w:val="000000" w:themeColor="text1"/>
          <w:sz w:val="24"/>
          <w:szCs w:val="24"/>
        </w:rPr>
      </w:pPr>
      <w:r w:rsidRPr="00AD3A09">
        <w:rPr>
          <w:rFonts w:ascii="Times New Roman" w:eastAsia="Times New Roman" w:hAnsi="Times New Roman" w:cs="B Lotus"/>
          <w:b/>
          <w:color w:val="000000" w:themeColor="text1"/>
          <w:sz w:val="24"/>
          <w:szCs w:val="24"/>
        </w:rPr>
        <w:t>The relationship between sense of meaning in life, hope and psychological distress with post-traumatic growth of women with grief experience</w:t>
      </w:r>
    </w:p>
    <w:p w14:paraId="502AE3FC" w14:textId="77777777" w:rsidR="00A72CB1" w:rsidRPr="00AD3A09" w:rsidRDefault="00A72CB1" w:rsidP="001725C3">
      <w:pPr>
        <w:bidi/>
        <w:spacing w:after="0" w:line="240" w:lineRule="auto"/>
        <w:jc w:val="center"/>
        <w:rPr>
          <w:rFonts w:eastAsia="Times New Roman" w:cs="B Nazanin"/>
          <w:b/>
          <w:bCs/>
          <w:sz w:val="24"/>
          <w:szCs w:val="24"/>
          <w:rtl/>
          <w:lang w:bidi="fa-IR"/>
        </w:rPr>
      </w:pPr>
    </w:p>
    <w:p w14:paraId="440ECF1E" w14:textId="714B3A6B" w:rsidR="00A72CB1" w:rsidRPr="00AD3A09" w:rsidRDefault="00A72CB1" w:rsidP="00A72CB1">
      <w:pPr>
        <w:bidi/>
        <w:spacing w:after="0" w:line="240" w:lineRule="auto"/>
        <w:jc w:val="center"/>
        <w:rPr>
          <w:rFonts w:ascii="Times New Roman" w:eastAsia="Times New Roman" w:hAnsi="Times New Roman" w:cs="Times New Roman"/>
          <w:b/>
          <w:bCs/>
          <w:color w:val="000000" w:themeColor="text1"/>
          <w:sz w:val="24"/>
          <w:szCs w:val="24"/>
          <w:lang w:bidi="fa-IR"/>
        </w:rPr>
      </w:pPr>
      <w:r w:rsidRPr="00AD3A09">
        <w:rPr>
          <w:rFonts w:ascii="Times New Roman" w:eastAsia="Times New Roman" w:hAnsi="Times New Roman" w:cs="Times New Roman"/>
          <w:b/>
          <w:bCs/>
          <w:color w:val="000000" w:themeColor="text1"/>
          <w:sz w:val="24"/>
          <w:szCs w:val="24"/>
          <w:lang w:bidi="fa-IR"/>
        </w:rPr>
        <w:t>Tayyebeh Tghipour</w:t>
      </w:r>
      <w:r w:rsidRPr="00AD3A09">
        <w:rPr>
          <w:rStyle w:val="FootnoteReference"/>
          <w:rFonts w:ascii="Times New Roman" w:eastAsia="Times New Roman" w:hAnsi="Times New Roman" w:cs="Times New Roman"/>
          <w:b/>
          <w:bCs/>
          <w:color w:val="000000" w:themeColor="text1"/>
          <w:sz w:val="24"/>
          <w:szCs w:val="24"/>
          <w:lang w:bidi="fa-IR"/>
        </w:rPr>
        <w:footnoteReference w:id="1"/>
      </w:r>
    </w:p>
    <w:p w14:paraId="1A8CBF31" w14:textId="561EE7B6" w:rsidR="00A72CB1" w:rsidRPr="00AD3A09" w:rsidRDefault="00A72CB1" w:rsidP="00A72CB1">
      <w:pPr>
        <w:bidi/>
        <w:spacing w:after="0" w:line="240" w:lineRule="auto"/>
        <w:jc w:val="center"/>
        <w:rPr>
          <w:rFonts w:ascii="Times New Roman" w:eastAsia="Times New Roman" w:hAnsi="Times New Roman" w:cs="Times New Roman"/>
          <w:b/>
          <w:bCs/>
          <w:color w:val="000000" w:themeColor="text1"/>
          <w:sz w:val="24"/>
          <w:szCs w:val="24"/>
          <w:rtl/>
          <w:lang w:bidi="fa-IR"/>
        </w:rPr>
      </w:pPr>
      <w:r w:rsidRPr="00AD3A09">
        <w:rPr>
          <w:rFonts w:ascii="Times New Roman" w:eastAsia="Times New Roman" w:hAnsi="Times New Roman" w:cs="Times New Roman"/>
          <w:b/>
          <w:bCs/>
          <w:color w:val="000000" w:themeColor="text1"/>
          <w:sz w:val="24"/>
          <w:szCs w:val="24"/>
          <w:lang w:bidi="fa-IR"/>
        </w:rPr>
        <w:t>Morteza Tarkhan</w:t>
      </w:r>
      <w:r w:rsidRPr="00AD3A09">
        <w:rPr>
          <w:rStyle w:val="FootnoteReference"/>
          <w:rFonts w:ascii="Times New Roman" w:eastAsia="Times New Roman" w:hAnsi="Times New Roman" w:cs="Times New Roman"/>
          <w:b/>
          <w:bCs/>
          <w:color w:val="000000" w:themeColor="text1"/>
          <w:sz w:val="24"/>
          <w:szCs w:val="24"/>
          <w:lang w:bidi="fa-IR"/>
        </w:rPr>
        <w:footnoteReference w:id="2"/>
      </w:r>
    </w:p>
    <w:p w14:paraId="6E6F6F54" w14:textId="77777777" w:rsidR="00A72CB1" w:rsidRPr="00AD3A09" w:rsidRDefault="00A72CB1" w:rsidP="00A72CB1">
      <w:pPr>
        <w:bidi/>
        <w:spacing w:after="0" w:line="240" w:lineRule="auto"/>
        <w:jc w:val="center"/>
        <w:rPr>
          <w:rFonts w:eastAsia="Times New Roman" w:cs="B Nazanin"/>
          <w:b/>
          <w:bCs/>
          <w:sz w:val="24"/>
          <w:szCs w:val="24"/>
          <w:rtl/>
          <w:lang w:bidi="fa-IR"/>
        </w:rPr>
      </w:pPr>
    </w:p>
    <w:p w14:paraId="7B48E684" w14:textId="77777777" w:rsidR="00A72CB1" w:rsidRPr="00AD3A09" w:rsidRDefault="00A72CB1" w:rsidP="00A72CB1">
      <w:pPr>
        <w:bidi/>
        <w:spacing w:after="0" w:line="240" w:lineRule="auto"/>
        <w:jc w:val="center"/>
        <w:rPr>
          <w:rFonts w:eastAsia="Times New Roman" w:cs="B Nazanin"/>
          <w:b/>
          <w:bCs/>
          <w:sz w:val="28"/>
          <w:szCs w:val="28"/>
          <w:rtl/>
          <w:lang w:bidi="fa-IR"/>
        </w:rPr>
      </w:pPr>
    </w:p>
    <w:p w14:paraId="60FBC62B" w14:textId="77777777" w:rsidR="00AD3A09" w:rsidRPr="004B31B8" w:rsidRDefault="00AD3A09" w:rsidP="00AD3A09">
      <w:pPr>
        <w:spacing w:line="360" w:lineRule="auto"/>
        <w:jc w:val="both"/>
        <w:rPr>
          <w:rFonts w:asciiTheme="majorBidi" w:hAnsiTheme="majorBidi" w:cstheme="majorBidi"/>
          <w:b/>
          <w:bCs/>
          <w:sz w:val="24"/>
          <w:szCs w:val="24"/>
          <w:lang w:bidi="fa-IR"/>
        </w:rPr>
      </w:pPr>
      <w:r w:rsidRPr="004B31B8">
        <w:rPr>
          <w:rFonts w:asciiTheme="majorBidi" w:hAnsiTheme="majorBidi" w:cstheme="majorBidi"/>
          <w:b/>
          <w:bCs/>
          <w:sz w:val="24"/>
          <w:szCs w:val="24"/>
          <w:lang w:bidi="fa-IR"/>
        </w:rPr>
        <w:t>Abstract</w:t>
      </w:r>
    </w:p>
    <w:p w14:paraId="35EE393C" w14:textId="77777777" w:rsidR="00AD3A09" w:rsidRPr="004B31B8" w:rsidRDefault="00AD3A09" w:rsidP="00AD3A09">
      <w:pPr>
        <w:spacing w:line="360" w:lineRule="auto"/>
        <w:jc w:val="both"/>
        <w:rPr>
          <w:rFonts w:asciiTheme="majorBidi" w:hAnsiTheme="majorBidi" w:cstheme="majorBidi"/>
          <w:sz w:val="24"/>
          <w:szCs w:val="24"/>
          <w:lang w:bidi="fa-IR"/>
        </w:rPr>
      </w:pPr>
      <w:r w:rsidRPr="004B31B8">
        <w:rPr>
          <w:rFonts w:asciiTheme="majorBidi" w:hAnsiTheme="majorBidi" w:cstheme="majorBidi"/>
          <w:sz w:val="24"/>
          <w:szCs w:val="24"/>
          <w:lang w:bidi="fa-IR"/>
        </w:rPr>
        <w:t>This research has been conducted with the aim of the relationship between the sense of meaning in life, hope and psychological distress with the post-traumatic growth of women who have experienced bereavement. The research method of this research is descriptive correlation type. The sampling method was such that 160 women with bereavement experience in Mashhad city were selected as available and they used the post-traumatic growth questionnaires of Tedeschi and Callahan (1996), psychological distress of Kessler et al. (2003)</w:t>
      </w:r>
      <w:r>
        <w:rPr>
          <w:rFonts w:asciiTheme="majorBidi" w:hAnsiTheme="majorBidi" w:cstheme="majorBidi"/>
          <w:sz w:val="24"/>
          <w:szCs w:val="24"/>
          <w:lang w:bidi="fa-IR"/>
        </w:rPr>
        <w:t>, and Snyder's hope (2001)</w:t>
      </w:r>
      <w:r w:rsidRPr="004B31B8">
        <w:rPr>
          <w:rFonts w:asciiTheme="majorBidi" w:hAnsiTheme="majorBidi" w:cstheme="majorBidi"/>
          <w:sz w:val="24"/>
          <w:szCs w:val="24"/>
          <w:lang w:bidi="fa-IR"/>
        </w:rPr>
        <w:t xml:space="preserve"> and the meaning of life were completed by Steger et al. (2006). Statistical data were analyzed through statistical indicators such as mean, standard deviation, Pearson correlation coefficient and multivariate regression analysis in a step-by-step method. Pearson's correlation coefficient showed that there is a significant positive relationship between the sense of meaning in life and post-traumatic growth and a negative significant relationship between psychological distress and post-traumatic growth, but no correlation was found between hope and post-traumatic growth. Stepwise multivariate regression analysis showed that sense of meaning in life predicted 21.20% and psychological distress 20.3% of the variance of post-injury growth. Overall, this research showed that sense of meaning in life and psychological distress are among the important variables in predicting growth after trauma of women with bereavement experience.</w:t>
      </w:r>
    </w:p>
    <w:p w14:paraId="0F1695EE" w14:textId="77777777" w:rsidR="00AD3A09" w:rsidRDefault="00AD3A09" w:rsidP="00AD3A09">
      <w:pPr>
        <w:spacing w:line="360" w:lineRule="auto"/>
        <w:jc w:val="both"/>
        <w:rPr>
          <w:rFonts w:asciiTheme="majorBidi" w:hAnsiTheme="majorBidi" w:cstheme="majorBidi"/>
          <w:sz w:val="24"/>
          <w:szCs w:val="24"/>
          <w:rtl/>
          <w:lang w:bidi="fa-IR"/>
        </w:rPr>
      </w:pPr>
      <w:r w:rsidRPr="004B31B8">
        <w:rPr>
          <w:rFonts w:asciiTheme="majorBidi" w:hAnsiTheme="majorBidi" w:cstheme="majorBidi"/>
          <w:sz w:val="24"/>
          <w:szCs w:val="24"/>
          <w:lang w:bidi="fa-IR"/>
        </w:rPr>
        <w:t>Keywords: Sense Of Meaning In Life, Psychological Distress, Post-Traumatic Growth, Hope</w:t>
      </w:r>
    </w:p>
    <w:p w14:paraId="0C9EE3BB" w14:textId="77777777" w:rsidR="00A72CB1" w:rsidRPr="00AD3A09" w:rsidRDefault="00A72CB1" w:rsidP="00A72CB1">
      <w:pPr>
        <w:bidi/>
        <w:spacing w:after="0" w:line="240" w:lineRule="auto"/>
        <w:jc w:val="center"/>
        <w:rPr>
          <w:rFonts w:eastAsia="Times New Roman" w:cs="B Nazanin"/>
          <w:b/>
          <w:bCs/>
          <w:sz w:val="28"/>
          <w:szCs w:val="28"/>
          <w:rtl/>
          <w:lang w:bidi="fa-IR"/>
        </w:rPr>
      </w:pPr>
    </w:p>
    <w:p w14:paraId="195B8ACF" w14:textId="77777777" w:rsidR="00A72CB1" w:rsidRPr="00AD3A09" w:rsidRDefault="00A72CB1" w:rsidP="00A72CB1">
      <w:pPr>
        <w:bidi/>
        <w:spacing w:after="0" w:line="240" w:lineRule="auto"/>
        <w:jc w:val="center"/>
        <w:rPr>
          <w:rFonts w:eastAsia="Times New Roman" w:cs="B Nazanin"/>
          <w:b/>
          <w:bCs/>
          <w:sz w:val="28"/>
          <w:szCs w:val="28"/>
          <w:rtl/>
          <w:lang w:bidi="fa-IR"/>
        </w:rPr>
      </w:pPr>
    </w:p>
    <w:p w14:paraId="5F4FB7C1" w14:textId="77777777" w:rsidR="00A72CB1" w:rsidRPr="00AD3A09" w:rsidRDefault="00A72CB1" w:rsidP="00AD3A09">
      <w:pPr>
        <w:bidi/>
        <w:spacing w:after="0" w:line="240" w:lineRule="auto"/>
        <w:rPr>
          <w:rFonts w:eastAsia="Times New Roman" w:cs="B Nazanin"/>
          <w:b/>
          <w:bCs/>
          <w:sz w:val="28"/>
          <w:szCs w:val="28"/>
          <w:rtl/>
          <w:lang w:bidi="fa-IR"/>
        </w:rPr>
      </w:pPr>
    </w:p>
    <w:p w14:paraId="2E813C0C" w14:textId="4FFFC0C4" w:rsidR="001725C3" w:rsidRPr="00AD3A09" w:rsidRDefault="001725C3" w:rsidP="00A72CB1">
      <w:pPr>
        <w:bidi/>
        <w:spacing w:after="0" w:line="240" w:lineRule="auto"/>
        <w:jc w:val="center"/>
        <w:rPr>
          <w:rFonts w:eastAsia="Times New Roman" w:cs="B Nazanin"/>
          <w:b/>
          <w:bCs/>
          <w:sz w:val="28"/>
          <w:szCs w:val="28"/>
          <w:rtl/>
          <w:lang w:bidi="fa-IR"/>
        </w:rPr>
      </w:pPr>
      <w:r w:rsidRPr="00AD3A09">
        <w:rPr>
          <w:rFonts w:eastAsia="Times New Roman" w:cs="B Nazanin" w:hint="cs"/>
          <w:b/>
          <w:bCs/>
          <w:sz w:val="28"/>
          <w:szCs w:val="28"/>
          <w:rtl/>
          <w:lang w:bidi="fa-IR"/>
        </w:rPr>
        <w:lastRenderedPageBreak/>
        <w:t>رابطه</w:t>
      </w:r>
      <w:r w:rsidRPr="00AD3A09">
        <w:rPr>
          <w:rFonts w:eastAsia="Times New Roman" w:cs="B Nazanin"/>
          <w:b/>
          <w:bCs/>
          <w:sz w:val="28"/>
          <w:szCs w:val="28"/>
          <w:rtl/>
          <w:lang w:bidi="fa-IR"/>
        </w:rPr>
        <w:t xml:space="preserve"> </w:t>
      </w:r>
      <w:r w:rsidRPr="00AD3A09">
        <w:rPr>
          <w:rFonts w:eastAsia="Times New Roman" w:cs="B Nazanin" w:hint="cs"/>
          <w:b/>
          <w:bCs/>
          <w:sz w:val="28"/>
          <w:szCs w:val="28"/>
          <w:rtl/>
          <w:lang w:bidi="fa-IR"/>
        </w:rPr>
        <w:t>بين</w:t>
      </w:r>
      <w:r w:rsidRPr="00AD3A09">
        <w:rPr>
          <w:rFonts w:eastAsia="Times New Roman" w:cs="B Nazanin"/>
          <w:b/>
          <w:bCs/>
          <w:sz w:val="28"/>
          <w:szCs w:val="28"/>
          <w:rtl/>
          <w:lang w:bidi="fa-IR"/>
        </w:rPr>
        <w:t xml:space="preserve"> </w:t>
      </w:r>
      <w:r w:rsidRPr="00AD3A09">
        <w:rPr>
          <w:rFonts w:eastAsia="Times New Roman" w:cs="B Nazanin" w:hint="cs"/>
          <w:b/>
          <w:bCs/>
          <w:sz w:val="28"/>
          <w:szCs w:val="28"/>
          <w:rtl/>
          <w:lang w:bidi="fa-IR"/>
        </w:rPr>
        <w:t>احساس</w:t>
      </w:r>
      <w:r w:rsidRPr="00AD3A09">
        <w:rPr>
          <w:rFonts w:eastAsia="Times New Roman" w:cs="B Nazanin"/>
          <w:b/>
          <w:bCs/>
          <w:sz w:val="28"/>
          <w:szCs w:val="28"/>
          <w:rtl/>
          <w:lang w:bidi="fa-IR"/>
        </w:rPr>
        <w:t xml:space="preserve"> </w:t>
      </w:r>
      <w:r w:rsidRPr="00AD3A09">
        <w:rPr>
          <w:rFonts w:eastAsia="Times New Roman" w:cs="B Nazanin" w:hint="cs"/>
          <w:b/>
          <w:bCs/>
          <w:sz w:val="28"/>
          <w:szCs w:val="28"/>
          <w:rtl/>
          <w:lang w:bidi="fa-IR"/>
        </w:rPr>
        <w:t>معنا</w:t>
      </w:r>
      <w:r w:rsidRPr="00AD3A09">
        <w:rPr>
          <w:rFonts w:eastAsia="Times New Roman" w:cs="B Nazanin"/>
          <w:b/>
          <w:bCs/>
          <w:sz w:val="28"/>
          <w:szCs w:val="28"/>
          <w:rtl/>
          <w:lang w:bidi="fa-IR"/>
        </w:rPr>
        <w:t xml:space="preserve"> </w:t>
      </w:r>
      <w:r w:rsidRPr="00AD3A09">
        <w:rPr>
          <w:rFonts w:eastAsia="Times New Roman" w:cs="B Nazanin" w:hint="cs"/>
          <w:b/>
          <w:bCs/>
          <w:sz w:val="28"/>
          <w:szCs w:val="28"/>
          <w:rtl/>
          <w:lang w:bidi="fa-IR"/>
        </w:rPr>
        <w:t>در</w:t>
      </w:r>
      <w:r w:rsidRPr="00AD3A09">
        <w:rPr>
          <w:rFonts w:eastAsia="Times New Roman" w:cs="B Nazanin"/>
          <w:b/>
          <w:bCs/>
          <w:sz w:val="28"/>
          <w:szCs w:val="28"/>
          <w:rtl/>
          <w:lang w:bidi="fa-IR"/>
        </w:rPr>
        <w:t xml:space="preserve"> </w:t>
      </w:r>
      <w:r w:rsidRPr="00AD3A09">
        <w:rPr>
          <w:rFonts w:eastAsia="Times New Roman" w:cs="B Nazanin" w:hint="cs"/>
          <w:b/>
          <w:bCs/>
          <w:sz w:val="28"/>
          <w:szCs w:val="28"/>
          <w:rtl/>
          <w:lang w:bidi="fa-IR"/>
        </w:rPr>
        <w:t>زندگي،</w:t>
      </w:r>
      <w:r w:rsidRPr="00AD3A09">
        <w:rPr>
          <w:rFonts w:eastAsia="Times New Roman" w:cs="B Nazanin"/>
          <w:b/>
          <w:bCs/>
          <w:sz w:val="28"/>
          <w:szCs w:val="28"/>
          <w:rtl/>
          <w:lang w:bidi="fa-IR"/>
        </w:rPr>
        <w:t xml:space="preserve"> </w:t>
      </w:r>
      <w:r w:rsidRPr="00AD3A09">
        <w:rPr>
          <w:rFonts w:eastAsia="Times New Roman" w:cs="B Nazanin" w:hint="cs"/>
          <w:b/>
          <w:bCs/>
          <w:sz w:val="28"/>
          <w:szCs w:val="28"/>
          <w:rtl/>
          <w:lang w:bidi="fa-IR"/>
        </w:rPr>
        <w:t>اميدواري</w:t>
      </w:r>
      <w:r w:rsidRPr="00AD3A09">
        <w:rPr>
          <w:rFonts w:eastAsia="Times New Roman" w:cs="B Nazanin"/>
          <w:b/>
          <w:bCs/>
          <w:sz w:val="28"/>
          <w:szCs w:val="28"/>
          <w:rtl/>
          <w:lang w:bidi="fa-IR"/>
        </w:rPr>
        <w:t xml:space="preserve"> </w:t>
      </w:r>
      <w:r w:rsidRPr="00AD3A09">
        <w:rPr>
          <w:rFonts w:eastAsia="Times New Roman" w:cs="B Nazanin" w:hint="cs"/>
          <w:b/>
          <w:bCs/>
          <w:sz w:val="28"/>
          <w:szCs w:val="28"/>
          <w:rtl/>
          <w:lang w:bidi="fa-IR"/>
        </w:rPr>
        <w:t>و</w:t>
      </w:r>
      <w:r w:rsidRPr="00AD3A09">
        <w:rPr>
          <w:rFonts w:eastAsia="Times New Roman" w:cs="B Nazanin"/>
          <w:b/>
          <w:bCs/>
          <w:sz w:val="28"/>
          <w:szCs w:val="28"/>
          <w:rtl/>
          <w:lang w:bidi="fa-IR"/>
        </w:rPr>
        <w:t xml:space="preserve"> </w:t>
      </w:r>
      <w:r w:rsidRPr="00AD3A09">
        <w:rPr>
          <w:rFonts w:eastAsia="Times New Roman" w:cs="B Nazanin" w:hint="cs"/>
          <w:b/>
          <w:bCs/>
          <w:sz w:val="28"/>
          <w:szCs w:val="28"/>
          <w:rtl/>
          <w:lang w:bidi="fa-IR"/>
        </w:rPr>
        <w:t>پريشاني</w:t>
      </w:r>
      <w:r w:rsidRPr="00AD3A09">
        <w:rPr>
          <w:rFonts w:eastAsia="Times New Roman" w:cs="B Nazanin"/>
          <w:b/>
          <w:bCs/>
          <w:sz w:val="28"/>
          <w:szCs w:val="28"/>
          <w:rtl/>
          <w:lang w:bidi="fa-IR"/>
        </w:rPr>
        <w:t xml:space="preserve"> </w:t>
      </w:r>
      <w:r w:rsidRPr="00AD3A09">
        <w:rPr>
          <w:rFonts w:eastAsia="Times New Roman" w:cs="B Nazanin" w:hint="cs"/>
          <w:b/>
          <w:bCs/>
          <w:sz w:val="28"/>
          <w:szCs w:val="28"/>
          <w:rtl/>
          <w:lang w:bidi="fa-IR"/>
        </w:rPr>
        <w:t>روان</w:t>
      </w:r>
      <w:r w:rsidRPr="00AD3A09">
        <w:rPr>
          <w:rFonts w:eastAsia="Times New Roman" w:cs="B Nazanin"/>
          <w:b/>
          <w:bCs/>
          <w:sz w:val="28"/>
          <w:szCs w:val="28"/>
          <w:rtl/>
          <w:lang w:bidi="fa-IR"/>
        </w:rPr>
        <w:t xml:space="preserve"> </w:t>
      </w:r>
      <w:r w:rsidRPr="00AD3A09">
        <w:rPr>
          <w:rFonts w:eastAsia="Times New Roman" w:cs="B Nazanin" w:hint="cs"/>
          <w:b/>
          <w:bCs/>
          <w:sz w:val="28"/>
          <w:szCs w:val="28"/>
          <w:rtl/>
          <w:lang w:bidi="fa-IR"/>
        </w:rPr>
        <w:t>شناختي</w:t>
      </w:r>
      <w:r w:rsidRPr="00AD3A09">
        <w:rPr>
          <w:rFonts w:eastAsia="Times New Roman" w:cs="B Nazanin"/>
          <w:b/>
          <w:bCs/>
          <w:sz w:val="28"/>
          <w:szCs w:val="28"/>
          <w:rtl/>
          <w:lang w:bidi="fa-IR"/>
        </w:rPr>
        <w:t xml:space="preserve"> </w:t>
      </w:r>
      <w:r w:rsidRPr="00AD3A09">
        <w:rPr>
          <w:rFonts w:eastAsia="Times New Roman" w:cs="B Nazanin" w:hint="cs"/>
          <w:b/>
          <w:bCs/>
          <w:sz w:val="28"/>
          <w:szCs w:val="28"/>
          <w:rtl/>
          <w:lang w:bidi="fa-IR"/>
        </w:rPr>
        <w:t>با</w:t>
      </w:r>
      <w:r w:rsidRPr="00AD3A09">
        <w:rPr>
          <w:rFonts w:eastAsia="Times New Roman" w:cs="B Nazanin"/>
          <w:b/>
          <w:bCs/>
          <w:sz w:val="28"/>
          <w:szCs w:val="28"/>
          <w:rtl/>
          <w:lang w:bidi="fa-IR"/>
        </w:rPr>
        <w:t xml:space="preserve"> </w:t>
      </w:r>
      <w:r w:rsidRPr="00AD3A09">
        <w:rPr>
          <w:rFonts w:eastAsia="Times New Roman" w:cs="B Nazanin" w:hint="cs"/>
          <w:b/>
          <w:bCs/>
          <w:sz w:val="28"/>
          <w:szCs w:val="28"/>
          <w:rtl/>
          <w:lang w:bidi="fa-IR"/>
        </w:rPr>
        <w:t>رشد</w:t>
      </w:r>
      <w:r w:rsidRPr="00AD3A09">
        <w:rPr>
          <w:rFonts w:eastAsia="Times New Roman" w:cs="B Nazanin"/>
          <w:b/>
          <w:bCs/>
          <w:sz w:val="28"/>
          <w:szCs w:val="28"/>
          <w:rtl/>
          <w:lang w:bidi="fa-IR"/>
        </w:rPr>
        <w:t xml:space="preserve"> </w:t>
      </w:r>
      <w:r w:rsidRPr="00AD3A09">
        <w:rPr>
          <w:rFonts w:eastAsia="Times New Roman" w:cs="B Nazanin" w:hint="cs"/>
          <w:b/>
          <w:bCs/>
          <w:sz w:val="28"/>
          <w:szCs w:val="28"/>
          <w:rtl/>
          <w:lang w:bidi="fa-IR"/>
        </w:rPr>
        <w:t>پس</w:t>
      </w:r>
      <w:r w:rsidRPr="00AD3A09">
        <w:rPr>
          <w:rFonts w:eastAsia="Times New Roman" w:cs="B Nazanin"/>
          <w:b/>
          <w:bCs/>
          <w:sz w:val="28"/>
          <w:szCs w:val="28"/>
          <w:rtl/>
          <w:lang w:bidi="fa-IR"/>
        </w:rPr>
        <w:t xml:space="preserve"> </w:t>
      </w:r>
      <w:r w:rsidRPr="00AD3A09">
        <w:rPr>
          <w:rFonts w:eastAsia="Times New Roman" w:cs="B Nazanin" w:hint="cs"/>
          <w:b/>
          <w:bCs/>
          <w:sz w:val="28"/>
          <w:szCs w:val="28"/>
          <w:rtl/>
          <w:lang w:bidi="fa-IR"/>
        </w:rPr>
        <w:t>از</w:t>
      </w:r>
      <w:r w:rsidRPr="00AD3A09">
        <w:rPr>
          <w:rFonts w:eastAsia="Times New Roman" w:cs="B Nazanin"/>
          <w:b/>
          <w:bCs/>
          <w:sz w:val="28"/>
          <w:szCs w:val="28"/>
          <w:rtl/>
          <w:lang w:bidi="fa-IR"/>
        </w:rPr>
        <w:t xml:space="preserve"> </w:t>
      </w:r>
      <w:r w:rsidRPr="00AD3A09">
        <w:rPr>
          <w:rFonts w:eastAsia="Times New Roman" w:cs="B Nazanin" w:hint="cs"/>
          <w:b/>
          <w:bCs/>
          <w:sz w:val="28"/>
          <w:szCs w:val="28"/>
          <w:rtl/>
          <w:lang w:bidi="fa-IR"/>
        </w:rPr>
        <w:t>آسيب</w:t>
      </w:r>
      <w:r w:rsidRPr="00AD3A09">
        <w:rPr>
          <w:rFonts w:eastAsia="Times New Roman" w:cs="B Nazanin"/>
          <w:b/>
          <w:bCs/>
          <w:sz w:val="28"/>
          <w:szCs w:val="28"/>
          <w:rtl/>
          <w:lang w:bidi="fa-IR"/>
        </w:rPr>
        <w:t xml:space="preserve"> </w:t>
      </w:r>
      <w:r w:rsidRPr="00AD3A09">
        <w:rPr>
          <w:rFonts w:eastAsia="Times New Roman" w:cs="B Nazanin" w:hint="cs"/>
          <w:b/>
          <w:bCs/>
          <w:sz w:val="28"/>
          <w:szCs w:val="28"/>
          <w:rtl/>
          <w:lang w:bidi="fa-IR"/>
        </w:rPr>
        <w:t>زنان</w:t>
      </w:r>
      <w:r w:rsidRPr="00AD3A09">
        <w:rPr>
          <w:rFonts w:eastAsia="Times New Roman" w:cs="B Nazanin"/>
          <w:b/>
          <w:bCs/>
          <w:sz w:val="28"/>
          <w:szCs w:val="28"/>
          <w:rtl/>
          <w:lang w:bidi="fa-IR"/>
        </w:rPr>
        <w:t xml:space="preserve"> </w:t>
      </w:r>
      <w:r w:rsidRPr="00AD3A09">
        <w:rPr>
          <w:rFonts w:eastAsia="Times New Roman" w:cs="B Nazanin" w:hint="cs"/>
          <w:b/>
          <w:bCs/>
          <w:sz w:val="28"/>
          <w:szCs w:val="28"/>
          <w:rtl/>
          <w:lang w:bidi="fa-IR"/>
        </w:rPr>
        <w:t>داراي</w:t>
      </w:r>
      <w:r w:rsidRPr="00AD3A09">
        <w:rPr>
          <w:rFonts w:eastAsia="Times New Roman" w:cs="B Nazanin"/>
          <w:b/>
          <w:bCs/>
          <w:sz w:val="28"/>
          <w:szCs w:val="28"/>
          <w:rtl/>
          <w:lang w:bidi="fa-IR"/>
        </w:rPr>
        <w:t xml:space="preserve"> </w:t>
      </w:r>
      <w:r w:rsidRPr="00AD3A09">
        <w:rPr>
          <w:rFonts w:eastAsia="Times New Roman" w:cs="B Nazanin" w:hint="cs"/>
          <w:b/>
          <w:bCs/>
          <w:sz w:val="28"/>
          <w:szCs w:val="28"/>
          <w:rtl/>
          <w:lang w:bidi="fa-IR"/>
        </w:rPr>
        <w:t>تجربه</w:t>
      </w:r>
      <w:r w:rsidRPr="00AD3A09">
        <w:rPr>
          <w:rFonts w:eastAsia="Times New Roman" w:cs="B Nazanin"/>
          <w:b/>
          <w:bCs/>
          <w:sz w:val="28"/>
          <w:szCs w:val="28"/>
          <w:rtl/>
          <w:lang w:bidi="fa-IR"/>
        </w:rPr>
        <w:t xml:space="preserve"> </w:t>
      </w:r>
      <w:r w:rsidRPr="00AD3A09">
        <w:rPr>
          <w:rFonts w:eastAsia="Times New Roman" w:cs="B Nazanin" w:hint="cs"/>
          <w:b/>
          <w:bCs/>
          <w:sz w:val="28"/>
          <w:szCs w:val="28"/>
          <w:rtl/>
          <w:lang w:bidi="fa-IR"/>
        </w:rPr>
        <w:t>سوگ</w:t>
      </w:r>
    </w:p>
    <w:p w14:paraId="54189C9C" w14:textId="7EC7CC0A" w:rsidR="004C0DE9" w:rsidRPr="00AD3A09" w:rsidRDefault="004C0DE9" w:rsidP="001725C3">
      <w:pPr>
        <w:bidi/>
        <w:rPr>
          <w:rtl/>
          <w:lang w:bidi="fa-IR"/>
        </w:rPr>
      </w:pPr>
    </w:p>
    <w:p w14:paraId="5461EE1C" w14:textId="1D948181" w:rsidR="00A91B97" w:rsidRPr="00AD3A09" w:rsidRDefault="00AD3A09" w:rsidP="00A91B97">
      <w:pPr>
        <w:bidi/>
        <w:jc w:val="center"/>
        <w:rPr>
          <w:rFonts w:ascii="Times New Roman" w:hAnsi="Times New Roman" w:cs="B Lotus"/>
          <w:sz w:val="26"/>
          <w:szCs w:val="26"/>
          <w:rtl/>
          <w:lang w:bidi="fa-IR"/>
        </w:rPr>
      </w:pPr>
      <w:r w:rsidRPr="00AD3A09">
        <w:rPr>
          <w:rFonts w:ascii="Times New Roman" w:hAnsi="Times New Roman" w:cs="B Lotus" w:hint="cs"/>
          <w:sz w:val="26"/>
          <w:szCs w:val="26"/>
          <w:rtl/>
          <w:lang w:bidi="fa-IR"/>
        </w:rPr>
        <w:t>طیبه تقی پور</w:t>
      </w:r>
      <w:r w:rsidRPr="00AD3A09">
        <w:rPr>
          <w:rStyle w:val="FootnoteReference"/>
          <w:rFonts w:ascii="Times New Roman" w:hAnsi="Times New Roman" w:cs="B Lotus"/>
          <w:sz w:val="26"/>
          <w:szCs w:val="26"/>
          <w:rtl/>
          <w:lang w:bidi="fa-IR"/>
        </w:rPr>
        <w:footnoteReference w:id="3"/>
      </w:r>
    </w:p>
    <w:p w14:paraId="4D022238" w14:textId="6F9B7B5C" w:rsidR="001725C3" w:rsidRPr="00AD3A09" w:rsidRDefault="00AD3A09" w:rsidP="00AD3A09">
      <w:pPr>
        <w:bidi/>
        <w:jc w:val="center"/>
        <w:rPr>
          <w:rFonts w:ascii="Times New Roman" w:hAnsi="Times New Roman" w:cs="B Lotus"/>
          <w:sz w:val="26"/>
          <w:szCs w:val="26"/>
          <w:rtl/>
          <w:lang w:bidi="fa-IR"/>
        </w:rPr>
      </w:pPr>
      <w:r w:rsidRPr="00AD3A09">
        <w:rPr>
          <w:rFonts w:ascii="Times New Roman" w:hAnsi="Times New Roman" w:cs="B Lotus" w:hint="cs"/>
          <w:sz w:val="26"/>
          <w:szCs w:val="26"/>
          <w:rtl/>
          <w:lang w:bidi="fa-IR"/>
        </w:rPr>
        <w:t>مرتضی ترخان</w:t>
      </w:r>
      <w:r>
        <w:rPr>
          <w:rStyle w:val="FootnoteReference"/>
          <w:rFonts w:ascii="Times New Roman" w:hAnsi="Times New Roman" w:cs="B Lotus"/>
          <w:sz w:val="26"/>
          <w:szCs w:val="26"/>
          <w:rtl/>
          <w:lang w:bidi="fa-IR"/>
        </w:rPr>
        <w:footnoteReference w:id="4"/>
      </w:r>
    </w:p>
    <w:p w14:paraId="6EAC7A3A" w14:textId="05B4A785" w:rsidR="009B162D" w:rsidRPr="00AD3A09" w:rsidRDefault="009B162D" w:rsidP="009B162D">
      <w:pPr>
        <w:bidi/>
        <w:rPr>
          <w:rFonts w:cs="B Nazanin"/>
          <w:b/>
          <w:bCs/>
          <w:sz w:val="28"/>
          <w:szCs w:val="28"/>
          <w:rtl/>
        </w:rPr>
      </w:pPr>
      <w:bookmarkStart w:id="0" w:name="_Toc170736109"/>
      <w:r w:rsidRPr="00AD3A09">
        <w:rPr>
          <w:rFonts w:cs="B Nazanin" w:hint="cs"/>
          <w:b/>
          <w:bCs/>
          <w:sz w:val="28"/>
          <w:szCs w:val="28"/>
          <w:rtl/>
        </w:rPr>
        <w:t>چکیده:</w:t>
      </w:r>
    </w:p>
    <w:p w14:paraId="6011199D" w14:textId="77777777" w:rsidR="00075EDB" w:rsidRPr="00AD3A09" w:rsidRDefault="00075EDB" w:rsidP="00075EDB">
      <w:pPr>
        <w:bidi/>
        <w:spacing w:after="120" w:line="360" w:lineRule="auto"/>
        <w:jc w:val="both"/>
        <w:rPr>
          <w:rFonts w:ascii="Times New Roman" w:hAnsi="Times New Roman" w:cs="B Lotus"/>
          <w:sz w:val="26"/>
          <w:szCs w:val="26"/>
          <w:rtl/>
          <w:lang w:bidi="fa-IR"/>
        </w:rPr>
      </w:pPr>
      <w:r w:rsidRPr="00AD3A09">
        <w:rPr>
          <w:rFonts w:ascii="Times New Roman" w:hAnsi="Times New Roman" w:cs="B Lotus" w:hint="cs"/>
          <w:sz w:val="26"/>
          <w:szCs w:val="26"/>
          <w:rtl/>
          <w:lang w:bidi="fa-IR"/>
        </w:rPr>
        <w:t>این پژوهش با هدف ارتباط بین احساس معنا در زندگی، امیدواری و پریشانی روان</w:t>
      </w:r>
      <w:r w:rsidRPr="00AD3A09">
        <w:rPr>
          <w:rFonts w:ascii="Times New Roman" w:hAnsi="Times New Roman" w:cs="B Lotus" w:hint="eastAsia"/>
          <w:sz w:val="26"/>
          <w:szCs w:val="26"/>
          <w:rtl/>
          <w:lang w:bidi="fa-IR"/>
        </w:rPr>
        <w:t>‌</w:t>
      </w:r>
      <w:r w:rsidRPr="00AD3A09">
        <w:rPr>
          <w:rFonts w:ascii="Times New Roman" w:hAnsi="Times New Roman" w:cs="B Lotus" w:hint="cs"/>
          <w:sz w:val="26"/>
          <w:szCs w:val="26"/>
          <w:rtl/>
          <w:lang w:bidi="fa-IR"/>
        </w:rPr>
        <w:t>شناختی با رشد پس از آسیب زنان دارای تجربه سوگ انجام گرفته است. روش تحقیق این پژوهش، توصیفی از نوع همبستگی می</w:t>
      </w:r>
      <w:r w:rsidRPr="00AD3A09">
        <w:rPr>
          <w:rFonts w:ascii="Times New Roman" w:hAnsi="Times New Roman" w:cs="B Lotus" w:hint="eastAsia"/>
          <w:sz w:val="26"/>
          <w:szCs w:val="26"/>
          <w:rtl/>
          <w:lang w:bidi="fa-IR"/>
        </w:rPr>
        <w:t>‌</w:t>
      </w:r>
      <w:r w:rsidRPr="00AD3A09">
        <w:rPr>
          <w:rFonts w:ascii="Times New Roman" w:hAnsi="Times New Roman" w:cs="B Lotus" w:hint="cs"/>
          <w:sz w:val="26"/>
          <w:szCs w:val="26"/>
          <w:rtl/>
          <w:lang w:bidi="fa-IR"/>
        </w:rPr>
        <w:t>باشد. روش نمونه</w:t>
      </w:r>
      <w:r w:rsidRPr="00AD3A09">
        <w:rPr>
          <w:rFonts w:ascii="Times New Roman" w:hAnsi="Times New Roman" w:cs="B Lotus" w:hint="eastAsia"/>
          <w:sz w:val="26"/>
          <w:szCs w:val="26"/>
          <w:rtl/>
          <w:lang w:bidi="fa-IR"/>
        </w:rPr>
        <w:t>‌</w:t>
      </w:r>
      <w:r w:rsidRPr="00AD3A09">
        <w:rPr>
          <w:rFonts w:ascii="Times New Roman" w:hAnsi="Times New Roman" w:cs="B Lotus" w:hint="cs"/>
          <w:sz w:val="26"/>
          <w:szCs w:val="26"/>
          <w:rtl/>
          <w:lang w:bidi="fa-IR"/>
        </w:rPr>
        <w:t>گیری بدین صورت بود که از کلیه زنان دارای تجربه سوگ شهر مشهد 160 نفر به طور در دسترس انتخاب شدند و به پرسشنامه</w:t>
      </w:r>
      <w:r w:rsidRPr="00AD3A09">
        <w:rPr>
          <w:rFonts w:ascii="Times New Roman" w:hAnsi="Times New Roman" w:cs="B Lotus" w:hint="eastAsia"/>
          <w:sz w:val="26"/>
          <w:szCs w:val="26"/>
          <w:rtl/>
          <w:lang w:bidi="fa-IR"/>
        </w:rPr>
        <w:t>‌</w:t>
      </w:r>
      <w:r w:rsidRPr="00AD3A09">
        <w:rPr>
          <w:rFonts w:ascii="Times New Roman" w:hAnsi="Times New Roman" w:cs="B Lotus" w:hint="cs"/>
          <w:sz w:val="26"/>
          <w:szCs w:val="26"/>
          <w:rtl/>
          <w:lang w:bidi="fa-IR"/>
        </w:rPr>
        <w:t>های رشد پس از آسیب تدسچی و کالهان (1996)، پریشانی روان</w:t>
      </w:r>
      <w:r w:rsidRPr="00AD3A09">
        <w:rPr>
          <w:rFonts w:ascii="Times New Roman" w:hAnsi="Times New Roman" w:cs="B Lotus" w:hint="eastAsia"/>
          <w:sz w:val="26"/>
          <w:szCs w:val="26"/>
          <w:rtl/>
          <w:lang w:bidi="fa-IR"/>
        </w:rPr>
        <w:t>‌</w:t>
      </w:r>
      <w:r w:rsidRPr="00AD3A09">
        <w:rPr>
          <w:rFonts w:ascii="Times New Roman" w:hAnsi="Times New Roman" w:cs="B Lotus" w:hint="cs"/>
          <w:sz w:val="26"/>
          <w:szCs w:val="26"/>
          <w:rtl/>
          <w:lang w:bidi="fa-IR"/>
        </w:rPr>
        <w:t>شناختی کسلر و همکاران (2003)، امیدواری اشنایدر (2001) و معنای زندگی استگر و همکاران (2006) را تکمیل نمودند. داده</w:t>
      </w:r>
      <w:r w:rsidRPr="00AD3A09">
        <w:rPr>
          <w:rFonts w:ascii="Times New Roman" w:hAnsi="Times New Roman" w:cs="B Lotus" w:hint="eastAsia"/>
          <w:sz w:val="26"/>
          <w:szCs w:val="26"/>
          <w:rtl/>
          <w:lang w:bidi="fa-IR"/>
        </w:rPr>
        <w:t>‌</w:t>
      </w:r>
      <w:r w:rsidRPr="00AD3A09">
        <w:rPr>
          <w:rFonts w:ascii="Times New Roman" w:hAnsi="Times New Roman" w:cs="B Lotus" w:hint="cs"/>
          <w:sz w:val="26"/>
          <w:szCs w:val="26"/>
          <w:rtl/>
          <w:lang w:bidi="fa-IR"/>
        </w:rPr>
        <w:t>های آماری از طریق شاخص</w:t>
      </w:r>
      <w:r w:rsidRPr="00AD3A09">
        <w:rPr>
          <w:rFonts w:ascii="Times New Roman" w:hAnsi="Times New Roman" w:cs="B Lotus" w:hint="eastAsia"/>
          <w:sz w:val="26"/>
          <w:szCs w:val="26"/>
          <w:rtl/>
          <w:lang w:bidi="fa-IR"/>
        </w:rPr>
        <w:t>‌</w:t>
      </w:r>
      <w:r w:rsidRPr="00AD3A09">
        <w:rPr>
          <w:rFonts w:ascii="Times New Roman" w:hAnsi="Times New Roman" w:cs="B Lotus" w:hint="cs"/>
          <w:sz w:val="26"/>
          <w:szCs w:val="26"/>
          <w:rtl/>
          <w:lang w:bidi="fa-IR"/>
        </w:rPr>
        <w:t>های آماری نظیر میانگین، انحراف معیار، ضریب همبستگی پیرسون و تحلیل رگرسیون چندمتغیری به روش گام به گام مورد تجزیه و تحلیل قرار گرفتند. ضریب همبستگی پیرسون نشان داد بین احساس معنا در زندگی با رشد پس از آسیب رابطه معنادار مثبت و بین پریشانی روان</w:t>
      </w:r>
      <w:r w:rsidRPr="00AD3A09">
        <w:rPr>
          <w:rFonts w:ascii="Times New Roman" w:hAnsi="Times New Roman" w:cs="B Lotus" w:hint="eastAsia"/>
          <w:sz w:val="26"/>
          <w:szCs w:val="26"/>
          <w:rtl/>
          <w:lang w:bidi="fa-IR"/>
        </w:rPr>
        <w:t>‌</w:t>
      </w:r>
      <w:r w:rsidRPr="00AD3A09">
        <w:rPr>
          <w:rFonts w:ascii="Times New Roman" w:hAnsi="Times New Roman" w:cs="B Lotus" w:hint="cs"/>
          <w:sz w:val="26"/>
          <w:szCs w:val="26"/>
          <w:rtl/>
          <w:lang w:bidi="fa-IR"/>
        </w:rPr>
        <w:t>شناختی با رشد پس از آسیب رابطه معنادار منفی وجود دارد اما بین امیدواری و رشد پس از آسیب رابطه یافت نشده است. تحلیل رگرسیون چندمتغیری به روش گام به گام نشان داد احساس معنا در زندگی 20/21 و پریشانی روان</w:t>
      </w:r>
      <w:r w:rsidRPr="00AD3A09">
        <w:rPr>
          <w:rFonts w:ascii="Times New Roman" w:hAnsi="Times New Roman" w:cs="B Lotus" w:hint="eastAsia"/>
          <w:sz w:val="26"/>
          <w:szCs w:val="26"/>
          <w:rtl/>
          <w:lang w:bidi="fa-IR"/>
        </w:rPr>
        <w:t>‌</w:t>
      </w:r>
      <w:r w:rsidRPr="00AD3A09">
        <w:rPr>
          <w:rFonts w:ascii="Times New Roman" w:hAnsi="Times New Roman" w:cs="B Lotus" w:hint="cs"/>
          <w:sz w:val="26"/>
          <w:szCs w:val="26"/>
          <w:rtl/>
          <w:lang w:bidi="fa-IR"/>
        </w:rPr>
        <w:t>شناختی 20/3 درصد از واریانس رشد پس از آسیب را پیش</w:t>
      </w:r>
      <w:r w:rsidRPr="00AD3A09">
        <w:rPr>
          <w:rFonts w:ascii="Times New Roman" w:hAnsi="Times New Roman" w:cs="B Lotus" w:hint="eastAsia"/>
          <w:sz w:val="26"/>
          <w:szCs w:val="26"/>
          <w:rtl/>
          <w:lang w:bidi="fa-IR"/>
        </w:rPr>
        <w:t>‌</w:t>
      </w:r>
      <w:r w:rsidRPr="00AD3A09">
        <w:rPr>
          <w:rFonts w:ascii="Times New Roman" w:hAnsi="Times New Roman" w:cs="B Lotus" w:hint="cs"/>
          <w:sz w:val="26"/>
          <w:szCs w:val="26"/>
          <w:rtl/>
          <w:lang w:bidi="fa-IR"/>
        </w:rPr>
        <w:t>بینی نمودند. در مجموع این پژوهش نشان داد، احساس معنا در زندگی و پریشانی روان</w:t>
      </w:r>
      <w:r w:rsidRPr="00AD3A09">
        <w:rPr>
          <w:rFonts w:ascii="Times New Roman" w:hAnsi="Times New Roman" w:cs="B Lotus" w:hint="eastAsia"/>
          <w:sz w:val="26"/>
          <w:szCs w:val="26"/>
          <w:rtl/>
          <w:lang w:bidi="fa-IR"/>
        </w:rPr>
        <w:t>‌</w:t>
      </w:r>
      <w:r w:rsidRPr="00AD3A09">
        <w:rPr>
          <w:rFonts w:ascii="Times New Roman" w:hAnsi="Times New Roman" w:cs="B Lotus" w:hint="cs"/>
          <w:sz w:val="26"/>
          <w:szCs w:val="26"/>
          <w:rtl/>
          <w:lang w:bidi="fa-IR"/>
        </w:rPr>
        <w:t>شناختی از جمله متغیرهای مهم در پیش</w:t>
      </w:r>
      <w:r w:rsidRPr="00AD3A09">
        <w:rPr>
          <w:rFonts w:ascii="Times New Roman" w:hAnsi="Times New Roman" w:cs="B Lotus" w:hint="eastAsia"/>
          <w:sz w:val="26"/>
          <w:szCs w:val="26"/>
          <w:rtl/>
          <w:lang w:bidi="fa-IR"/>
        </w:rPr>
        <w:t>‌</w:t>
      </w:r>
      <w:r w:rsidRPr="00AD3A09">
        <w:rPr>
          <w:rFonts w:ascii="Times New Roman" w:hAnsi="Times New Roman" w:cs="B Lotus" w:hint="cs"/>
          <w:sz w:val="26"/>
          <w:szCs w:val="26"/>
          <w:rtl/>
          <w:lang w:bidi="fa-IR"/>
        </w:rPr>
        <w:t>بینی رشد پس از آسیب زنان دارای تجربه سوگ می</w:t>
      </w:r>
      <w:r w:rsidRPr="00AD3A09">
        <w:rPr>
          <w:rFonts w:ascii="Times New Roman" w:hAnsi="Times New Roman" w:cs="B Lotus" w:hint="eastAsia"/>
          <w:sz w:val="26"/>
          <w:szCs w:val="26"/>
          <w:rtl/>
          <w:lang w:bidi="fa-IR"/>
        </w:rPr>
        <w:t>‌</w:t>
      </w:r>
      <w:r w:rsidRPr="00AD3A09">
        <w:rPr>
          <w:rFonts w:ascii="Times New Roman" w:hAnsi="Times New Roman" w:cs="B Lotus" w:hint="cs"/>
          <w:sz w:val="26"/>
          <w:szCs w:val="26"/>
          <w:rtl/>
          <w:lang w:bidi="fa-IR"/>
        </w:rPr>
        <w:t>باشد.</w:t>
      </w:r>
    </w:p>
    <w:p w14:paraId="1B203933" w14:textId="087BF84C" w:rsidR="009B162D" w:rsidRPr="00AD3A09" w:rsidRDefault="00075EDB" w:rsidP="00AD3A09">
      <w:pPr>
        <w:bidi/>
        <w:spacing w:after="120" w:line="360" w:lineRule="auto"/>
        <w:jc w:val="both"/>
        <w:rPr>
          <w:rFonts w:ascii="Times New Roman" w:hAnsi="Times New Roman" w:cs="B Lotus"/>
          <w:sz w:val="26"/>
          <w:szCs w:val="26"/>
          <w:rtl/>
          <w:lang w:bidi="fa-IR"/>
        </w:rPr>
      </w:pPr>
      <w:r w:rsidRPr="00AD3A09">
        <w:rPr>
          <w:rFonts w:ascii="Times New Roman" w:hAnsi="Times New Roman" w:cs="B Lotus" w:hint="cs"/>
          <w:b/>
          <w:bCs/>
          <w:sz w:val="26"/>
          <w:szCs w:val="26"/>
          <w:rtl/>
          <w:lang w:bidi="fa-IR"/>
        </w:rPr>
        <w:t>واژه</w:t>
      </w:r>
      <w:r w:rsidRPr="00AD3A09">
        <w:rPr>
          <w:rFonts w:ascii="Times New Roman" w:hAnsi="Times New Roman" w:cs="B Lotus" w:hint="eastAsia"/>
          <w:b/>
          <w:bCs/>
          <w:sz w:val="26"/>
          <w:szCs w:val="26"/>
          <w:rtl/>
          <w:lang w:bidi="fa-IR"/>
        </w:rPr>
        <w:t>‌</w:t>
      </w:r>
      <w:r w:rsidRPr="00AD3A09">
        <w:rPr>
          <w:rFonts w:ascii="Times New Roman" w:hAnsi="Times New Roman" w:cs="B Lotus" w:hint="cs"/>
          <w:b/>
          <w:bCs/>
          <w:sz w:val="26"/>
          <w:szCs w:val="26"/>
          <w:rtl/>
          <w:lang w:bidi="fa-IR"/>
        </w:rPr>
        <w:t>های کلیدی:</w:t>
      </w:r>
      <w:r w:rsidRPr="00AD3A09">
        <w:rPr>
          <w:rFonts w:ascii="Times New Roman" w:hAnsi="Times New Roman" w:cs="B Lotus" w:hint="cs"/>
          <w:sz w:val="26"/>
          <w:szCs w:val="26"/>
          <w:rtl/>
          <w:lang w:bidi="fa-IR"/>
        </w:rPr>
        <w:t xml:space="preserve"> احساس معنا در زندگی، پریشانی روان</w:t>
      </w:r>
      <w:r w:rsidRPr="00AD3A09">
        <w:rPr>
          <w:rFonts w:ascii="Times New Roman" w:hAnsi="Times New Roman" w:cs="B Lotus" w:hint="eastAsia"/>
          <w:sz w:val="26"/>
          <w:szCs w:val="26"/>
          <w:rtl/>
          <w:lang w:bidi="fa-IR"/>
        </w:rPr>
        <w:t>‌</w:t>
      </w:r>
      <w:r w:rsidRPr="00AD3A09">
        <w:rPr>
          <w:rFonts w:ascii="Times New Roman" w:hAnsi="Times New Roman" w:cs="B Lotus" w:hint="cs"/>
          <w:sz w:val="26"/>
          <w:szCs w:val="26"/>
          <w:rtl/>
          <w:lang w:bidi="fa-IR"/>
        </w:rPr>
        <w:t>شناختی، رشد پس از آسیب، امیدواری</w:t>
      </w:r>
    </w:p>
    <w:p w14:paraId="576734F7" w14:textId="3D9CB12F" w:rsidR="001725C3" w:rsidRPr="00AD3A09" w:rsidRDefault="00AD3A09" w:rsidP="009B162D">
      <w:pPr>
        <w:bidi/>
        <w:rPr>
          <w:rFonts w:cs="B Nazanin"/>
          <w:b/>
          <w:bCs/>
          <w:sz w:val="28"/>
          <w:szCs w:val="28"/>
          <w:rtl/>
        </w:rPr>
      </w:pPr>
      <w:r>
        <w:rPr>
          <w:rFonts w:cs="B Nazanin" w:hint="cs"/>
          <w:b/>
          <w:bCs/>
          <w:sz w:val="28"/>
          <w:szCs w:val="28"/>
          <w:rtl/>
        </w:rPr>
        <w:lastRenderedPageBreak/>
        <w:t>1-</w:t>
      </w:r>
      <w:r w:rsidR="001725C3" w:rsidRPr="00AD3A09">
        <w:rPr>
          <w:rFonts w:cs="B Nazanin" w:hint="cs"/>
          <w:b/>
          <w:bCs/>
          <w:sz w:val="28"/>
          <w:szCs w:val="28"/>
          <w:rtl/>
        </w:rPr>
        <w:t xml:space="preserve"> بیان مسئله</w:t>
      </w:r>
      <w:bookmarkEnd w:id="0"/>
      <w:r w:rsidR="009B162D" w:rsidRPr="00AD3A09">
        <w:rPr>
          <w:rFonts w:cs="B Nazanin" w:hint="cs"/>
          <w:b/>
          <w:bCs/>
          <w:sz w:val="28"/>
          <w:szCs w:val="28"/>
          <w:rtl/>
        </w:rPr>
        <w:t>:</w:t>
      </w:r>
    </w:p>
    <w:p w14:paraId="58437E14" w14:textId="4C2C802D" w:rsidR="001725C3" w:rsidRPr="00AD3A09" w:rsidRDefault="001725C3" w:rsidP="005A4E81">
      <w:pPr>
        <w:bidi/>
        <w:spacing w:after="120" w:line="360" w:lineRule="auto"/>
        <w:ind w:right="283"/>
        <w:jc w:val="both"/>
        <w:rPr>
          <w:rFonts w:cs="B Lotus"/>
          <w:sz w:val="26"/>
          <w:szCs w:val="26"/>
          <w:rtl/>
        </w:rPr>
      </w:pPr>
      <w:r w:rsidRPr="00AD3A09">
        <w:rPr>
          <w:rFonts w:cs="B Lotus" w:hint="cs"/>
          <w:sz w:val="26"/>
          <w:szCs w:val="26"/>
          <w:rtl/>
        </w:rPr>
        <w:t>انسان به‌عنوان یک موجود اجتماعی، پیوندهای دلبستگی عمیقی را ایجاد می‌کند و پس از قطع این پیوندها به‌وسیله جدایی طولانی‌مدت و یا مرگ، تمایل به سوگواری دارد (ماریس</w:t>
      </w:r>
      <w:r w:rsidRPr="00AD3A09">
        <w:rPr>
          <w:rFonts w:cs="B Lotus"/>
          <w:sz w:val="26"/>
          <w:szCs w:val="26"/>
          <w:vertAlign w:val="superscript"/>
          <w:rtl/>
        </w:rPr>
        <w:footnoteReference w:id="5"/>
      </w:r>
      <w:r w:rsidRPr="00AD3A09">
        <w:rPr>
          <w:rFonts w:cs="B Lotus" w:hint="cs"/>
          <w:sz w:val="26"/>
          <w:szCs w:val="26"/>
          <w:rtl/>
        </w:rPr>
        <w:t>، 2018).</w:t>
      </w:r>
      <w:r w:rsidRPr="00AD3A09">
        <w:rPr>
          <w:rFonts w:ascii="Times New Roman" w:hAnsi="Times New Roman" w:cs="B Lotus" w:hint="cs"/>
          <w:sz w:val="26"/>
          <w:szCs w:val="26"/>
          <w:rtl/>
        </w:rPr>
        <w:t xml:space="preserve"> سوگ</w:t>
      </w:r>
      <w:r w:rsidRPr="00AD3A09">
        <w:rPr>
          <w:rFonts w:ascii="Times New Roman" w:hAnsi="Times New Roman" w:cs="B Lotus"/>
          <w:sz w:val="26"/>
          <w:szCs w:val="26"/>
          <w:rtl/>
        </w:rPr>
        <w:t xml:space="preserve"> </w:t>
      </w:r>
      <w:r w:rsidRPr="00AD3A09">
        <w:rPr>
          <w:rFonts w:ascii="Times New Roman" w:hAnsi="Times New Roman" w:cs="B Lotus" w:hint="cs"/>
          <w:sz w:val="26"/>
          <w:szCs w:val="26"/>
          <w:rtl/>
        </w:rPr>
        <w:t>را</w:t>
      </w:r>
      <w:r w:rsidRPr="00AD3A09">
        <w:rPr>
          <w:rFonts w:ascii="Times New Roman" w:hAnsi="Times New Roman" w:cs="B Lotus"/>
          <w:sz w:val="26"/>
          <w:szCs w:val="26"/>
          <w:rtl/>
        </w:rPr>
        <w:t xml:space="preserve"> م</w:t>
      </w:r>
      <w:r w:rsidRPr="00AD3A09">
        <w:rPr>
          <w:rFonts w:ascii="Times New Roman" w:hAnsi="Times New Roman" w:cs="B Lotus" w:hint="cs"/>
          <w:sz w:val="26"/>
          <w:szCs w:val="26"/>
          <w:rtl/>
        </w:rPr>
        <w:t>ی‌توان</w:t>
      </w:r>
      <w:r w:rsidRPr="00AD3A09">
        <w:rPr>
          <w:rFonts w:ascii="Times New Roman" w:hAnsi="Times New Roman" w:cs="B Lotus"/>
          <w:sz w:val="26"/>
          <w:szCs w:val="26"/>
          <w:rtl/>
        </w:rPr>
        <w:t xml:space="preserve"> مجموعه‌ا</w:t>
      </w:r>
      <w:r w:rsidRPr="00AD3A09">
        <w:rPr>
          <w:rFonts w:ascii="Times New Roman" w:hAnsi="Times New Roman" w:cs="B Lotus" w:hint="cs"/>
          <w:sz w:val="26"/>
          <w:szCs w:val="26"/>
          <w:rtl/>
        </w:rPr>
        <w:t>ی</w:t>
      </w:r>
      <w:r w:rsidRPr="00AD3A09">
        <w:rPr>
          <w:rFonts w:ascii="Times New Roman" w:hAnsi="Times New Roman" w:cs="B Lotus"/>
          <w:sz w:val="26"/>
          <w:szCs w:val="26"/>
          <w:rtl/>
        </w:rPr>
        <w:t xml:space="preserve"> </w:t>
      </w:r>
      <w:r w:rsidRPr="00AD3A09">
        <w:rPr>
          <w:rFonts w:ascii="Times New Roman" w:hAnsi="Times New Roman" w:cs="B Lotus" w:hint="cs"/>
          <w:sz w:val="26"/>
          <w:szCs w:val="26"/>
          <w:rtl/>
        </w:rPr>
        <w:t>از</w:t>
      </w:r>
      <w:r w:rsidRPr="00AD3A09">
        <w:rPr>
          <w:rFonts w:ascii="Times New Roman" w:hAnsi="Times New Roman" w:cs="B Lotus"/>
          <w:sz w:val="26"/>
          <w:szCs w:val="26"/>
          <w:rtl/>
        </w:rPr>
        <w:t xml:space="preserve"> واکنش‌ها</w:t>
      </w:r>
      <w:r w:rsidRPr="00AD3A09">
        <w:rPr>
          <w:rFonts w:ascii="Times New Roman" w:hAnsi="Times New Roman" w:cs="B Lotus" w:hint="cs"/>
          <w:sz w:val="26"/>
          <w:szCs w:val="26"/>
          <w:rtl/>
        </w:rPr>
        <w:t>ی</w:t>
      </w:r>
      <w:r w:rsidRPr="00AD3A09">
        <w:rPr>
          <w:rFonts w:ascii="Times New Roman" w:hAnsi="Times New Roman" w:cs="B Lotus"/>
          <w:sz w:val="26"/>
          <w:szCs w:val="26"/>
          <w:rtl/>
        </w:rPr>
        <w:t xml:space="preserve"> </w:t>
      </w:r>
      <w:r w:rsidRPr="00AD3A09">
        <w:rPr>
          <w:rFonts w:ascii="Times New Roman" w:hAnsi="Times New Roman" w:cs="B Lotus" w:hint="cs"/>
          <w:sz w:val="26"/>
          <w:szCs w:val="26"/>
          <w:rtl/>
        </w:rPr>
        <w:t>عاطفی،</w:t>
      </w:r>
      <w:r w:rsidRPr="00AD3A09">
        <w:rPr>
          <w:rFonts w:ascii="Times New Roman" w:hAnsi="Times New Roman" w:cs="B Lotus"/>
          <w:sz w:val="26"/>
          <w:szCs w:val="26"/>
          <w:rtl/>
        </w:rPr>
        <w:t xml:space="preserve"> </w:t>
      </w:r>
      <w:r w:rsidRPr="00AD3A09">
        <w:rPr>
          <w:rFonts w:ascii="Times New Roman" w:hAnsi="Times New Roman" w:cs="B Lotus" w:hint="cs"/>
          <w:sz w:val="26"/>
          <w:szCs w:val="26"/>
          <w:rtl/>
        </w:rPr>
        <w:t>شناختی،</w:t>
      </w:r>
      <w:r w:rsidRPr="00AD3A09">
        <w:rPr>
          <w:rFonts w:ascii="Times New Roman" w:hAnsi="Times New Roman" w:cs="B Lotus"/>
          <w:sz w:val="26"/>
          <w:szCs w:val="26"/>
          <w:rtl/>
        </w:rPr>
        <w:t xml:space="preserve"> </w:t>
      </w:r>
      <w:r w:rsidRPr="00AD3A09">
        <w:rPr>
          <w:rFonts w:ascii="Times New Roman" w:hAnsi="Times New Roman" w:cs="B Lotus" w:hint="cs"/>
          <w:sz w:val="26"/>
          <w:szCs w:val="26"/>
          <w:rtl/>
        </w:rPr>
        <w:t>رفتاری</w:t>
      </w:r>
      <w:r w:rsidRPr="00AD3A09">
        <w:rPr>
          <w:rFonts w:ascii="Times New Roman" w:hAnsi="Times New Roman" w:cs="B Lotus"/>
          <w:sz w:val="26"/>
          <w:szCs w:val="26"/>
          <w:rtl/>
        </w:rPr>
        <w:t xml:space="preserve"> </w:t>
      </w:r>
      <w:r w:rsidRPr="00AD3A09">
        <w:rPr>
          <w:rFonts w:ascii="Times New Roman" w:hAnsi="Times New Roman" w:cs="B Lotus" w:hint="cs"/>
          <w:sz w:val="26"/>
          <w:szCs w:val="26"/>
          <w:rtl/>
        </w:rPr>
        <w:t>و</w:t>
      </w:r>
      <w:r w:rsidRPr="00AD3A09">
        <w:rPr>
          <w:rFonts w:ascii="Times New Roman" w:hAnsi="Times New Roman" w:cs="B Lotus"/>
          <w:sz w:val="26"/>
          <w:szCs w:val="26"/>
          <w:rtl/>
        </w:rPr>
        <w:t xml:space="preserve"> </w:t>
      </w:r>
      <w:r w:rsidRPr="00AD3A09">
        <w:rPr>
          <w:rFonts w:ascii="Times New Roman" w:hAnsi="Times New Roman" w:cs="B Lotus" w:hint="cs"/>
          <w:sz w:val="26"/>
          <w:szCs w:val="26"/>
          <w:rtl/>
        </w:rPr>
        <w:t>فیزیولوژیکی</w:t>
      </w:r>
      <w:r w:rsidRPr="00AD3A09">
        <w:rPr>
          <w:rFonts w:ascii="Times New Roman" w:hAnsi="Times New Roman" w:cs="B Lotus"/>
          <w:sz w:val="26"/>
          <w:szCs w:val="26"/>
          <w:rtl/>
        </w:rPr>
        <w:t xml:space="preserve"> </w:t>
      </w:r>
      <w:r w:rsidRPr="00AD3A09">
        <w:rPr>
          <w:rFonts w:ascii="Times New Roman" w:hAnsi="Times New Roman" w:cs="B Lotus" w:hint="cs"/>
          <w:sz w:val="26"/>
          <w:szCs w:val="26"/>
          <w:rtl/>
        </w:rPr>
        <w:t>پس از،</w:t>
      </w:r>
      <w:r w:rsidRPr="00AD3A09">
        <w:rPr>
          <w:rFonts w:ascii="Times New Roman" w:hAnsi="Times New Roman" w:cs="B Lotus"/>
          <w:sz w:val="26"/>
          <w:szCs w:val="26"/>
          <w:rtl/>
        </w:rPr>
        <w:t xml:space="preserve"> از </w:t>
      </w:r>
      <w:r w:rsidRPr="00AD3A09">
        <w:rPr>
          <w:rFonts w:ascii="Times New Roman" w:hAnsi="Times New Roman" w:cs="B Lotus" w:hint="cs"/>
          <w:sz w:val="26"/>
          <w:szCs w:val="26"/>
          <w:rtl/>
        </w:rPr>
        <w:t>دست</w:t>
      </w:r>
      <w:r w:rsidRPr="00AD3A09">
        <w:rPr>
          <w:rFonts w:ascii="Times New Roman" w:hAnsi="Times New Roman" w:cs="B Lotus"/>
          <w:sz w:val="26"/>
          <w:szCs w:val="26"/>
          <w:rtl/>
        </w:rPr>
        <w:t xml:space="preserve"> </w:t>
      </w:r>
      <w:r w:rsidRPr="00AD3A09">
        <w:rPr>
          <w:rFonts w:ascii="Times New Roman" w:hAnsi="Times New Roman" w:cs="B Lotus" w:hint="cs"/>
          <w:sz w:val="26"/>
          <w:szCs w:val="26"/>
          <w:rtl/>
        </w:rPr>
        <w:t>دادن</w:t>
      </w:r>
      <w:r w:rsidRPr="00AD3A09">
        <w:rPr>
          <w:rFonts w:ascii="Times New Roman" w:hAnsi="Times New Roman" w:cs="B Lotus"/>
          <w:sz w:val="26"/>
          <w:szCs w:val="26"/>
          <w:rtl/>
        </w:rPr>
        <w:t xml:space="preserve"> </w:t>
      </w:r>
      <w:r w:rsidRPr="00AD3A09">
        <w:rPr>
          <w:rFonts w:ascii="Times New Roman" w:hAnsi="Times New Roman" w:cs="B Lotus" w:hint="cs"/>
          <w:sz w:val="26"/>
          <w:szCs w:val="26"/>
          <w:rtl/>
        </w:rPr>
        <w:t>یک</w:t>
      </w:r>
      <w:r w:rsidRPr="00AD3A09">
        <w:rPr>
          <w:rFonts w:ascii="Times New Roman" w:hAnsi="Times New Roman" w:cs="B Lotus"/>
          <w:sz w:val="26"/>
          <w:szCs w:val="26"/>
          <w:rtl/>
        </w:rPr>
        <w:t xml:space="preserve"> </w:t>
      </w:r>
      <w:r w:rsidRPr="00AD3A09">
        <w:rPr>
          <w:rFonts w:ascii="Times New Roman" w:hAnsi="Times New Roman" w:cs="B Lotus" w:hint="cs"/>
          <w:sz w:val="26"/>
          <w:szCs w:val="26"/>
          <w:rtl/>
        </w:rPr>
        <w:t>عزیز</w:t>
      </w:r>
      <w:r w:rsidRPr="00AD3A09">
        <w:rPr>
          <w:rFonts w:ascii="Times New Roman" w:hAnsi="Times New Roman" w:cs="B Lotus"/>
          <w:sz w:val="26"/>
          <w:szCs w:val="26"/>
          <w:rtl/>
        </w:rPr>
        <w:t xml:space="preserve"> </w:t>
      </w:r>
      <w:r w:rsidRPr="00AD3A09">
        <w:rPr>
          <w:rFonts w:ascii="Times New Roman" w:hAnsi="Times New Roman" w:cs="B Lotus" w:hint="cs"/>
          <w:sz w:val="26"/>
          <w:szCs w:val="26"/>
          <w:rtl/>
        </w:rPr>
        <w:t>تعریف</w:t>
      </w:r>
      <w:r w:rsidRPr="00AD3A09">
        <w:rPr>
          <w:rFonts w:ascii="Times New Roman" w:hAnsi="Times New Roman" w:cs="B Lotus"/>
          <w:sz w:val="26"/>
          <w:szCs w:val="26"/>
          <w:rtl/>
        </w:rPr>
        <w:t xml:space="preserve"> </w:t>
      </w:r>
      <w:r w:rsidRPr="00AD3A09">
        <w:rPr>
          <w:rFonts w:ascii="Times New Roman" w:hAnsi="Times New Roman" w:cs="B Lotus" w:hint="cs"/>
          <w:sz w:val="26"/>
          <w:szCs w:val="26"/>
          <w:rtl/>
        </w:rPr>
        <w:t>کرد (مارتینچکووا</w:t>
      </w:r>
      <w:r w:rsidRPr="00AD3A09">
        <w:rPr>
          <w:rFonts w:ascii="Times New Roman" w:hAnsi="Times New Roman" w:cs="B Lotus"/>
          <w:sz w:val="26"/>
          <w:szCs w:val="26"/>
          <w:vertAlign w:val="superscript"/>
          <w:rtl/>
        </w:rPr>
        <w:footnoteReference w:id="6"/>
      </w:r>
      <w:r w:rsidRPr="00AD3A09">
        <w:rPr>
          <w:rFonts w:ascii="Times New Roman" w:hAnsi="Times New Roman" w:cs="B Lotus"/>
          <w:sz w:val="26"/>
          <w:szCs w:val="26"/>
          <w:rtl/>
        </w:rPr>
        <w:t xml:space="preserve"> </w:t>
      </w:r>
      <w:r w:rsidRPr="00AD3A09">
        <w:rPr>
          <w:rFonts w:ascii="Times New Roman" w:hAnsi="Times New Roman" w:cs="B Lotus" w:hint="cs"/>
          <w:sz w:val="26"/>
          <w:szCs w:val="26"/>
          <w:rtl/>
        </w:rPr>
        <w:t>و</w:t>
      </w:r>
      <w:r w:rsidRPr="00AD3A09">
        <w:rPr>
          <w:rFonts w:ascii="Times New Roman" w:hAnsi="Times New Roman" w:cs="B Lotus"/>
          <w:sz w:val="26"/>
          <w:szCs w:val="26"/>
          <w:rtl/>
        </w:rPr>
        <w:t xml:space="preserve"> </w:t>
      </w:r>
      <w:r w:rsidRPr="00AD3A09">
        <w:rPr>
          <w:rFonts w:ascii="Times New Roman" w:hAnsi="Times New Roman" w:cs="B Lotus" w:hint="cs"/>
          <w:sz w:val="26"/>
          <w:szCs w:val="26"/>
          <w:rtl/>
        </w:rPr>
        <w:t>کلات، 2016)</w:t>
      </w:r>
      <w:r w:rsidR="0051185D" w:rsidRPr="00AD3A09">
        <w:rPr>
          <w:rFonts w:ascii="Times New Roman" w:hAnsi="Times New Roman" w:cs="B Lotus" w:hint="cs"/>
          <w:sz w:val="26"/>
          <w:szCs w:val="26"/>
          <w:rtl/>
        </w:rPr>
        <w:t xml:space="preserve"> و</w:t>
      </w:r>
      <w:r w:rsidRPr="00AD3A09">
        <w:rPr>
          <w:rFonts w:cs="B Lotus" w:hint="cs"/>
          <w:sz w:val="26"/>
          <w:szCs w:val="26"/>
          <w:rtl/>
        </w:rPr>
        <w:t xml:space="preserve"> اغلب همراه با پریشانی روان‌شناختی، اضطراب جدایی و سردرگمی تجربه می‌شود (شاملی و همکاران، 1400). </w:t>
      </w:r>
      <w:r w:rsidR="0051185D" w:rsidRPr="00AD3A09">
        <w:rPr>
          <w:rFonts w:cs="B Lotus" w:hint="cs"/>
          <w:sz w:val="26"/>
          <w:szCs w:val="26"/>
          <w:rtl/>
        </w:rPr>
        <w:t xml:space="preserve">با این حال </w:t>
      </w:r>
      <w:r w:rsidRPr="00AD3A09">
        <w:rPr>
          <w:rFonts w:ascii="Times New Roman" w:hAnsi="Times New Roman" w:cs="B Lotus" w:hint="cs"/>
          <w:sz w:val="26"/>
          <w:szCs w:val="26"/>
          <w:rtl/>
        </w:rPr>
        <w:t>تحقیقات</w:t>
      </w:r>
      <w:r w:rsidRPr="00AD3A09">
        <w:rPr>
          <w:rFonts w:ascii="Times New Roman" w:hAnsi="Times New Roman" w:cs="B Lotus"/>
          <w:sz w:val="26"/>
          <w:szCs w:val="26"/>
          <w:rtl/>
        </w:rPr>
        <w:t xml:space="preserve"> </w:t>
      </w:r>
      <w:r w:rsidRPr="00AD3A09">
        <w:rPr>
          <w:rFonts w:ascii="Times New Roman" w:hAnsi="Times New Roman" w:cs="B Lotus" w:hint="cs"/>
          <w:sz w:val="26"/>
          <w:szCs w:val="26"/>
          <w:rtl/>
        </w:rPr>
        <w:t>نشان</w:t>
      </w:r>
      <w:r w:rsidRPr="00AD3A09">
        <w:rPr>
          <w:rFonts w:ascii="Times New Roman" w:hAnsi="Times New Roman" w:cs="B Lotus"/>
          <w:sz w:val="26"/>
          <w:szCs w:val="26"/>
          <w:rtl/>
        </w:rPr>
        <w:t xml:space="preserve"> </w:t>
      </w:r>
      <w:r w:rsidRPr="00AD3A09">
        <w:rPr>
          <w:rFonts w:ascii="Times New Roman" w:hAnsi="Times New Roman" w:cs="B Lotus" w:hint="cs"/>
          <w:sz w:val="26"/>
          <w:szCs w:val="26"/>
          <w:rtl/>
        </w:rPr>
        <w:t>داد</w:t>
      </w:r>
      <w:r w:rsidR="0051185D" w:rsidRPr="00AD3A09">
        <w:rPr>
          <w:rFonts w:ascii="Times New Roman" w:hAnsi="Times New Roman" w:cs="B Lotus" w:hint="cs"/>
          <w:sz w:val="26"/>
          <w:szCs w:val="26"/>
          <w:rtl/>
        </w:rPr>
        <w:t>ه</w:t>
      </w:r>
      <w:r w:rsidR="009A1464" w:rsidRPr="00AD3A09">
        <w:rPr>
          <w:rFonts w:ascii="Times New Roman" w:hAnsi="Times New Roman" w:cs="B Lotus" w:hint="cs"/>
          <w:sz w:val="26"/>
          <w:szCs w:val="26"/>
          <w:rtl/>
        </w:rPr>
        <w:t>‌</w:t>
      </w:r>
      <w:r w:rsidR="0051185D" w:rsidRPr="00AD3A09">
        <w:rPr>
          <w:rFonts w:ascii="Times New Roman" w:hAnsi="Times New Roman" w:cs="B Lotus" w:hint="cs"/>
          <w:sz w:val="26"/>
          <w:szCs w:val="26"/>
          <w:rtl/>
        </w:rPr>
        <w:t>اند</w:t>
      </w:r>
      <w:r w:rsidRPr="00AD3A09">
        <w:rPr>
          <w:rFonts w:ascii="Times New Roman" w:hAnsi="Times New Roman" w:cs="B Lotus"/>
          <w:sz w:val="26"/>
          <w:szCs w:val="26"/>
          <w:rtl/>
        </w:rPr>
        <w:t xml:space="preserve"> </w:t>
      </w:r>
      <w:r w:rsidRPr="00AD3A09">
        <w:rPr>
          <w:rFonts w:ascii="Times New Roman" w:hAnsi="Times New Roman" w:cs="B Lotus" w:hint="cs"/>
          <w:sz w:val="26"/>
          <w:szCs w:val="26"/>
          <w:rtl/>
        </w:rPr>
        <w:t>که</w:t>
      </w:r>
      <w:r w:rsidRPr="00AD3A09">
        <w:rPr>
          <w:rFonts w:ascii="Times New Roman" w:hAnsi="Times New Roman" w:cs="B Lotus"/>
          <w:sz w:val="26"/>
          <w:szCs w:val="26"/>
          <w:rtl/>
        </w:rPr>
        <w:t xml:space="preserve"> </w:t>
      </w:r>
      <w:r w:rsidRPr="00AD3A09">
        <w:rPr>
          <w:rFonts w:ascii="Times New Roman" w:hAnsi="Times New Roman" w:cs="B Lotus" w:hint="cs"/>
          <w:sz w:val="26"/>
          <w:szCs w:val="26"/>
          <w:rtl/>
        </w:rPr>
        <w:t>غم</w:t>
      </w:r>
      <w:r w:rsidRPr="00AD3A09">
        <w:rPr>
          <w:rFonts w:ascii="Times New Roman" w:hAnsi="Times New Roman" w:cs="B Lotus"/>
          <w:sz w:val="26"/>
          <w:szCs w:val="26"/>
          <w:rtl/>
        </w:rPr>
        <w:t xml:space="preserve"> </w:t>
      </w:r>
      <w:r w:rsidRPr="00AD3A09">
        <w:rPr>
          <w:rFonts w:ascii="Times New Roman" w:hAnsi="Times New Roman" w:cs="B Lotus" w:hint="cs"/>
          <w:sz w:val="26"/>
          <w:szCs w:val="26"/>
          <w:rtl/>
        </w:rPr>
        <w:t>و</w:t>
      </w:r>
      <w:r w:rsidRPr="00AD3A09">
        <w:rPr>
          <w:rFonts w:ascii="Times New Roman" w:hAnsi="Times New Roman" w:cs="B Lotus"/>
          <w:sz w:val="26"/>
          <w:szCs w:val="26"/>
          <w:rtl/>
        </w:rPr>
        <w:t xml:space="preserve"> </w:t>
      </w:r>
      <w:r w:rsidRPr="00AD3A09">
        <w:rPr>
          <w:rFonts w:ascii="Times New Roman" w:hAnsi="Times New Roman" w:cs="B Lotus" w:hint="cs"/>
          <w:sz w:val="26"/>
          <w:szCs w:val="26"/>
          <w:rtl/>
        </w:rPr>
        <w:t>اندوه</w:t>
      </w:r>
      <w:r w:rsidRPr="00AD3A09">
        <w:rPr>
          <w:rFonts w:ascii="Times New Roman" w:hAnsi="Times New Roman" w:cs="B Lotus"/>
          <w:sz w:val="26"/>
          <w:szCs w:val="26"/>
          <w:rtl/>
        </w:rPr>
        <w:t xml:space="preserve"> </w:t>
      </w:r>
      <w:r w:rsidRPr="00AD3A09">
        <w:rPr>
          <w:rFonts w:ascii="Times New Roman" w:hAnsi="Times New Roman" w:cs="B Lotus" w:hint="cs"/>
          <w:sz w:val="26"/>
          <w:szCs w:val="26"/>
          <w:rtl/>
        </w:rPr>
        <w:t>پس</w:t>
      </w:r>
      <w:r w:rsidRPr="00AD3A09">
        <w:rPr>
          <w:rFonts w:ascii="Times New Roman" w:hAnsi="Times New Roman" w:cs="B Lotus"/>
          <w:sz w:val="26"/>
          <w:szCs w:val="26"/>
          <w:rtl/>
        </w:rPr>
        <w:t xml:space="preserve"> </w:t>
      </w:r>
      <w:r w:rsidRPr="00AD3A09">
        <w:rPr>
          <w:rFonts w:ascii="Times New Roman" w:hAnsi="Times New Roman" w:cs="B Lotus" w:hint="cs"/>
          <w:sz w:val="26"/>
          <w:szCs w:val="26"/>
          <w:rtl/>
        </w:rPr>
        <w:t>از</w:t>
      </w:r>
      <w:r w:rsidRPr="00AD3A09">
        <w:rPr>
          <w:rFonts w:ascii="Times New Roman" w:hAnsi="Times New Roman" w:cs="B Lotus"/>
          <w:sz w:val="26"/>
          <w:szCs w:val="26"/>
          <w:rtl/>
        </w:rPr>
        <w:t xml:space="preserve"> </w:t>
      </w:r>
      <w:r w:rsidRPr="00AD3A09">
        <w:rPr>
          <w:rFonts w:ascii="Times New Roman" w:hAnsi="Times New Roman" w:cs="B Lotus" w:hint="cs"/>
          <w:sz w:val="26"/>
          <w:szCs w:val="26"/>
          <w:rtl/>
        </w:rPr>
        <w:t>فقدان</w:t>
      </w:r>
      <w:r w:rsidRPr="00AD3A09">
        <w:rPr>
          <w:rFonts w:ascii="Times New Roman" w:hAnsi="Times New Roman" w:cs="B Lotus"/>
          <w:sz w:val="26"/>
          <w:szCs w:val="26"/>
          <w:rtl/>
        </w:rPr>
        <w:t xml:space="preserve"> </w:t>
      </w:r>
      <w:r w:rsidRPr="00AD3A09">
        <w:rPr>
          <w:rFonts w:ascii="Times New Roman" w:hAnsi="Times New Roman" w:cs="B Lotus" w:hint="cs"/>
          <w:sz w:val="26"/>
          <w:szCs w:val="26"/>
          <w:rtl/>
        </w:rPr>
        <w:t>کاملاً</w:t>
      </w:r>
      <w:r w:rsidRPr="00AD3A09">
        <w:rPr>
          <w:rFonts w:ascii="Times New Roman" w:hAnsi="Times New Roman" w:cs="B Lotus"/>
          <w:sz w:val="26"/>
          <w:szCs w:val="26"/>
          <w:rtl/>
        </w:rPr>
        <w:t xml:space="preserve"> </w:t>
      </w:r>
      <w:r w:rsidRPr="00AD3A09">
        <w:rPr>
          <w:rFonts w:ascii="Times New Roman" w:hAnsi="Times New Roman" w:cs="B Lotus" w:hint="cs"/>
          <w:sz w:val="26"/>
          <w:szCs w:val="26"/>
          <w:rtl/>
        </w:rPr>
        <w:t>منفی</w:t>
      </w:r>
      <w:r w:rsidRPr="00AD3A09">
        <w:rPr>
          <w:rFonts w:ascii="Times New Roman" w:hAnsi="Times New Roman" w:cs="B Lotus"/>
          <w:sz w:val="26"/>
          <w:szCs w:val="26"/>
          <w:rtl/>
        </w:rPr>
        <w:t xml:space="preserve"> </w:t>
      </w:r>
      <w:r w:rsidRPr="00AD3A09">
        <w:rPr>
          <w:rFonts w:ascii="Times New Roman" w:hAnsi="Times New Roman" w:cs="B Lotus" w:hint="cs"/>
          <w:sz w:val="26"/>
          <w:szCs w:val="26"/>
          <w:rtl/>
        </w:rPr>
        <w:t>نیست و</w:t>
      </w:r>
      <w:r w:rsidRPr="00AD3A09">
        <w:rPr>
          <w:rFonts w:ascii="Times New Roman" w:hAnsi="Times New Roman" w:cs="B Lotus"/>
          <w:sz w:val="26"/>
          <w:szCs w:val="26"/>
          <w:rtl/>
        </w:rPr>
        <w:t xml:space="preserve"> </w:t>
      </w:r>
      <w:r w:rsidRPr="00AD3A09">
        <w:rPr>
          <w:rFonts w:ascii="Times New Roman" w:hAnsi="Times New Roman" w:cs="B Lotus" w:hint="cs"/>
          <w:sz w:val="26"/>
          <w:szCs w:val="26"/>
          <w:rtl/>
        </w:rPr>
        <w:t>برای</w:t>
      </w:r>
      <w:r w:rsidRPr="00AD3A09">
        <w:rPr>
          <w:rFonts w:ascii="Times New Roman" w:hAnsi="Times New Roman" w:cs="B Lotus"/>
          <w:sz w:val="26"/>
          <w:szCs w:val="26"/>
          <w:rtl/>
        </w:rPr>
        <w:t xml:space="preserve"> </w:t>
      </w:r>
      <w:r w:rsidRPr="00AD3A09">
        <w:rPr>
          <w:rFonts w:ascii="Times New Roman" w:hAnsi="Times New Roman" w:cs="B Lotus" w:hint="cs"/>
          <w:sz w:val="26"/>
          <w:szCs w:val="26"/>
          <w:rtl/>
        </w:rPr>
        <w:t>برخی</w:t>
      </w:r>
      <w:r w:rsidRPr="00AD3A09">
        <w:rPr>
          <w:rFonts w:ascii="Times New Roman" w:hAnsi="Times New Roman" w:cs="B Lotus"/>
          <w:sz w:val="26"/>
          <w:szCs w:val="26"/>
          <w:rtl/>
        </w:rPr>
        <w:t xml:space="preserve"> </w:t>
      </w:r>
      <w:r w:rsidRPr="00AD3A09">
        <w:rPr>
          <w:rFonts w:ascii="Times New Roman" w:hAnsi="Times New Roman" w:cs="B Lotus" w:hint="cs"/>
          <w:sz w:val="26"/>
          <w:szCs w:val="26"/>
          <w:rtl/>
        </w:rPr>
        <w:t>افراد،</w:t>
      </w:r>
      <w:r w:rsidRPr="00AD3A09">
        <w:rPr>
          <w:rFonts w:ascii="Times New Roman" w:hAnsi="Times New Roman" w:cs="B Lotus"/>
          <w:sz w:val="26"/>
          <w:szCs w:val="26"/>
          <w:rtl/>
        </w:rPr>
        <w:t xml:space="preserve"> </w:t>
      </w:r>
      <w:r w:rsidRPr="00AD3A09">
        <w:rPr>
          <w:rFonts w:ascii="Times New Roman" w:hAnsi="Times New Roman" w:cs="B Lotus" w:hint="cs"/>
          <w:sz w:val="26"/>
          <w:szCs w:val="26"/>
          <w:rtl/>
        </w:rPr>
        <w:t>از</w:t>
      </w:r>
      <w:r w:rsidRPr="00AD3A09">
        <w:rPr>
          <w:rFonts w:ascii="Times New Roman" w:hAnsi="Times New Roman" w:cs="B Lotus"/>
          <w:sz w:val="26"/>
          <w:szCs w:val="26"/>
          <w:rtl/>
        </w:rPr>
        <w:t xml:space="preserve"> </w:t>
      </w:r>
      <w:r w:rsidRPr="00AD3A09">
        <w:rPr>
          <w:rFonts w:ascii="Times New Roman" w:hAnsi="Times New Roman" w:cs="B Lotus" w:hint="cs"/>
          <w:sz w:val="26"/>
          <w:szCs w:val="26"/>
          <w:rtl/>
        </w:rPr>
        <w:t>دست</w:t>
      </w:r>
      <w:r w:rsidRPr="00AD3A09">
        <w:rPr>
          <w:rFonts w:ascii="Times New Roman" w:hAnsi="Times New Roman" w:cs="B Lotus"/>
          <w:sz w:val="26"/>
          <w:szCs w:val="26"/>
          <w:rtl/>
        </w:rPr>
        <w:t xml:space="preserve"> </w:t>
      </w:r>
      <w:r w:rsidRPr="00AD3A09">
        <w:rPr>
          <w:rFonts w:ascii="Times New Roman" w:hAnsi="Times New Roman" w:cs="B Lotus" w:hint="cs"/>
          <w:sz w:val="26"/>
          <w:szCs w:val="26"/>
          <w:rtl/>
        </w:rPr>
        <w:t>دادن</w:t>
      </w:r>
      <w:r w:rsidRPr="00AD3A09">
        <w:rPr>
          <w:rFonts w:ascii="Times New Roman" w:hAnsi="Times New Roman" w:cs="B Lotus"/>
          <w:sz w:val="26"/>
          <w:szCs w:val="26"/>
          <w:rtl/>
        </w:rPr>
        <w:t xml:space="preserve"> </w:t>
      </w:r>
      <w:r w:rsidRPr="00AD3A09">
        <w:rPr>
          <w:rFonts w:ascii="Times New Roman" w:hAnsi="Times New Roman" w:cs="B Lotus" w:hint="cs"/>
          <w:sz w:val="26"/>
          <w:szCs w:val="26"/>
          <w:rtl/>
        </w:rPr>
        <w:t>می‌تواند</w:t>
      </w:r>
      <w:r w:rsidRPr="00AD3A09">
        <w:rPr>
          <w:rFonts w:ascii="Times New Roman" w:hAnsi="Times New Roman" w:cs="B Lotus"/>
          <w:sz w:val="26"/>
          <w:szCs w:val="26"/>
          <w:rtl/>
        </w:rPr>
        <w:t xml:space="preserve"> </w:t>
      </w:r>
      <w:r w:rsidRPr="00AD3A09">
        <w:rPr>
          <w:rFonts w:ascii="Times New Roman" w:hAnsi="Times New Roman" w:cs="B Lotus" w:hint="cs"/>
          <w:sz w:val="26"/>
          <w:szCs w:val="26"/>
          <w:rtl/>
        </w:rPr>
        <w:t>منجر</w:t>
      </w:r>
      <w:r w:rsidRPr="00AD3A09">
        <w:rPr>
          <w:rFonts w:ascii="Times New Roman" w:hAnsi="Times New Roman" w:cs="B Lotus"/>
          <w:sz w:val="26"/>
          <w:szCs w:val="26"/>
          <w:rtl/>
        </w:rPr>
        <w:t xml:space="preserve"> </w:t>
      </w:r>
      <w:r w:rsidRPr="00AD3A09">
        <w:rPr>
          <w:rFonts w:ascii="Times New Roman" w:hAnsi="Times New Roman" w:cs="B Lotus" w:hint="cs"/>
          <w:sz w:val="26"/>
          <w:szCs w:val="26"/>
          <w:rtl/>
        </w:rPr>
        <w:t>به</w:t>
      </w:r>
      <w:r w:rsidRPr="00AD3A09">
        <w:rPr>
          <w:rFonts w:ascii="Times New Roman" w:hAnsi="Times New Roman" w:cs="B Lotus"/>
          <w:sz w:val="26"/>
          <w:szCs w:val="26"/>
          <w:rtl/>
        </w:rPr>
        <w:t xml:space="preserve"> </w:t>
      </w:r>
      <w:r w:rsidRPr="00AD3A09">
        <w:rPr>
          <w:rFonts w:ascii="Times New Roman" w:hAnsi="Times New Roman" w:cs="B Lotus" w:hint="cs"/>
          <w:sz w:val="26"/>
          <w:szCs w:val="26"/>
          <w:rtl/>
        </w:rPr>
        <w:t>تغییرات</w:t>
      </w:r>
      <w:r w:rsidRPr="00AD3A09">
        <w:rPr>
          <w:rFonts w:ascii="Times New Roman" w:hAnsi="Times New Roman" w:cs="B Lotus"/>
          <w:sz w:val="26"/>
          <w:szCs w:val="26"/>
          <w:rtl/>
        </w:rPr>
        <w:t xml:space="preserve"> </w:t>
      </w:r>
      <w:r w:rsidRPr="00AD3A09">
        <w:rPr>
          <w:rFonts w:ascii="Times New Roman" w:hAnsi="Times New Roman" w:cs="B Lotus" w:hint="cs"/>
          <w:sz w:val="26"/>
          <w:szCs w:val="26"/>
          <w:rtl/>
        </w:rPr>
        <w:t>مثبت</w:t>
      </w:r>
      <w:r w:rsidRPr="00AD3A09">
        <w:rPr>
          <w:rFonts w:ascii="Times New Roman" w:hAnsi="Times New Roman" w:cs="B Lotus"/>
          <w:sz w:val="26"/>
          <w:szCs w:val="26"/>
          <w:rtl/>
        </w:rPr>
        <w:t xml:space="preserve"> </w:t>
      </w:r>
      <w:r w:rsidRPr="00AD3A09">
        <w:rPr>
          <w:rFonts w:ascii="Times New Roman" w:hAnsi="Times New Roman" w:cs="B Lotus" w:hint="cs"/>
          <w:sz w:val="26"/>
          <w:szCs w:val="26"/>
          <w:rtl/>
        </w:rPr>
        <w:t>نیز</w:t>
      </w:r>
      <w:r w:rsidRPr="00AD3A09">
        <w:rPr>
          <w:rFonts w:ascii="Times New Roman" w:hAnsi="Times New Roman" w:cs="B Lotus"/>
          <w:sz w:val="26"/>
          <w:szCs w:val="26"/>
          <w:rtl/>
        </w:rPr>
        <w:t xml:space="preserve"> </w:t>
      </w:r>
      <w:r w:rsidRPr="00AD3A09">
        <w:rPr>
          <w:rFonts w:ascii="Times New Roman" w:hAnsi="Times New Roman" w:cs="B Lotus" w:hint="cs"/>
          <w:sz w:val="26"/>
          <w:szCs w:val="26"/>
          <w:rtl/>
        </w:rPr>
        <w:t>شود</w:t>
      </w:r>
      <w:r w:rsidRPr="00AD3A09">
        <w:rPr>
          <w:rFonts w:hint="cs"/>
          <w:rtl/>
        </w:rPr>
        <w:t xml:space="preserve"> </w:t>
      </w:r>
      <w:r w:rsidRPr="00AD3A09">
        <w:rPr>
          <w:rFonts w:ascii="Times New Roman" w:hAnsi="Times New Roman" w:cs="B Lotus" w:hint="cs"/>
          <w:sz w:val="26"/>
          <w:szCs w:val="26"/>
          <w:rtl/>
        </w:rPr>
        <w:t>(مارتینچکووا</w:t>
      </w:r>
      <w:r w:rsidRPr="00AD3A09">
        <w:rPr>
          <w:rFonts w:ascii="Times New Roman" w:hAnsi="Times New Roman" w:cs="B Lotus"/>
          <w:sz w:val="26"/>
          <w:szCs w:val="26"/>
          <w:rtl/>
        </w:rPr>
        <w:t xml:space="preserve"> </w:t>
      </w:r>
      <w:r w:rsidRPr="00AD3A09">
        <w:rPr>
          <w:rFonts w:ascii="Times New Roman" w:hAnsi="Times New Roman" w:cs="B Lotus" w:hint="cs"/>
          <w:sz w:val="26"/>
          <w:szCs w:val="26"/>
          <w:rtl/>
        </w:rPr>
        <w:t>و</w:t>
      </w:r>
      <w:r w:rsidRPr="00AD3A09">
        <w:rPr>
          <w:rFonts w:ascii="Times New Roman" w:hAnsi="Times New Roman" w:cs="B Lotus"/>
          <w:sz w:val="26"/>
          <w:szCs w:val="26"/>
          <w:rtl/>
        </w:rPr>
        <w:t xml:space="preserve"> </w:t>
      </w:r>
      <w:r w:rsidRPr="00AD3A09">
        <w:rPr>
          <w:rFonts w:ascii="Times New Roman" w:hAnsi="Times New Roman" w:cs="B Lotus" w:hint="cs"/>
          <w:sz w:val="26"/>
          <w:szCs w:val="26"/>
          <w:rtl/>
        </w:rPr>
        <w:t>کلات، 2016)</w:t>
      </w:r>
      <w:r w:rsidR="007721BE" w:rsidRPr="00AD3A09">
        <w:rPr>
          <w:rFonts w:ascii="Times New Roman" w:hAnsi="Times New Roman" w:cs="B Lotus" w:hint="cs"/>
          <w:sz w:val="26"/>
          <w:szCs w:val="26"/>
          <w:rtl/>
        </w:rPr>
        <w:t xml:space="preserve">. این تغییرات مثبت که </w:t>
      </w:r>
      <w:r w:rsidR="0051185D" w:rsidRPr="00AD3A09">
        <w:rPr>
          <w:rFonts w:ascii="Times New Roman" w:hAnsi="Times New Roman" w:cs="B Lotus" w:hint="cs"/>
          <w:sz w:val="26"/>
          <w:szCs w:val="26"/>
          <w:rtl/>
        </w:rPr>
        <w:t>تحت عنوان</w:t>
      </w:r>
      <w:r w:rsidRPr="00AD3A09">
        <w:rPr>
          <w:rFonts w:ascii="Times New Roman" w:hAnsi="Times New Roman" w:cs="B Lotus" w:hint="cs"/>
          <w:sz w:val="26"/>
          <w:szCs w:val="26"/>
          <w:rtl/>
        </w:rPr>
        <w:t xml:space="preserve"> </w:t>
      </w:r>
      <w:r w:rsidRPr="00AD3A09">
        <w:rPr>
          <w:rFonts w:cs="B Lotus" w:hint="cs"/>
          <w:sz w:val="26"/>
          <w:szCs w:val="26"/>
          <w:rtl/>
        </w:rPr>
        <w:t>رشد</w:t>
      </w:r>
      <w:r w:rsidRPr="00AD3A09">
        <w:rPr>
          <w:rFonts w:cs="B Lotus"/>
          <w:sz w:val="26"/>
          <w:szCs w:val="26"/>
          <w:rtl/>
        </w:rPr>
        <w:t xml:space="preserve"> </w:t>
      </w:r>
      <w:r w:rsidRPr="00AD3A09">
        <w:rPr>
          <w:rFonts w:cs="B Lotus" w:hint="cs"/>
          <w:sz w:val="26"/>
          <w:szCs w:val="26"/>
          <w:rtl/>
        </w:rPr>
        <w:t>پس</w:t>
      </w:r>
      <w:r w:rsidRPr="00AD3A09">
        <w:rPr>
          <w:rFonts w:cs="B Lotus"/>
          <w:sz w:val="26"/>
          <w:szCs w:val="26"/>
          <w:rtl/>
        </w:rPr>
        <w:t xml:space="preserve"> </w:t>
      </w:r>
      <w:r w:rsidRPr="00AD3A09">
        <w:rPr>
          <w:rFonts w:cs="B Lotus" w:hint="cs"/>
          <w:sz w:val="26"/>
          <w:szCs w:val="26"/>
          <w:rtl/>
        </w:rPr>
        <w:t>از</w:t>
      </w:r>
      <w:r w:rsidRPr="00AD3A09">
        <w:rPr>
          <w:rFonts w:cs="B Lotus"/>
          <w:sz w:val="26"/>
          <w:szCs w:val="26"/>
          <w:rtl/>
        </w:rPr>
        <w:t xml:space="preserve"> </w:t>
      </w:r>
      <w:r w:rsidRPr="00AD3A09">
        <w:rPr>
          <w:rFonts w:cs="B Lotus" w:hint="cs"/>
          <w:sz w:val="26"/>
          <w:szCs w:val="26"/>
          <w:rtl/>
        </w:rPr>
        <w:t>سانحه</w:t>
      </w:r>
      <w:r w:rsidRPr="00AD3A09">
        <w:rPr>
          <w:rFonts w:cs="B Lotus"/>
          <w:sz w:val="26"/>
          <w:szCs w:val="26"/>
          <w:rtl/>
        </w:rPr>
        <w:t xml:space="preserve"> </w:t>
      </w:r>
      <w:r w:rsidR="0051185D" w:rsidRPr="00AD3A09">
        <w:rPr>
          <w:rFonts w:cs="B Lotus" w:hint="cs"/>
          <w:sz w:val="26"/>
          <w:szCs w:val="26"/>
          <w:rtl/>
        </w:rPr>
        <w:t>شناخته می</w:t>
      </w:r>
      <w:r w:rsidR="00FB03E5" w:rsidRPr="00AD3A09">
        <w:rPr>
          <w:rFonts w:cs="B Lotus" w:hint="cs"/>
          <w:sz w:val="26"/>
          <w:szCs w:val="26"/>
          <w:rtl/>
        </w:rPr>
        <w:t>‌</w:t>
      </w:r>
      <w:r w:rsidR="0051185D" w:rsidRPr="00AD3A09">
        <w:rPr>
          <w:rFonts w:cs="B Lotus" w:hint="cs"/>
          <w:sz w:val="26"/>
          <w:szCs w:val="26"/>
          <w:rtl/>
        </w:rPr>
        <w:t>شود</w:t>
      </w:r>
      <w:r w:rsidR="007721BE" w:rsidRPr="00AD3A09">
        <w:rPr>
          <w:rFonts w:cs="B Lotus" w:hint="cs"/>
          <w:sz w:val="26"/>
          <w:szCs w:val="26"/>
          <w:rtl/>
        </w:rPr>
        <w:t xml:space="preserve">، به </w:t>
      </w:r>
      <w:r w:rsidRPr="00AD3A09">
        <w:rPr>
          <w:rFonts w:cs="B Lotus" w:hint="cs"/>
          <w:sz w:val="26"/>
          <w:szCs w:val="26"/>
          <w:rtl/>
        </w:rPr>
        <w:t>تغییرات</w:t>
      </w:r>
      <w:r w:rsidRPr="00AD3A09">
        <w:rPr>
          <w:rFonts w:cs="B Lotus"/>
          <w:sz w:val="26"/>
          <w:szCs w:val="26"/>
          <w:rtl/>
        </w:rPr>
        <w:t xml:space="preserve"> </w:t>
      </w:r>
      <w:r w:rsidRPr="00AD3A09">
        <w:rPr>
          <w:rFonts w:cs="B Lotus" w:hint="cs"/>
          <w:sz w:val="26"/>
          <w:szCs w:val="26"/>
          <w:rtl/>
        </w:rPr>
        <w:t>روان‌شناختی</w:t>
      </w:r>
      <w:r w:rsidRPr="00AD3A09">
        <w:rPr>
          <w:rFonts w:cs="B Lotus"/>
          <w:sz w:val="26"/>
          <w:szCs w:val="26"/>
          <w:rtl/>
        </w:rPr>
        <w:t xml:space="preserve"> </w:t>
      </w:r>
      <w:r w:rsidRPr="00AD3A09">
        <w:rPr>
          <w:rFonts w:cs="B Lotus" w:hint="cs"/>
          <w:sz w:val="26"/>
          <w:szCs w:val="26"/>
          <w:rtl/>
        </w:rPr>
        <w:t>مثبت</w:t>
      </w:r>
      <w:r w:rsidR="00FB03E5" w:rsidRPr="00AD3A09">
        <w:rPr>
          <w:rFonts w:cs="B Lotus" w:hint="cs"/>
          <w:sz w:val="26"/>
          <w:szCs w:val="26"/>
          <w:rtl/>
        </w:rPr>
        <w:t>ی</w:t>
      </w:r>
      <w:r w:rsidRPr="00AD3A09">
        <w:rPr>
          <w:rFonts w:cs="B Lotus"/>
          <w:sz w:val="26"/>
          <w:szCs w:val="26"/>
          <w:rtl/>
        </w:rPr>
        <w:t xml:space="preserve"> </w:t>
      </w:r>
      <w:r w:rsidRPr="00AD3A09">
        <w:rPr>
          <w:rFonts w:cs="B Lotus" w:hint="cs"/>
          <w:sz w:val="26"/>
          <w:szCs w:val="26"/>
          <w:rtl/>
        </w:rPr>
        <w:t>اطلاق</w:t>
      </w:r>
      <w:r w:rsidRPr="00AD3A09">
        <w:rPr>
          <w:rFonts w:cs="B Lotus"/>
          <w:sz w:val="26"/>
          <w:szCs w:val="26"/>
          <w:rtl/>
        </w:rPr>
        <w:t xml:space="preserve"> </w:t>
      </w:r>
      <w:r w:rsidRPr="00AD3A09">
        <w:rPr>
          <w:rFonts w:cs="B Lotus" w:hint="cs"/>
          <w:sz w:val="26"/>
          <w:szCs w:val="26"/>
          <w:rtl/>
        </w:rPr>
        <w:t>می‌شود</w:t>
      </w:r>
      <w:r w:rsidRPr="00AD3A09">
        <w:rPr>
          <w:rFonts w:cs="B Lotus"/>
          <w:sz w:val="26"/>
          <w:szCs w:val="26"/>
          <w:rtl/>
        </w:rPr>
        <w:t xml:space="preserve"> </w:t>
      </w:r>
      <w:r w:rsidRPr="00AD3A09">
        <w:rPr>
          <w:rFonts w:cs="B Lotus" w:hint="cs"/>
          <w:sz w:val="26"/>
          <w:szCs w:val="26"/>
          <w:rtl/>
        </w:rPr>
        <w:t>که</w:t>
      </w:r>
      <w:r w:rsidRPr="00AD3A09">
        <w:rPr>
          <w:rFonts w:cs="B Lotus"/>
          <w:sz w:val="26"/>
          <w:szCs w:val="26"/>
          <w:rtl/>
        </w:rPr>
        <w:t xml:space="preserve"> </w:t>
      </w:r>
      <w:r w:rsidRPr="00AD3A09">
        <w:rPr>
          <w:rFonts w:cs="B Lotus" w:hint="cs"/>
          <w:sz w:val="26"/>
          <w:szCs w:val="26"/>
          <w:rtl/>
        </w:rPr>
        <w:t>در</w:t>
      </w:r>
      <w:r w:rsidRPr="00AD3A09">
        <w:rPr>
          <w:rFonts w:cs="B Lotus"/>
          <w:sz w:val="26"/>
          <w:szCs w:val="26"/>
          <w:rtl/>
        </w:rPr>
        <w:t xml:space="preserve"> </w:t>
      </w:r>
      <w:r w:rsidRPr="00AD3A09">
        <w:rPr>
          <w:rFonts w:cs="B Lotus" w:hint="cs"/>
          <w:sz w:val="26"/>
          <w:szCs w:val="26"/>
          <w:rtl/>
        </w:rPr>
        <w:t>نتیجه</w:t>
      </w:r>
      <w:r w:rsidRPr="00AD3A09">
        <w:rPr>
          <w:rFonts w:cs="B Lotus"/>
          <w:sz w:val="26"/>
          <w:szCs w:val="26"/>
          <w:rtl/>
        </w:rPr>
        <w:t xml:space="preserve"> </w:t>
      </w:r>
      <w:r w:rsidRPr="00AD3A09">
        <w:rPr>
          <w:rFonts w:cs="B Lotus" w:hint="cs"/>
          <w:sz w:val="26"/>
          <w:szCs w:val="26"/>
          <w:rtl/>
        </w:rPr>
        <w:t>کنار</w:t>
      </w:r>
      <w:r w:rsidRPr="00AD3A09">
        <w:rPr>
          <w:rFonts w:cs="B Lotus"/>
          <w:sz w:val="26"/>
          <w:szCs w:val="26"/>
          <w:rtl/>
        </w:rPr>
        <w:t xml:space="preserve"> </w:t>
      </w:r>
      <w:r w:rsidRPr="00AD3A09">
        <w:rPr>
          <w:rFonts w:cs="B Lotus" w:hint="cs"/>
          <w:sz w:val="26"/>
          <w:szCs w:val="26"/>
          <w:rtl/>
        </w:rPr>
        <w:t>آمدن</w:t>
      </w:r>
      <w:r w:rsidRPr="00AD3A09">
        <w:rPr>
          <w:rFonts w:cs="B Lotus"/>
          <w:sz w:val="26"/>
          <w:szCs w:val="26"/>
          <w:rtl/>
        </w:rPr>
        <w:t xml:space="preserve"> </w:t>
      </w:r>
      <w:r w:rsidRPr="00AD3A09">
        <w:rPr>
          <w:rFonts w:cs="B Lotus" w:hint="cs"/>
          <w:sz w:val="26"/>
          <w:szCs w:val="26"/>
          <w:rtl/>
        </w:rPr>
        <w:t>یا</w:t>
      </w:r>
      <w:r w:rsidRPr="00AD3A09">
        <w:rPr>
          <w:rFonts w:cs="B Lotus"/>
          <w:sz w:val="26"/>
          <w:szCs w:val="26"/>
          <w:rtl/>
        </w:rPr>
        <w:t xml:space="preserve"> </w:t>
      </w:r>
      <w:r w:rsidRPr="00AD3A09">
        <w:rPr>
          <w:rFonts w:cs="B Lotus" w:hint="cs"/>
          <w:sz w:val="26"/>
          <w:szCs w:val="26"/>
          <w:rtl/>
        </w:rPr>
        <w:t>مبارزه</w:t>
      </w:r>
      <w:r w:rsidRPr="00AD3A09">
        <w:rPr>
          <w:rFonts w:cs="B Lotus"/>
          <w:sz w:val="26"/>
          <w:szCs w:val="26"/>
          <w:rtl/>
        </w:rPr>
        <w:t xml:space="preserve"> </w:t>
      </w:r>
      <w:r w:rsidRPr="00AD3A09">
        <w:rPr>
          <w:rFonts w:cs="B Lotus" w:hint="cs"/>
          <w:sz w:val="26"/>
          <w:szCs w:val="26"/>
          <w:rtl/>
        </w:rPr>
        <w:t>با</w:t>
      </w:r>
      <w:r w:rsidRPr="00AD3A09">
        <w:rPr>
          <w:rFonts w:cs="B Lotus"/>
          <w:sz w:val="26"/>
          <w:szCs w:val="26"/>
          <w:rtl/>
        </w:rPr>
        <w:t xml:space="preserve"> </w:t>
      </w:r>
      <w:r w:rsidRPr="00AD3A09">
        <w:rPr>
          <w:rFonts w:cs="B Lotus" w:hint="cs"/>
          <w:sz w:val="26"/>
          <w:szCs w:val="26"/>
          <w:rtl/>
        </w:rPr>
        <w:t>رویدادهای</w:t>
      </w:r>
      <w:r w:rsidRPr="00AD3A09">
        <w:rPr>
          <w:rFonts w:cs="B Lotus"/>
          <w:sz w:val="26"/>
          <w:szCs w:val="26"/>
          <w:rtl/>
        </w:rPr>
        <w:t xml:space="preserve"> </w:t>
      </w:r>
      <w:r w:rsidRPr="00AD3A09">
        <w:rPr>
          <w:rFonts w:cs="B Lotus" w:hint="cs"/>
          <w:sz w:val="26"/>
          <w:szCs w:val="26"/>
          <w:rtl/>
        </w:rPr>
        <w:t>استرس‌زا</w:t>
      </w:r>
      <w:r w:rsidRPr="00AD3A09">
        <w:rPr>
          <w:rFonts w:cs="B Lotus"/>
          <w:sz w:val="26"/>
          <w:szCs w:val="26"/>
          <w:rtl/>
        </w:rPr>
        <w:t xml:space="preserve"> </w:t>
      </w:r>
      <w:r w:rsidRPr="00AD3A09">
        <w:rPr>
          <w:rFonts w:cs="B Lotus" w:hint="cs"/>
          <w:sz w:val="26"/>
          <w:szCs w:val="26"/>
          <w:rtl/>
        </w:rPr>
        <w:t>رخ</w:t>
      </w:r>
      <w:r w:rsidRPr="00AD3A09">
        <w:rPr>
          <w:rFonts w:cs="B Lotus"/>
          <w:sz w:val="26"/>
          <w:szCs w:val="26"/>
          <w:rtl/>
        </w:rPr>
        <w:t xml:space="preserve"> </w:t>
      </w:r>
      <w:r w:rsidRPr="00AD3A09">
        <w:rPr>
          <w:rFonts w:cs="B Lotus" w:hint="cs"/>
          <w:sz w:val="26"/>
          <w:szCs w:val="26"/>
          <w:rtl/>
        </w:rPr>
        <w:t>می‌دهد</w:t>
      </w:r>
      <w:r w:rsidR="007721BE" w:rsidRPr="00AD3A09">
        <w:rPr>
          <w:rFonts w:cs="B Lotus" w:hint="cs"/>
          <w:sz w:val="26"/>
          <w:szCs w:val="26"/>
          <w:rtl/>
        </w:rPr>
        <w:t xml:space="preserve"> .</w:t>
      </w:r>
      <w:r w:rsidR="00A9755C" w:rsidRPr="00AD3A09">
        <w:rPr>
          <w:rFonts w:cs="B Lotus" w:hint="cs"/>
          <w:sz w:val="26"/>
          <w:szCs w:val="26"/>
          <w:rtl/>
        </w:rPr>
        <w:t xml:space="preserve">نتایج مطالعه </w:t>
      </w:r>
      <w:r w:rsidRPr="00AD3A09">
        <w:rPr>
          <w:rFonts w:cs="B Lotus" w:hint="cs"/>
          <w:sz w:val="26"/>
          <w:szCs w:val="26"/>
          <w:rtl/>
        </w:rPr>
        <w:t>تدسچی</w:t>
      </w:r>
      <w:r w:rsidRPr="00AD3A09">
        <w:rPr>
          <w:rFonts w:cs="B Lotus"/>
          <w:sz w:val="26"/>
          <w:szCs w:val="26"/>
          <w:rtl/>
        </w:rPr>
        <w:t xml:space="preserve"> </w:t>
      </w:r>
      <w:r w:rsidRPr="00AD3A09">
        <w:rPr>
          <w:rFonts w:cs="B Lotus" w:hint="cs"/>
          <w:sz w:val="26"/>
          <w:szCs w:val="26"/>
          <w:rtl/>
        </w:rPr>
        <w:t>و</w:t>
      </w:r>
      <w:r w:rsidRPr="00AD3A09">
        <w:rPr>
          <w:rFonts w:cs="B Lotus"/>
          <w:sz w:val="26"/>
          <w:szCs w:val="26"/>
          <w:rtl/>
        </w:rPr>
        <w:t xml:space="preserve"> </w:t>
      </w:r>
      <w:r w:rsidRPr="00AD3A09">
        <w:rPr>
          <w:rFonts w:cs="B Lotus" w:hint="cs"/>
          <w:sz w:val="26"/>
          <w:szCs w:val="26"/>
          <w:rtl/>
        </w:rPr>
        <w:t>کالهان</w:t>
      </w:r>
      <w:r w:rsidRPr="00AD3A09">
        <w:rPr>
          <w:rFonts w:cs="B Lotus"/>
          <w:sz w:val="26"/>
          <w:szCs w:val="26"/>
          <w:vertAlign w:val="superscript"/>
          <w:rtl/>
        </w:rPr>
        <w:footnoteReference w:id="7"/>
      </w:r>
      <w:r w:rsidRPr="00AD3A09">
        <w:rPr>
          <w:rFonts w:cs="B Lotus" w:hint="cs"/>
          <w:sz w:val="26"/>
          <w:szCs w:val="26"/>
          <w:rtl/>
        </w:rPr>
        <w:t xml:space="preserve"> (2004)</w:t>
      </w:r>
      <w:r w:rsidRPr="00AD3A09">
        <w:rPr>
          <w:rFonts w:cs="B Lotus"/>
          <w:sz w:val="26"/>
          <w:szCs w:val="26"/>
          <w:rtl/>
        </w:rPr>
        <w:t xml:space="preserve"> </w:t>
      </w:r>
      <w:r w:rsidR="00A9755C" w:rsidRPr="00AD3A09">
        <w:rPr>
          <w:rFonts w:cs="B Lotus" w:hint="cs"/>
          <w:sz w:val="26"/>
          <w:szCs w:val="26"/>
          <w:rtl/>
        </w:rPr>
        <w:t>نشان می دهد</w:t>
      </w:r>
      <w:r w:rsidRPr="00AD3A09">
        <w:rPr>
          <w:rFonts w:cs="B Lotus"/>
          <w:sz w:val="26"/>
          <w:szCs w:val="26"/>
          <w:rtl/>
        </w:rPr>
        <w:t xml:space="preserve"> </w:t>
      </w:r>
      <w:r w:rsidRPr="00AD3A09">
        <w:rPr>
          <w:rFonts w:cs="B Lotus" w:hint="cs"/>
          <w:sz w:val="26"/>
          <w:szCs w:val="26"/>
          <w:rtl/>
        </w:rPr>
        <w:t>که</w:t>
      </w:r>
      <w:r w:rsidRPr="00AD3A09">
        <w:rPr>
          <w:rFonts w:cs="B Lotus"/>
          <w:sz w:val="26"/>
          <w:szCs w:val="26"/>
          <w:rtl/>
        </w:rPr>
        <w:t xml:space="preserve"> </w:t>
      </w:r>
      <w:r w:rsidRPr="00AD3A09">
        <w:rPr>
          <w:rFonts w:cs="B Lotus" w:hint="cs"/>
          <w:sz w:val="26"/>
          <w:szCs w:val="26"/>
          <w:rtl/>
        </w:rPr>
        <w:t>برخی</w:t>
      </w:r>
      <w:r w:rsidRPr="00AD3A09">
        <w:rPr>
          <w:rFonts w:cs="B Lotus"/>
          <w:sz w:val="26"/>
          <w:szCs w:val="26"/>
          <w:rtl/>
        </w:rPr>
        <w:t xml:space="preserve"> </w:t>
      </w:r>
      <w:r w:rsidRPr="00AD3A09">
        <w:rPr>
          <w:rFonts w:cs="B Lotus" w:hint="cs"/>
          <w:sz w:val="26"/>
          <w:szCs w:val="26"/>
          <w:rtl/>
        </w:rPr>
        <w:t>از</w:t>
      </w:r>
      <w:r w:rsidRPr="00AD3A09">
        <w:rPr>
          <w:rFonts w:cs="B Lotus"/>
          <w:sz w:val="26"/>
          <w:szCs w:val="26"/>
          <w:rtl/>
        </w:rPr>
        <w:t xml:space="preserve"> </w:t>
      </w:r>
      <w:r w:rsidRPr="00AD3A09">
        <w:rPr>
          <w:rFonts w:cs="B Lotus" w:hint="cs"/>
          <w:sz w:val="26"/>
          <w:szCs w:val="26"/>
          <w:rtl/>
        </w:rPr>
        <w:t>افرادی</w:t>
      </w:r>
      <w:r w:rsidRPr="00AD3A09">
        <w:rPr>
          <w:rFonts w:cs="B Lotus"/>
          <w:sz w:val="26"/>
          <w:szCs w:val="26"/>
          <w:rtl/>
        </w:rPr>
        <w:t xml:space="preserve"> </w:t>
      </w:r>
      <w:r w:rsidRPr="00AD3A09">
        <w:rPr>
          <w:rFonts w:cs="B Lotus" w:hint="cs"/>
          <w:sz w:val="26"/>
          <w:szCs w:val="26"/>
          <w:rtl/>
        </w:rPr>
        <w:t>که</w:t>
      </w:r>
      <w:r w:rsidRPr="00AD3A09">
        <w:rPr>
          <w:rFonts w:cs="B Lotus"/>
          <w:sz w:val="26"/>
          <w:szCs w:val="26"/>
          <w:rtl/>
        </w:rPr>
        <w:t xml:space="preserve"> </w:t>
      </w:r>
      <w:r w:rsidRPr="00AD3A09">
        <w:rPr>
          <w:rFonts w:cs="B Lotus" w:hint="cs"/>
          <w:sz w:val="26"/>
          <w:szCs w:val="26"/>
          <w:rtl/>
        </w:rPr>
        <w:t>یک</w:t>
      </w:r>
      <w:r w:rsidRPr="00AD3A09">
        <w:rPr>
          <w:rFonts w:cs="B Lotus"/>
          <w:sz w:val="26"/>
          <w:szCs w:val="26"/>
          <w:rtl/>
        </w:rPr>
        <w:t xml:space="preserve"> </w:t>
      </w:r>
      <w:r w:rsidRPr="00AD3A09">
        <w:rPr>
          <w:rFonts w:cs="B Lotus" w:hint="cs"/>
          <w:sz w:val="26"/>
          <w:szCs w:val="26"/>
          <w:rtl/>
        </w:rPr>
        <w:t>رویداد</w:t>
      </w:r>
      <w:r w:rsidRPr="00AD3A09">
        <w:rPr>
          <w:rFonts w:cs="B Lotus"/>
          <w:sz w:val="26"/>
          <w:szCs w:val="26"/>
          <w:rtl/>
        </w:rPr>
        <w:t xml:space="preserve"> </w:t>
      </w:r>
      <w:r w:rsidRPr="00AD3A09">
        <w:rPr>
          <w:rFonts w:cs="B Lotus" w:hint="cs"/>
          <w:sz w:val="26"/>
          <w:szCs w:val="26"/>
          <w:rtl/>
        </w:rPr>
        <w:t>آسیب‌زا</w:t>
      </w:r>
      <w:r w:rsidRPr="00AD3A09">
        <w:rPr>
          <w:rFonts w:cs="B Lotus"/>
          <w:sz w:val="26"/>
          <w:szCs w:val="26"/>
          <w:rtl/>
        </w:rPr>
        <w:t xml:space="preserve"> </w:t>
      </w:r>
      <w:r w:rsidRPr="00AD3A09">
        <w:rPr>
          <w:rFonts w:cs="B Lotus" w:hint="cs"/>
          <w:sz w:val="26"/>
          <w:szCs w:val="26"/>
          <w:rtl/>
        </w:rPr>
        <w:t>را</w:t>
      </w:r>
      <w:r w:rsidRPr="00AD3A09">
        <w:rPr>
          <w:rFonts w:cs="B Lotus"/>
          <w:sz w:val="26"/>
          <w:szCs w:val="26"/>
          <w:rtl/>
        </w:rPr>
        <w:t xml:space="preserve"> </w:t>
      </w:r>
      <w:r w:rsidRPr="00AD3A09">
        <w:rPr>
          <w:rFonts w:cs="B Lotus" w:hint="cs"/>
          <w:sz w:val="26"/>
          <w:szCs w:val="26"/>
          <w:rtl/>
        </w:rPr>
        <w:t>تجربه</w:t>
      </w:r>
      <w:r w:rsidRPr="00AD3A09">
        <w:rPr>
          <w:rFonts w:cs="B Lotus"/>
          <w:sz w:val="26"/>
          <w:szCs w:val="26"/>
          <w:rtl/>
        </w:rPr>
        <w:t xml:space="preserve"> </w:t>
      </w:r>
      <w:r w:rsidRPr="00AD3A09">
        <w:rPr>
          <w:rFonts w:cs="B Lotus" w:hint="cs"/>
          <w:sz w:val="26"/>
          <w:szCs w:val="26"/>
          <w:rtl/>
        </w:rPr>
        <w:t>کرده‌اند،</w:t>
      </w:r>
      <w:r w:rsidRPr="00AD3A09">
        <w:rPr>
          <w:rFonts w:cs="B Lotus"/>
          <w:sz w:val="26"/>
          <w:szCs w:val="26"/>
          <w:rtl/>
        </w:rPr>
        <w:t xml:space="preserve"> </w:t>
      </w:r>
      <w:r w:rsidRPr="00AD3A09">
        <w:rPr>
          <w:rFonts w:cs="B Lotus" w:hint="cs"/>
          <w:sz w:val="26"/>
          <w:szCs w:val="26"/>
          <w:rtl/>
        </w:rPr>
        <w:t>پس</w:t>
      </w:r>
      <w:r w:rsidRPr="00AD3A09">
        <w:rPr>
          <w:rFonts w:cs="B Lotus"/>
          <w:sz w:val="26"/>
          <w:szCs w:val="26"/>
          <w:rtl/>
        </w:rPr>
        <w:t xml:space="preserve"> </w:t>
      </w:r>
      <w:r w:rsidRPr="00AD3A09">
        <w:rPr>
          <w:rFonts w:cs="B Lotus" w:hint="cs"/>
          <w:sz w:val="26"/>
          <w:szCs w:val="26"/>
          <w:rtl/>
        </w:rPr>
        <w:t>از</w:t>
      </w:r>
      <w:r w:rsidRPr="00AD3A09">
        <w:rPr>
          <w:rFonts w:cs="B Lotus"/>
          <w:sz w:val="26"/>
          <w:szCs w:val="26"/>
          <w:rtl/>
        </w:rPr>
        <w:t xml:space="preserve"> </w:t>
      </w:r>
      <w:r w:rsidRPr="00AD3A09">
        <w:rPr>
          <w:rFonts w:cs="B Lotus" w:hint="cs"/>
          <w:sz w:val="26"/>
          <w:szCs w:val="26"/>
          <w:rtl/>
        </w:rPr>
        <w:t>رویداد</w:t>
      </w:r>
      <w:r w:rsidRPr="00AD3A09">
        <w:rPr>
          <w:rFonts w:cs="B Lotus"/>
          <w:sz w:val="26"/>
          <w:szCs w:val="26"/>
          <w:rtl/>
        </w:rPr>
        <w:t xml:space="preserve"> </w:t>
      </w:r>
      <w:r w:rsidRPr="00AD3A09">
        <w:rPr>
          <w:rFonts w:cs="B Lotus" w:hint="cs"/>
          <w:sz w:val="26"/>
          <w:szCs w:val="26"/>
          <w:rtl/>
        </w:rPr>
        <w:t>آسیب‌زا،</w:t>
      </w:r>
      <w:r w:rsidRPr="00AD3A09">
        <w:rPr>
          <w:rFonts w:cs="B Lotus"/>
          <w:sz w:val="26"/>
          <w:szCs w:val="26"/>
          <w:rtl/>
        </w:rPr>
        <w:t xml:space="preserve"> </w:t>
      </w:r>
      <w:r w:rsidRPr="00AD3A09">
        <w:rPr>
          <w:rFonts w:cs="B Lotus" w:hint="cs"/>
          <w:sz w:val="26"/>
          <w:szCs w:val="26"/>
          <w:rtl/>
        </w:rPr>
        <w:t>رشد</w:t>
      </w:r>
      <w:r w:rsidRPr="00AD3A09">
        <w:rPr>
          <w:rFonts w:cs="B Lotus"/>
          <w:sz w:val="26"/>
          <w:szCs w:val="26"/>
          <w:rtl/>
        </w:rPr>
        <w:t xml:space="preserve"> </w:t>
      </w:r>
      <w:r w:rsidRPr="00AD3A09">
        <w:rPr>
          <w:rFonts w:cs="B Lotus" w:hint="cs"/>
          <w:sz w:val="26"/>
          <w:szCs w:val="26"/>
          <w:rtl/>
        </w:rPr>
        <w:t>روان‌شناختی</w:t>
      </w:r>
      <w:r w:rsidRPr="00AD3A09">
        <w:rPr>
          <w:rFonts w:cs="B Lotus"/>
          <w:sz w:val="26"/>
          <w:szCs w:val="26"/>
          <w:rtl/>
        </w:rPr>
        <w:t xml:space="preserve"> </w:t>
      </w:r>
      <w:r w:rsidRPr="00AD3A09">
        <w:rPr>
          <w:rFonts w:cs="B Lotus" w:hint="cs"/>
          <w:sz w:val="26"/>
          <w:szCs w:val="26"/>
          <w:rtl/>
        </w:rPr>
        <w:t>را</w:t>
      </w:r>
      <w:r w:rsidRPr="00AD3A09">
        <w:rPr>
          <w:rFonts w:cs="B Lotus"/>
          <w:sz w:val="26"/>
          <w:szCs w:val="26"/>
          <w:rtl/>
        </w:rPr>
        <w:t xml:space="preserve"> </w:t>
      </w:r>
      <w:r w:rsidRPr="00AD3A09">
        <w:rPr>
          <w:rFonts w:cs="B Lotus" w:hint="cs"/>
          <w:sz w:val="26"/>
          <w:szCs w:val="26"/>
          <w:rtl/>
        </w:rPr>
        <w:t>تجربه</w:t>
      </w:r>
      <w:r w:rsidRPr="00AD3A09">
        <w:rPr>
          <w:rFonts w:cs="B Lotus"/>
          <w:sz w:val="26"/>
          <w:szCs w:val="26"/>
          <w:rtl/>
        </w:rPr>
        <w:t xml:space="preserve"> </w:t>
      </w:r>
      <w:r w:rsidRPr="00AD3A09">
        <w:rPr>
          <w:rFonts w:cs="B Lotus" w:hint="cs"/>
          <w:sz w:val="26"/>
          <w:szCs w:val="26"/>
          <w:rtl/>
        </w:rPr>
        <w:t>می‌کنند</w:t>
      </w:r>
      <w:r w:rsidRPr="00AD3A09">
        <w:rPr>
          <w:rFonts w:cs="B Lotus"/>
          <w:sz w:val="26"/>
          <w:szCs w:val="26"/>
          <w:rtl/>
        </w:rPr>
        <w:t xml:space="preserve"> </w:t>
      </w:r>
      <w:r w:rsidRPr="00AD3A09">
        <w:rPr>
          <w:rFonts w:cs="B Lotus" w:hint="cs"/>
          <w:sz w:val="26"/>
          <w:szCs w:val="26"/>
          <w:rtl/>
        </w:rPr>
        <w:t>که</w:t>
      </w:r>
      <w:r w:rsidRPr="00AD3A09">
        <w:rPr>
          <w:rFonts w:cs="B Lotus"/>
          <w:sz w:val="26"/>
          <w:szCs w:val="26"/>
          <w:rtl/>
        </w:rPr>
        <w:t xml:space="preserve"> </w:t>
      </w:r>
      <w:r w:rsidRPr="00AD3A09">
        <w:rPr>
          <w:rFonts w:cs="B Lotus" w:hint="cs"/>
          <w:sz w:val="26"/>
          <w:szCs w:val="26"/>
          <w:rtl/>
        </w:rPr>
        <w:t>به</w:t>
      </w:r>
      <w:r w:rsidRPr="00AD3A09">
        <w:rPr>
          <w:rFonts w:cs="B Lotus"/>
          <w:sz w:val="26"/>
          <w:szCs w:val="26"/>
          <w:rtl/>
        </w:rPr>
        <w:t xml:space="preserve"> </w:t>
      </w:r>
      <w:r w:rsidRPr="00AD3A09">
        <w:rPr>
          <w:rFonts w:cs="B Lotus" w:hint="cs"/>
          <w:sz w:val="26"/>
          <w:szCs w:val="26"/>
          <w:rtl/>
        </w:rPr>
        <w:t>آن‌ها</w:t>
      </w:r>
      <w:r w:rsidRPr="00AD3A09">
        <w:rPr>
          <w:rFonts w:cs="B Lotus"/>
          <w:sz w:val="26"/>
          <w:szCs w:val="26"/>
          <w:rtl/>
        </w:rPr>
        <w:t xml:space="preserve"> </w:t>
      </w:r>
      <w:r w:rsidRPr="00AD3A09">
        <w:rPr>
          <w:rFonts w:cs="B Lotus" w:hint="cs"/>
          <w:sz w:val="26"/>
          <w:szCs w:val="26"/>
          <w:rtl/>
        </w:rPr>
        <w:t>اجازه</w:t>
      </w:r>
      <w:r w:rsidRPr="00AD3A09">
        <w:rPr>
          <w:rFonts w:cs="B Lotus"/>
          <w:sz w:val="26"/>
          <w:szCs w:val="26"/>
          <w:rtl/>
        </w:rPr>
        <w:t xml:space="preserve"> </w:t>
      </w:r>
      <w:r w:rsidRPr="00AD3A09">
        <w:rPr>
          <w:rFonts w:cs="B Lotus" w:hint="cs"/>
          <w:sz w:val="26"/>
          <w:szCs w:val="26"/>
          <w:rtl/>
        </w:rPr>
        <w:t>می‌دهد</w:t>
      </w:r>
      <w:r w:rsidRPr="00AD3A09">
        <w:rPr>
          <w:rFonts w:cs="B Lotus"/>
          <w:sz w:val="26"/>
          <w:szCs w:val="26"/>
          <w:rtl/>
        </w:rPr>
        <w:t xml:space="preserve"> </w:t>
      </w:r>
      <w:r w:rsidRPr="00AD3A09">
        <w:rPr>
          <w:rFonts w:cs="B Lotus" w:hint="cs"/>
          <w:sz w:val="26"/>
          <w:szCs w:val="26"/>
          <w:rtl/>
        </w:rPr>
        <w:t>به</w:t>
      </w:r>
      <w:r w:rsidRPr="00AD3A09">
        <w:rPr>
          <w:rFonts w:cs="B Lotus"/>
          <w:sz w:val="26"/>
          <w:szCs w:val="26"/>
          <w:rtl/>
        </w:rPr>
        <w:t xml:space="preserve"> </w:t>
      </w:r>
      <w:r w:rsidRPr="00AD3A09">
        <w:rPr>
          <w:rFonts w:cs="B Lotus" w:hint="cs"/>
          <w:sz w:val="26"/>
          <w:szCs w:val="26"/>
          <w:rtl/>
        </w:rPr>
        <w:t>سطح</w:t>
      </w:r>
      <w:r w:rsidRPr="00AD3A09">
        <w:rPr>
          <w:rFonts w:cs="B Lotus"/>
          <w:sz w:val="26"/>
          <w:szCs w:val="26"/>
          <w:rtl/>
        </w:rPr>
        <w:t xml:space="preserve"> </w:t>
      </w:r>
      <w:r w:rsidRPr="00AD3A09">
        <w:rPr>
          <w:rFonts w:cs="B Lotus" w:hint="cs"/>
          <w:sz w:val="26"/>
          <w:szCs w:val="26"/>
          <w:rtl/>
        </w:rPr>
        <w:t>بالاتری</w:t>
      </w:r>
      <w:r w:rsidRPr="00AD3A09">
        <w:rPr>
          <w:rFonts w:cs="B Lotus"/>
          <w:sz w:val="26"/>
          <w:szCs w:val="26"/>
          <w:rtl/>
        </w:rPr>
        <w:t xml:space="preserve"> </w:t>
      </w:r>
      <w:r w:rsidRPr="00AD3A09">
        <w:rPr>
          <w:rFonts w:cs="B Lotus" w:hint="cs"/>
          <w:sz w:val="26"/>
          <w:szCs w:val="26"/>
          <w:rtl/>
        </w:rPr>
        <w:t>از</w:t>
      </w:r>
      <w:r w:rsidRPr="00AD3A09">
        <w:rPr>
          <w:rFonts w:cs="B Lotus"/>
          <w:sz w:val="26"/>
          <w:szCs w:val="26"/>
          <w:rtl/>
        </w:rPr>
        <w:t xml:space="preserve"> </w:t>
      </w:r>
      <w:r w:rsidRPr="00AD3A09">
        <w:rPr>
          <w:rFonts w:cs="B Lotus" w:hint="cs"/>
          <w:sz w:val="26"/>
          <w:szCs w:val="26"/>
          <w:rtl/>
        </w:rPr>
        <w:t>عملکرد</w:t>
      </w:r>
      <w:r w:rsidRPr="00AD3A09">
        <w:rPr>
          <w:rFonts w:cs="B Lotus"/>
          <w:sz w:val="26"/>
          <w:szCs w:val="26"/>
          <w:rtl/>
        </w:rPr>
        <w:t xml:space="preserve"> </w:t>
      </w:r>
      <w:r w:rsidRPr="00AD3A09">
        <w:rPr>
          <w:rFonts w:cs="B Lotus" w:hint="cs"/>
          <w:sz w:val="26"/>
          <w:szCs w:val="26"/>
          <w:rtl/>
        </w:rPr>
        <w:t>روانی</w:t>
      </w:r>
      <w:r w:rsidRPr="00AD3A09">
        <w:rPr>
          <w:rFonts w:cs="B Lotus"/>
          <w:sz w:val="26"/>
          <w:szCs w:val="26"/>
          <w:rtl/>
        </w:rPr>
        <w:t xml:space="preserve"> </w:t>
      </w:r>
      <w:r w:rsidRPr="00AD3A09">
        <w:rPr>
          <w:rFonts w:cs="B Lotus" w:hint="cs"/>
          <w:sz w:val="26"/>
          <w:szCs w:val="26"/>
          <w:rtl/>
        </w:rPr>
        <w:t>دست</w:t>
      </w:r>
      <w:r w:rsidRPr="00AD3A09">
        <w:rPr>
          <w:rFonts w:cs="B Lotus"/>
          <w:sz w:val="26"/>
          <w:szCs w:val="26"/>
          <w:rtl/>
        </w:rPr>
        <w:t xml:space="preserve"> </w:t>
      </w:r>
      <w:r w:rsidRPr="00AD3A09">
        <w:rPr>
          <w:rFonts w:cs="B Lotus" w:hint="cs"/>
          <w:sz w:val="26"/>
          <w:szCs w:val="26"/>
          <w:rtl/>
        </w:rPr>
        <w:t>یابند که</w:t>
      </w:r>
      <w:r w:rsidRPr="00AD3A09">
        <w:rPr>
          <w:rFonts w:cs="B Lotus"/>
          <w:sz w:val="26"/>
          <w:szCs w:val="26"/>
          <w:rtl/>
        </w:rPr>
        <w:t xml:space="preserve"> </w:t>
      </w:r>
      <w:r w:rsidRPr="00AD3A09">
        <w:rPr>
          <w:rFonts w:cs="B Lotus" w:hint="cs"/>
          <w:sz w:val="26"/>
          <w:szCs w:val="26"/>
          <w:rtl/>
        </w:rPr>
        <w:t>نتیجه</w:t>
      </w:r>
      <w:r w:rsidRPr="00AD3A09">
        <w:rPr>
          <w:rFonts w:cs="B Lotus"/>
          <w:sz w:val="26"/>
          <w:szCs w:val="26"/>
          <w:rtl/>
        </w:rPr>
        <w:t xml:space="preserve"> </w:t>
      </w:r>
      <w:r w:rsidRPr="00AD3A09">
        <w:rPr>
          <w:rFonts w:cs="B Lotus" w:hint="cs"/>
          <w:sz w:val="26"/>
          <w:szCs w:val="26"/>
          <w:rtl/>
        </w:rPr>
        <w:t>فرآیند</w:t>
      </w:r>
      <w:r w:rsidRPr="00AD3A09">
        <w:rPr>
          <w:rFonts w:cs="B Lotus"/>
          <w:sz w:val="26"/>
          <w:szCs w:val="26"/>
          <w:rtl/>
        </w:rPr>
        <w:t xml:space="preserve"> </w:t>
      </w:r>
      <w:r w:rsidRPr="00AD3A09">
        <w:rPr>
          <w:rFonts w:cs="B Lotus" w:hint="cs"/>
          <w:sz w:val="26"/>
          <w:szCs w:val="26"/>
          <w:rtl/>
        </w:rPr>
        <w:t>شناختی</w:t>
      </w:r>
      <w:r w:rsidRPr="00AD3A09">
        <w:rPr>
          <w:rFonts w:cs="B Lotus"/>
          <w:sz w:val="26"/>
          <w:szCs w:val="26"/>
          <w:rtl/>
        </w:rPr>
        <w:t xml:space="preserve"> </w:t>
      </w:r>
      <w:r w:rsidRPr="00AD3A09">
        <w:rPr>
          <w:rFonts w:cs="B Lotus" w:hint="cs"/>
          <w:sz w:val="26"/>
          <w:szCs w:val="26"/>
          <w:rtl/>
        </w:rPr>
        <w:t>سازگاری</w:t>
      </w:r>
      <w:r w:rsidRPr="00AD3A09">
        <w:rPr>
          <w:rFonts w:cs="B Lotus"/>
          <w:sz w:val="26"/>
          <w:szCs w:val="26"/>
          <w:rtl/>
        </w:rPr>
        <w:t xml:space="preserve"> </w:t>
      </w:r>
      <w:r w:rsidRPr="00AD3A09">
        <w:rPr>
          <w:rFonts w:cs="B Lotus" w:hint="cs"/>
          <w:sz w:val="26"/>
          <w:szCs w:val="26"/>
          <w:rtl/>
        </w:rPr>
        <w:t>آن‌ها</w:t>
      </w:r>
      <w:r w:rsidRPr="00AD3A09">
        <w:rPr>
          <w:rFonts w:cs="B Lotus"/>
          <w:sz w:val="26"/>
          <w:szCs w:val="26"/>
          <w:rtl/>
        </w:rPr>
        <w:t xml:space="preserve"> </w:t>
      </w:r>
      <w:r w:rsidRPr="00AD3A09">
        <w:rPr>
          <w:rFonts w:cs="B Lotus" w:hint="cs"/>
          <w:sz w:val="26"/>
          <w:szCs w:val="26"/>
          <w:rtl/>
        </w:rPr>
        <w:t>با</w:t>
      </w:r>
      <w:r w:rsidRPr="00AD3A09">
        <w:rPr>
          <w:rFonts w:cs="B Lotus"/>
          <w:sz w:val="26"/>
          <w:szCs w:val="26"/>
          <w:rtl/>
        </w:rPr>
        <w:t xml:space="preserve"> </w:t>
      </w:r>
      <w:r w:rsidRPr="00AD3A09">
        <w:rPr>
          <w:rFonts w:cs="B Lotus" w:hint="cs"/>
          <w:sz w:val="26"/>
          <w:szCs w:val="26"/>
          <w:rtl/>
        </w:rPr>
        <w:t>زندگی</w:t>
      </w:r>
      <w:r w:rsidRPr="00AD3A09">
        <w:rPr>
          <w:rFonts w:cs="B Lotus"/>
          <w:sz w:val="26"/>
          <w:szCs w:val="26"/>
          <w:rtl/>
        </w:rPr>
        <w:t xml:space="preserve"> </w:t>
      </w:r>
      <w:r w:rsidRPr="00AD3A09">
        <w:rPr>
          <w:rFonts w:cs="B Lotus" w:hint="cs"/>
          <w:sz w:val="26"/>
          <w:szCs w:val="26"/>
          <w:rtl/>
        </w:rPr>
        <w:t>تغییریافته</w:t>
      </w:r>
      <w:r w:rsidRPr="00AD3A09">
        <w:rPr>
          <w:rFonts w:cs="B Lotus"/>
          <w:sz w:val="26"/>
          <w:szCs w:val="26"/>
          <w:rtl/>
        </w:rPr>
        <w:t xml:space="preserve"> </w:t>
      </w:r>
      <w:r w:rsidRPr="00AD3A09">
        <w:rPr>
          <w:rFonts w:cs="B Lotus" w:hint="cs"/>
          <w:sz w:val="26"/>
          <w:szCs w:val="26"/>
          <w:rtl/>
        </w:rPr>
        <w:t>پس</w:t>
      </w:r>
      <w:r w:rsidRPr="00AD3A09">
        <w:rPr>
          <w:rFonts w:cs="B Lotus"/>
          <w:sz w:val="26"/>
          <w:szCs w:val="26"/>
          <w:rtl/>
        </w:rPr>
        <w:t xml:space="preserve"> </w:t>
      </w:r>
      <w:r w:rsidRPr="00AD3A09">
        <w:rPr>
          <w:rFonts w:cs="B Lotus" w:hint="cs"/>
          <w:sz w:val="26"/>
          <w:szCs w:val="26"/>
          <w:rtl/>
        </w:rPr>
        <w:t>از</w:t>
      </w:r>
      <w:r w:rsidRPr="00AD3A09">
        <w:rPr>
          <w:rFonts w:cs="B Lotus"/>
          <w:sz w:val="26"/>
          <w:szCs w:val="26"/>
          <w:rtl/>
        </w:rPr>
        <w:t xml:space="preserve"> </w:t>
      </w:r>
      <w:r w:rsidRPr="00AD3A09">
        <w:rPr>
          <w:rFonts w:cs="B Lotus" w:hint="cs"/>
          <w:sz w:val="26"/>
          <w:szCs w:val="26"/>
          <w:rtl/>
        </w:rPr>
        <w:t>رویداد</w:t>
      </w:r>
      <w:r w:rsidRPr="00AD3A09">
        <w:rPr>
          <w:rFonts w:cs="B Lotus"/>
          <w:sz w:val="26"/>
          <w:szCs w:val="26"/>
          <w:rtl/>
        </w:rPr>
        <w:t xml:space="preserve"> </w:t>
      </w:r>
      <w:r w:rsidRPr="00AD3A09">
        <w:rPr>
          <w:rFonts w:cs="B Lotus" w:hint="cs"/>
          <w:sz w:val="26"/>
          <w:szCs w:val="26"/>
          <w:rtl/>
        </w:rPr>
        <w:t>آسیب‌زا</w:t>
      </w:r>
      <w:r w:rsidRPr="00AD3A09">
        <w:rPr>
          <w:rFonts w:cs="B Lotus"/>
          <w:sz w:val="26"/>
          <w:szCs w:val="26"/>
          <w:rtl/>
        </w:rPr>
        <w:t xml:space="preserve"> </w:t>
      </w:r>
      <w:r w:rsidRPr="00AD3A09">
        <w:rPr>
          <w:rFonts w:cs="B Lotus" w:hint="cs"/>
          <w:sz w:val="26"/>
          <w:szCs w:val="26"/>
          <w:rtl/>
        </w:rPr>
        <w:t>است (هان</w:t>
      </w:r>
      <w:r w:rsidRPr="00AD3A09">
        <w:rPr>
          <w:rFonts w:cs="B Lotus"/>
          <w:sz w:val="26"/>
          <w:szCs w:val="26"/>
          <w:vertAlign w:val="superscript"/>
          <w:rtl/>
        </w:rPr>
        <w:footnoteReference w:id="8"/>
      </w:r>
      <w:r w:rsidRPr="00AD3A09">
        <w:rPr>
          <w:rFonts w:cs="B Lotus" w:hint="cs"/>
          <w:sz w:val="26"/>
          <w:szCs w:val="26"/>
          <w:rtl/>
        </w:rPr>
        <w:t xml:space="preserve"> و همکاران، 2023).</w:t>
      </w:r>
      <w:r w:rsidRPr="00AD3A09">
        <w:rPr>
          <w:rFonts w:hint="cs"/>
          <w:rtl/>
        </w:rPr>
        <w:t xml:space="preserve"> </w:t>
      </w:r>
      <w:r w:rsidR="00FB03E5" w:rsidRPr="00AD3A09">
        <w:rPr>
          <w:rFonts w:asciiTheme="majorBidi" w:eastAsiaTheme="minorHAnsi" w:hAnsiTheme="majorBidi" w:cs="B Lotus" w:hint="cs"/>
          <w:sz w:val="26"/>
          <w:szCs w:val="26"/>
          <w:rtl/>
        </w:rPr>
        <w:t>رشد</w:t>
      </w:r>
      <w:r w:rsidR="00FB03E5" w:rsidRPr="00AD3A09">
        <w:rPr>
          <w:rFonts w:asciiTheme="majorBidi" w:eastAsiaTheme="minorHAnsi" w:hAnsiTheme="majorBidi" w:cs="B Lotus"/>
          <w:sz w:val="26"/>
          <w:szCs w:val="26"/>
          <w:rtl/>
        </w:rPr>
        <w:t xml:space="preserve"> </w:t>
      </w:r>
      <w:r w:rsidR="00FB03E5" w:rsidRPr="00AD3A09">
        <w:rPr>
          <w:rFonts w:asciiTheme="majorBidi" w:eastAsiaTheme="minorHAnsi" w:hAnsiTheme="majorBidi" w:cs="B Lotus" w:hint="cs"/>
          <w:sz w:val="26"/>
          <w:szCs w:val="26"/>
          <w:rtl/>
        </w:rPr>
        <w:t>پس</w:t>
      </w:r>
      <w:r w:rsidR="00FB03E5" w:rsidRPr="00AD3A09">
        <w:rPr>
          <w:rFonts w:asciiTheme="majorBidi" w:eastAsiaTheme="minorHAnsi" w:hAnsiTheme="majorBidi" w:cs="B Lotus"/>
          <w:sz w:val="26"/>
          <w:szCs w:val="26"/>
          <w:rtl/>
        </w:rPr>
        <w:t xml:space="preserve"> </w:t>
      </w:r>
      <w:r w:rsidR="00FB03E5" w:rsidRPr="00AD3A09">
        <w:rPr>
          <w:rFonts w:asciiTheme="majorBidi" w:eastAsiaTheme="minorHAnsi" w:hAnsiTheme="majorBidi" w:cs="B Lotus" w:hint="cs"/>
          <w:sz w:val="26"/>
          <w:szCs w:val="26"/>
          <w:rtl/>
        </w:rPr>
        <w:t>از</w:t>
      </w:r>
      <w:r w:rsidR="00FB03E5" w:rsidRPr="00AD3A09">
        <w:rPr>
          <w:rFonts w:asciiTheme="majorBidi" w:eastAsiaTheme="minorHAnsi" w:hAnsiTheme="majorBidi" w:cs="B Lotus"/>
          <w:sz w:val="26"/>
          <w:szCs w:val="26"/>
          <w:rtl/>
        </w:rPr>
        <w:t xml:space="preserve"> </w:t>
      </w:r>
      <w:r w:rsidR="00FB03E5" w:rsidRPr="00AD3A09">
        <w:rPr>
          <w:rFonts w:asciiTheme="majorBidi" w:eastAsiaTheme="minorHAnsi" w:hAnsiTheme="majorBidi" w:cs="B Lotus" w:hint="cs"/>
          <w:sz w:val="26"/>
          <w:szCs w:val="26"/>
          <w:rtl/>
        </w:rPr>
        <w:t>آسیب</w:t>
      </w:r>
      <w:r w:rsidR="00FB03E5" w:rsidRPr="00AD3A09">
        <w:rPr>
          <w:rFonts w:asciiTheme="majorBidi" w:eastAsiaTheme="minorHAnsi" w:hAnsiTheme="majorBidi" w:cs="B Lotus"/>
          <w:sz w:val="26"/>
          <w:szCs w:val="26"/>
          <w:rtl/>
        </w:rPr>
        <w:t xml:space="preserve"> </w:t>
      </w:r>
      <w:r w:rsidR="00FB03E5" w:rsidRPr="00AD3A09">
        <w:rPr>
          <w:rFonts w:asciiTheme="majorBidi" w:eastAsiaTheme="minorHAnsi" w:hAnsiTheme="majorBidi" w:cs="B Lotus" w:hint="cs"/>
          <w:sz w:val="26"/>
          <w:szCs w:val="26"/>
          <w:rtl/>
        </w:rPr>
        <w:t>معمولاً</w:t>
      </w:r>
      <w:r w:rsidR="00FB03E5" w:rsidRPr="00AD3A09">
        <w:rPr>
          <w:rFonts w:asciiTheme="majorBidi" w:eastAsiaTheme="minorHAnsi" w:hAnsiTheme="majorBidi" w:cs="B Lotus"/>
          <w:sz w:val="26"/>
          <w:szCs w:val="26"/>
          <w:rtl/>
        </w:rPr>
        <w:t xml:space="preserve"> </w:t>
      </w:r>
      <w:r w:rsidR="00FB03E5" w:rsidRPr="00AD3A09">
        <w:rPr>
          <w:rFonts w:asciiTheme="majorBidi" w:eastAsiaTheme="minorHAnsi" w:hAnsiTheme="majorBidi" w:cs="B Lotus" w:hint="cs"/>
          <w:sz w:val="26"/>
          <w:szCs w:val="26"/>
          <w:rtl/>
        </w:rPr>
        <w:t>در</w:t>
      </w:r>
      <w:r w:rsidR="00FB03E5" w:rsidRPr="00AD3A09">
        <w:rPr>
          <w:rFonts w:asciiTheme="majorBidi" w:eastAsiaTheme="minorHAnsi" w:hAnsiTheme="majorBidi" w:cs="B Lotus"/>
          <w:sz w:val="26"/>
          <w:szCs w:val="26"/>
          <w:rtl/>
        </w:rPr>
        <w:t xml:space="preserve"> </w:t>
      </w:r>
      <w:r w:rsidR="00FB03E5" w:rsidRPr="00AD3A09">
        <w:rPr>
          <w:rFonts w:asciiTheme="majorBidi" w:eastAsiaTheme="minorHAnsi" w:hAnsiTheme="majorBidi" w:cs="B Lotus" w:hint="cs"/>
          <w:sz w:val="26"/>
          <w:szCs w:val="26"/>
          <w:rtl/>
        </w:rPr>
        <w:t>سه</w:t>
      </w:r>
      <w:r w:rsidR="00FB03E5" w:rsidRPr="00AD3A09">
        <w:rPr>
          <w:rFonts w:asciiTheme="majorBidi" w:eastAsiaTheme="minorHAnsi" w:hAnsiTheme="majorBidi" w:cs="B Lotus"/>
          <w:sz w:val="26"/>
          <w:szCs w:val="26"/>
          <w:rtl/>
        </w:rPr>
        <w:t xml:space="preserve"> </w:t>
      </w:r>
      <w:r w:rsidR="00FB03E5" w:rsidRPr="00AD3A09">
        <w:rPr>
          <w:rFonts w:asciiTheme="majorBidi" w:eastAsiaTheme="minorHAnsi" w:hAnsiTheme="majorBidi" w:cs="B Lotus" w:hint="cs"/>
          <w:sz w:val="26"/>
          <w:szCs w:val="26"/>
          <w:rtl/>
        </w:rPr>
        <w:t>حوزه</w:t>
      </w:r>
      <w:r w:rsidR="00FB03E5" w:rsidRPr="00AD3A09">
        <w:rPr>
          <w:rFonts w:asciiTheme="majorBidi" w:eastAsiaTheme="minorHAnsi" w:hAnsiTheme="majorBidi" w:cs="B Lotus"/>
          <w:sz w:val="26"/>
          <w:szCs w:val="26"/>
          <w:rtl/>
        </w:rPr>
        <w:t xml:space="preserve"> </w:t>
      </w:r>
      <w:r w:rsidR="00FB03E5" w:rsidRPr="00AD3A09">
        <w:rPr>
          <w:rFonts w:asciiTheme="majorBidi" w:eastAsiaTheme="minorHAnsi" w:hAnsiTheme="majorBidi" w:cs="B Lotus" w:hint="cs"/>
          <w:sz w:val="26"/>
          <w:szCs w:val="26"/>
          <w:rtl/>
        </w:rPr>
        <w:t>گسترده</w:t>
      </w:r>
      <w:r w:rsidR="00FB03E5" w:rsidRPr="00AD3A09">
        <w:rPr>
          <w:rFonts w:asciiTheme="majorBidi" w:eastAsiaTheme="minorHAnsi" w:hAnsiTheme="majorBidi" w:cs="B Lotus"/>
          <w:sz w:val="26"/>
          <w:szCs w:val="26"/>
          <w:rtl/>
        </w:rPr>
        <w:t xml:space="preserve">  </w:t>
      </w:r>
      <w:r w:rsidR="00FB03E5" w:rsidRPr="00AD3A09">
        <w:rPr>
          <w:rFonts w:asciiTheme="majorBidi" w:eastAsiaTheme="minorHAnsi" w:hAnsiTheme="majorBidi" w:cs="B Lotus" w:hint="cs"/>
          <w:sz w:val="26"/>
          <w:szCs w:val="26"/>
          <w:rtl/>
        </w:rPr>
        <w:t>ادراک</w:t>
      </w:r>
      <w:r w:rsidR="00FB03E5" w:rsidRPr="00AD3A09">
        <w:rPr>
          <w:rFonts w:asciiTheme="majorBidi" w:eastAsiaTheme="minorHAnsi" w:hAnsiTheme="majorBidi" w:cs="B Lotus"/>
          <w:sz w:val="26"/>
          <w:szCs w:val="26"/>
          <w:rtl/>
        </w:rPr>
        <w:t xml:space="preserve"> </w:t>
      </w:r>
      <w:r w:rsidR="00FB03E5" w:rsidRPr="00AD3A09">
        <w:rPr>
          <w:rFonts w:asciiTheme="majorBidi" w:eastAsiaTheme="minorHAnsi" w:hAnsiTheme="majorBidi" w:cs="B Lotus" w:hint="cs"/>
          <w:sz w:val="26"/>
          <w:szCs w:val="26"/>
          <w:rtl/>
        </w:rPr>
        <w:t>از</w:t>
      </w:r>
      <w:r w:rsidR="00FB03E5" w:rsidRPr="00AD3A09">
        <w:rPr>
          <w:rFonts w:asciiTheme="majorBidi" w:eastAsiaTheme="minorHAnsi" w:hAnsiTheme="majorBidi" w:cs="B Lotus"/>
          <w:sz w:val="26"/>
          <w:szCs w:val="26"/>
          <w:rtl/>
        </w:rPr>
        <w:t xml:space="preserve"> </w:t>
      </w:r>
      <w:r w:rsidR="00FB03E5" w:rsidRPr="00AD3A09">
        <w:rPr>
          <w:rFonts w:asciiTheme="majorBidi" w:eastAsiaTheme="minorHAnsi" w:hAnsiTheme="majorBidi" w:cs="B Lotus" w:hint="cs"/>
          <w:sz w:val="26"/>
          <w:szCs w:val="26"/>
          <w:rtl/>
        </w:rPr>
        <w:t>خود،</w:t>
      </w:r>
      <w:r w:rsidR="00FB03E5" w:rsidRPr="00AD3A09">
        <w:rPr>
          <w:rFonts w:asciiTheme="majorBidi" w:eastAsiaTheme="minorHAnsi" w:hAnsiTheme="majorBidi" w:cs="B Lotus"/>
          <w:sz w:val="26"/>
          <w:szCs w:val="26"/>
          <w:rtl/>
        </w:rPr>
        <w:t xml:space="preserve"> </w:t>
      </w:r>
      <w:r w:rsidR="00FB03E5" w:rsidRPr="00AD3A09">
        <w:rPr>
          <w:rFonts w:asciiTheme="majorBidi" w:eastAsiaTheme="minorHAnsi" w:hAnsiTheme="majorBidi" w:cs="B Lotus" w:hint="cs"/>
          <w:sz w:val="26"/>
          <w:szCs w:val="26"/>
          <w:rtl/>
        </w:rPr>
        <w:t>ارتباط</w:t>
      </w:r>
      <w:r w:rsidR="00FB03E5" w:rsidRPr="00AD3A09">
        <w:rPr>
          <w:rFonts w:asciiTheme="majorBidi" w:eastAsiaTheme="minorHAnsi" w:hAnsiTheme="majorBidi" w:cs="B Lotus"/>
          <w:sz w:val="26"/>
          <w:szCs w:val="26"/>
          <w:rtl/>
        </w:rPr>
        <w:t xml:space="preserve"> </w:t>
      </w:r>
      <w:r w:rsidR="00FB03E5" w:rsidRPr="00AD3A09">
        <w:rPr>
          <w:rFonts w:asciiTheme="majorBidi" w:eastAsiaTheme="minorHAnsi" w:hAnsiTheme="majorBidi" w:cs="B Lotus" w:hint="cs"/>
          <w:sz w:val="26"/>
          <w:szCs w:val="26"/>
          <w:rtl/>
        </w:rPr>
        <w:t>با</w:t>
      </w:r>
      <w:r w:rsidR="00FB03E5" w:rsidRPr="00AD3A09">
        <w:rPr>
          <w:rFonts w:asciiTheme="majorBidi" w:eastAsiaTheme="minorHAnsi" w:hAnsiTheme="majorBidi" w:cs="B Lotus"/>
          <w:sz w:val="26"/>
          <w:szCs w:val="26"/>
          <w:rtl/>
        </w:rPr>
        <w:t xml:space="preserve"> </w:t>
      </w:r>
      <w:r w:rsidR="00FB03E5" w:rsidRPr="00AD3A09">
        <w:rPr>
          <w:rFonts w:asciiTheme="majorBidi" w:eastAsiaTheme="minorHAnsi" w:hAnsiTheme="majorBidi" w:cs="B Lotus" w:hint="cs"/>
          <w:sz w:val="26"/>
          <w:szCs w:val="26"/>
          <w:rtl/>
        </w:rPr>
        <w:t>دیگران،</w:t>
      </w:r>
      <w:r w:rsidR="00FB03E5" w:rsidRPr="00AD3A09">
        <w:rPr>
          <w:rFonts w:asciiTheme="majorBidi" w:eastAsiaTheme="minorHAnsi" w:hAnsiTheme="majorBidi" w:cs="B Lotus"/>
          <w:sz w:val="26"/>
          <w:szCs w:val="26"/>
          <w:rtl/>
        </w:rPr>
        <w:t xml:space="preserve"> </w:t>
      </w:r>
      <w:r w:rsidR="00FB03E5" w:rsidRPr="00AD3A09">
        <w:rPr>
          <w:rFonts w:asciiTheme="majorBidi" w:eastAsiaTheme="minorHAnsi" w:hAnsiTheme="majorBidi" w:cs="B Lotus" w:hint="cs"/>
          <w:sz w:val="26"/>
          <w:szCs w:val="26"/>
          <w:rtl/>
        </w:rPr>
        <w:t>و</w:t>
      </w:r>
      <w:r w:rsidR="00FB03E5" w:rsidRPr="00AD3A09">
        <w:rPr>
          <w:rFonts w:asciiTheme="majorBidi" w:eastAsiaTheme="minorHAnsi" w:hAnsiTheme="majorBidi" w:cs="B Lotus"/>
          <w:sz w:val="26"/>
          <w:szCs w:val="26"/>
          <w:rtl/>
        </w:rPr>
        <w:t xml:space="preserve"> </w:t>
      </w:r>
      <w:r w:rsidR="00FB03E5" w:rsidRPr="00AD3A09">
        <w:rPr>
          <w:rFonts w:asciiTheme="majorBidi" w:eastAsiaTheme="minorHAnsi" w:hAnsiTheme="majorBidi" w:cs="B Lotus" w:hint="cs"/>
          <w:sz w:val="26"/>
          <w:szCs w:val="26"/>
          <w:rtl/>
        </w:rPr>
        <w:t>فلسفه</w:t>
      </w:r>
      <w:r w:rsidR="00FB03E5" w:rsidRPr="00AD3A09">
        <w:rPr>
          <w:rFonts w:asciiTheme="majorBidi" w:eastAsiaTheme="minorHAnsi" w:hAnsiTheme="majorBidi" w:cs="B Lotus"/>
          <w:sz w:val="26"/>
          <w:szCs w:val="26"/>
          <w:rtl/>
        </w:rPr>
        <w:t xml:space="preserve"> </w:t>
      </w:r>
      <w:r w:rsidR="00FB03E5" w:rsidRPr="00AD3A09">
        <w:rPr>
          <w:rFonts w:asciiTheme="majorBidi" w:eastAsiaTheme="minorHAnsi" w:hAnsiTheme="majorBidi" w:cs="B Lotus" w:hint="cs"/>
          <w:sz w:val="26"/>
          <w:szCs w:val="26"/>
          <w:rtl/>
        </w:rPr>
        <w:t>زندگی</w:t>
      </w:r>
      <w:r w:rsidR="00FB03E5" w:rsidRPr="00AD3A09">
        <w:rPr>
          <w:rFonts w:asciiTheme="majorBidi" w:eastAsiaTheme="minorHAnsi" w:hAnsiTheme="majorBidi" w:cs="B Lotus"/>
          <w:sz w:val="26"/>
          <w:szCs w:val="26"/>
          <w:rtl/>
        </w:rPr>
        <w:t xml:space="preserve"> </w:t>
      </w:r>
      <w:r w:rsidR="007721BE" w:rsidRPr="00AD3A09">
        <w:rPr>
          <w:rFonts w:asciiTheme="majorBidi" w:eastAsiaTheme="minorHAnsi" w:hAnsiTheme="majorBidi" w:cs="B Lotus" w:hint="cs"/>
          <w:sz w:val="26"/>
          <w:szCs w:val="26"/>
          <w:rtl/>
        </w:rPr>
        <w:t>مشاهده می شود</w:t>
      </w:r>
      <w:r w:rsidR="00FB03E5" w:rsidRPr="00AD3A09">
        <w:rPr>
          <w:rFonts w:asciiTheme="majorBidi" w:eastAsiaTheme="minorHAnsi" w:hAnsiTheme="majorBidi" w:cs="B Lotus" w:hint="cs"/>
          <w:sz w:val="26"/>
          <w:szCs w:val="26"/>
          <w:rtl/>
        </w:rPr>
        <w:t>(کروچ و شاکیسپیری-فینچ</w:t>
      </w:r>
      <w:r w:rsidR="00FB03E5" w:rsidRPr="00AD3A09">
        <w:rPr>
          <w:rFonts w:asciiTheme="majorBidi" w:eastAsiaTheme="minorHAnsi" w:hAnsiTheme="majorBidi" w:cs="B Lotus"/>
          <w:sz w:val="26"/>
          <w:szCs w:val="26"/>
          <w:vertAlign w:val="superscript"/>
          <w:rtl/>
        </w:rPr>
        <w:footnoteReference w:id="9"/>
      </w:r>
      <w:r w:rsidR="00FB03E5" w:rsidRPr="00AD3A09">
        <w:rPr>
          <w:rFonts w:asciiTheme="majorBidi" w:eastAsiaTheme="minorHAnsi" w:hAnsiTheme="majorBidi" w:cs="B Lotus" w:hint="cs"/>
          <w:sz w:val="26"/>
          <w:szCs w:val="26"/>
          <w:rtl/>
        </w:rPr>
        <w:t>، 2017)</w:t>
      </w:r>
      <w:r w:rsidR="007721BE" w:rsidRPr="00AD3A09">
        <w:rPr>
          <w:rFonts w:asciiTheme="majorBidi" w:eastAsiaTheme="minorHAnsi" w:hAnsiTheme="majorBidi" w:cs="B Lotus" w:hint="cs"/>
          <w:sz w:val="26"/>
          <w:szCs w:val="26"/>
          <w:rtl/>
        </w:rPr>
        <w:t xml:space="preserve"> و می تواند تحت تاثیر عوامل متعددی قرار گیرد. از جمله عواملی که می تواند پیش بینی کننده تغییرات مثبت در افراد </w:t>
      </w:r>
      <w:r w:rsidR="00A86DFC" w:rsidRPr="00AD3A09">
        <w:rPr>
          <w:rFonts w:asciiTheme="majorBidi" w:eastAsiaTheme="minorHAnsi" w:hAnsiTheme="majorBidi" w:cs="B Lotus" w:hint="cs"/>
          <w:sz w:val="26"/>
          <w:szCs w:val="26"/>
          <w:rtl/>
        </w:rPr>
        <w:t>در فرایند س</w:t>
      </w:r>
      <w:r w:rsidR="00767555" w:rsidRPr="00AD3A09">
        <w:rPr>
          <w:rFonts w:asciiTheme="majorBidi" w:eastAsiaTheme="minorHAnsi" w:hAnsiTheme="majorBidi" w:cs="B Lotus" w:hint="cs"/>
          <w:sz w:val="26"/>
          <w:szCs w:val="26"/>
          <w:rtl/>
        </w:rPr>
        <w:t>وگ</w:t>
      </w:r>
      <w:r w:rsidR="00A86DFC" w:rsidRPr="00AD3A09">
        <w:rPr>
          <w:rFonts w:asciiTheme="majorBidi" w:eastAsiaTheme="minorHAnsi" w:hAnsiTheme="majorBidi" w:cs="B Lotus" w:hint="cs"/>
          <w:sz w:val="26"/>
          <w:szCs w:val="26"/>
          <w:rtl/>
        </w:rPr>
        <w:t xml:space="preserve"> و بروز رشد پس از آسیب شود، احساس معنا در زندگی است.</w:t>
      </w:r>
      <w:r w:rsidR="00A86DFC" w:rsidRPr="00AD3A09">
        <w:rPr>
          <w:rFonts w:cs="B Lotus" w:hint="cs"/>
          <w:sz w:val="26"/>
          <w:szCs w:val="26"/>
          <w:u w:val="single"/>
          <w:rtl/>
        </w:rPr>
        <w:t xml:space="preserve"> </w:t>
      </w:r>
      <w:r w:rsidRPr="00AD3A09">
        <w:rPr>
          <w:rFonts w:cs="B Lotus" w:hint="cs"/>
          <w:sz w:val="26"/>
          <w:szCs w:val="26"/>
          <w:rtl/>
        </w:rPr>
        <w:t>معنای</w:t>
      </w:r>
      <w:r w:rsidRPr="00AD3A09">
        <w:rPr>
          <w:rFonts w:cs="B Lotus"/>
          <w:sz w:val="26"/>
          <w:szCs w:val="26"/>
          <w:rtl/>
        </w:rPr>
        <w:t xml:space="preserve"> </w:t>
      </w:r>
      <w:r w:rsidRPr="00AD3A09">
        <w:rPr>
          <w:rFonts w:cs="B Lotus" w:hint="cs"/>
          <w:sz w:val="26"/>
          <w:szCs w:val="26"/>
          <w:rtl/>
        </w:rPr>
        <w:t>زندگی</w:t>
      </w:r>
      <w:r w:rsidRPr="00AD3A09">
        <w:rPr>
          <w:rFonts w:cs="B Lotus"/>
          <w:sz w:val="26"/>
          <w:szCs w:val="26"/>
          <w:rtl/>
        </w:rPr>
        <w:t xml:space="preserve"> </w:t>
      </w:r>
      <w:r w:rsidRPr="00AD3A09">
        <w:rPr>
          <w:rFonts w:cs="B Lotus" w:hint="cs"/>
          <w:sz w:val="26"/>
          <w:szCs w:val="26"/>
          <w:rtl/>
        </w:rPr>
        <w:t>عبارت</w:t>
      </w:r>
      <w:r w:rsidRPr="00AD3A09">
        <w:rPr>
          <w:rFonts w:cs="B Lotus"/>
          <w:sz w:val="26"/>
          <w:szCs w:val="26"/>
          <w:rtl/>
        </w:rPr>
        <w:t xml:space="preserve"> </w:t>
      </w:r>
      <w:r w:rsidRPr="00AD3A09">
        <w:rPr>
          <w:rFonts w:cs="B Lotus" w:hint="cs"/>
          <w:sz w:val="26"/>
          <w:szCs w:val="26"/>
          <w:rtl/>
        </w:rPr>
        <w:t>است</w:t>
      </w:r>
      <w:r w:rsidRPr="00AD3A09">
        <w:rPr>
          <w:rFonts w:cs="B Lotus"/>
          <w:sz w:val="26"/>
          <w:szCs w:val="26"/>
          <w:rtl/>
        </w:rPr>
        <w:t xml:space="preserve"> </w:t>
      </w:r>
      <w:r w:rsidRPr="00AD3A09">
        <w:rPr>
          <w:rFonts w:cs="B Lotus" w:hint="cs"/>
          <w:sz w:val="26"/>
          <w:szCs w:val="26"/>
          <w:rtl/>
        </w:rPr>
        <w:t>از</w:t>
      </w:r>
      <w:r w:rsidRPr="00AD3A09">
        <w:rPr>
          <w:rFonts w:cs="B Lotus"/>
          <w:sz w:val="26"/>
          <w:szCs w:val="26"/>
          <w:rtl/>
        </w:rPr>
        <w:t xml:space="preserve"> </w:t>
      </w:r>
      <w:r w:rsidRPr="00AD3A09">
        <w:rPr>
          <w:rFonts w:cs="B Lotus" w:hint="cs"/>
          <w:sz w:val="26"/>
          <w:szCs w:val="26"/>
          <w:rtl/>
        </w:rPr>
        <w:t>ادراک</w:t>
      </w:r>
      <w:r w:rsidRPr="00AD3A09">
        <w:rPr>
          <w:rFonts w:cs="B Lotus"/>
          <w:sz w:val="26"/>
          <w:szCs w:val="26"/>
          <w:rtl/>
        </w:rPr>
        <w:t xml:space="preserve"> </w:t>
      </w:r>
      <w:r w:rsidRPr="00AD3A09">
        <w:rPr>
          <w:rFonts w:cs="B Lotus" w:hint="cs"/>
          <w:sz w:val="26"/>
          <w:szCs w:val="26"/>
          <w:rtl/>
        </w:rPr>
        <w:t>فرد</w:t>
      </w:r>
      <w:r w:rsidRPr="00AD3A09">
        <w:rPr>
          <w:rFonts w:cs="B Lotus"/>
          <w:sz w:val="26"/>
          <w:szCs w:val="26"/>
          <w:rtl/>
        </w:rPr>
        <w:t xml:space="preserve"> </w:t>
      </w:r>
      <w:r w:rsidRPr="00AD3A09">
        <w:rPr>
          <w:rFonts w:cs="B Lotus" w:hint="cs"/>
          <w:sz w:val="26"/>
          <w:szCs w:val="26"/>
          <w:rtl/>
        </w:rPr>
        <w:t>و</w:t>
      </w:r>
      <w:r w:rsidRPr="00AD3A09">
        <w:rPr>
          <w:rFonts w:cs="B Lotus"/>
          <w:sz w:val="26"/>
          <w:szCs w:val="26"/>
          <w:rtl/>
        </w:rPr>
        <w:t xml:space="preserve"> </w:t>
      </w:r>
      <w:r w:rsidRPr="00AD3A09">
        <w:rPr>
          <w:rFonts w:cs="B Lotus" w:hint="cs"/>
          <w:sz w:val="26"/>
          <w:szCs w:val="26"/>
          <w:rtl/>
        </w:rPr>
        <w:t>آگاهی</w:t>
      </w:r>
      <w:r w:rsidRPr="00AD3A09">
        <w:rPr>
          <w:rFonts w:cs="B Lotus"/>
          <w:sz w:val="26"/>
          <w:szCs w:val="26"/>
          <w:rtl/>
        </w:rPr>
        <w:t xml:space="preserve"> </w:t>
      </w:r>
      <w:r w:rsidRPr="00AD3A09">
        <w:rPr>
          <w:rFonts w:cs="B Lotus" w:hint="cs"/>
          <w:sz w:val="26"/>
          <w:szCs w:val="26"/>
          <w:rtl/>
        </w:rPr>
        <w:t>از</w:t>
      </w:r>
      <w:r w:rsidRPr="00AD3A09">
        <w:rPr>
          <w:rFonts w:cs="B Lotus"/>
          <w:sz w:val="26"/>
          <w:szCs w:val="26"/>
          <w:rtl/>
        </w:rPr>
        <w:t xml:space="preserve"> </w:t>
      </w:r>
      <w:r w:rsidRPr="00AD3A09">
        <w:rPr>
          <w:rFonts w:cs="B Lotus" w:hint="cs"/>
          <w:sz w:val="26"/>
          <w:szCs w:val="26"/>
          <w:rtl/>
        </w:rPr>
        <w:t>ماهیت</w:t>
      </w:r>
      <w:r w:rsidRPr="00AD3A09">
        <w:rPr>
          <w:rFonts w:cs="B Lotus"/>
          <w:sz w:val="26"/>
          <w:szCs w:val="26"/>
          <w:rtl/>
        </w:rPr>
        <w:t xml:space="preserve"> </w:t>
      </w:r>
      <w:r w:rsidRPr="00AD3A09">
        <w:rPr>
          <w:rFonts w:cs="B Lotus" w:hint="cs"/>
          <w:sz w:val="26"/>
          <w:szCs w:val="26"/>
          <w:rtl/>
        </w:rPr>
        <w:t>انسان</w:t>
      </w:r>
      <w:r w:rsidRPr="00AD3A09">
        <w:rPr>
          <w:rFonts w:cs="B Lotus"/>
          <w:sz w:val="26"/>
          <w:szCs w:val="26"/>
          <w:rtl/>
        </w:rPr>
        <w:t xml:space="preserve"> </w:t>
      </w:r>
      <w:r w:rsidRPr="00AD3A09">
        <w:rPr>
          <w:rFonts w:cs="B Lotus" w:hint="cs"/>
          <w:sz w:val="26"/>
          <w:szCs w:val="26"/>
          <w:rtl/>
        </w:rPr>
        <w:t>و</w:t>
      </w:r>
      <w:r w:rsidRPr="00AD3A09">
        <w:rPr>
          <w:rFonts w:cs="B Lotus"/>
          <w:sz w:val="26"/>
          <w:szCs w:val="26"/>
          <w:rtl/>
        </w:rPr>
        <w:t xml:space="preserve"> </w:t>
      </w:r>
      <w:r w:rsidRPr="00AD3A09">
        <w:rPr>
          <w:rFonts w:cs="B Lotus" w:hint="cs"/>
          <w:sz w:val="26"/>
          <w:szCs w:val="26"/>
          <w:rtl/>
        </w:rPr>
        <w:t>وجود</w:t>
      </w:r>
      <w:r w:rsidRPr="00AD3A09">
        <w:rPr>
          <w:rFonts w:cs="B Lotus"/>
          <w:sz w:val="26"/>
          <w:szCs w:val="26"/>
          <w:rtl/>
        </w:rPr>
        <w:t xml:space="preserve"> </w:t>
      </w:r>
      <w:r w:rsidRPr="00AD3A09">
        <w:rPr>
          <w:rFonts w:cs="B Lotus" w:hint="cs"/>
          <w:sz w:val="26"/>
          <w:szCs w:val="26"/>
          <w:rtl/>
        </w:rPr>
        <w:t>او</w:t>
      </w:r>
      <w:r w:rsidRPr="00AD3A09">
        <w:rPr>
          <w:rFonts w:cs="B Lotus"/>
          <w:sz w:val="26"/>
          <w:szCs w:val="26"/>
          <w:rtl/>
        </w:rPr>
        <w:t xml:space="preserve"> </w:t>
      </w:r>
      <w:r w:rsidRPr="00AD3A09">
        <w:rPr>
          <w:rFonts w:cs="B Lotus" w:hint="cs"/>
          <w:sz w:val="26"/>
          <w:szCs w:val="26"/>
          <w:rtl/>
        </w:rPr>
        <w:t>و</w:t>
      </w:r>
      <w:r w:rsidRPr="00AD3A09">
        <w:rPr>
          <w:rFonts w:cs="B Lotus"/>
          <w:sz w:val="26"/>
          <w:szCs w:val="26"/>
          <w:rtl/>
        </w:rPr>
        <w:t xml:space="preserve"> </w:t>
      </w:r>
      <w:r w:rsidRPr="00AD3A09">
        <w:rPr>
          <w:rFonts w:cs="B Lotus" w:hint="cs"/>
          <w:sz w:val="26"/>
          <w:szCs w:val="26"/>
          <w:rtl/>
        </w:rPr>
        <w:t>چیزهای</w:t>
      </w:r>
      <w:r w:rsidRPr="00AD3A09">
        <w:rPr>
          <w:rFonts w:cs="B Lotus"/>
          <w:sz w:val="26"/>
          <w:szCs w:val="26"/>
          <w:rtl/>
        </w:rPr>
        <w:t xml:space="preserve"> </w:t>
      </w:r>
      <w:r w:rsidRPr="00AD3A09">
        <w:rPr>
          <w:rFonts w:cs="B Lotus" w:hint="cs"/>
          <w:sz w:val="26"/>
          <w:szCs w:val="26"/>
          <w:rtl/>
        </w:rPr>
        <w:t>مهم‌تری</w:t>
      </w:r>
      <w:r w:rsidRPr="00AD3A09">
        <w:rPr>
          <w:rFonts w:cs="B Lotus"/>
          <w:sz w:val="26"/>
          <w:szCs w:val="26"/>
          <w:rtl/>
        </w:rPr>
        <w:t xml:space="preserve"> </w:t>
      </w:r>
      <w:r w:rsidRPr="00AD3A09">
        <w:rPr>
          <w:rFonts w:cs="B Lotus" w:hint="cs"/>
          <w:sz w:val="26"/>
          <w:szCs w:val="26"/>
          <w:rtl/>
        </w:rPr>
        <w:t>که</w:t>
      </w:r>
      <w:r w:rsidRPr="00AD3A09">
        <w:rPr>
          <w:rFonts w:cs="B Lotus"/>
          <w:sz w:val="26"/>
          <w:szCs w:val="26"/>
          <w:rtl/>
        </w:rPr>
        <w:t xml:space="preserve"> </w:t>
      </w:r>
      <w:r w:rsidRPr="00AD3A09">
        <w:rPr>
          <w:rFonts w:cs="B Lotus" w:hint="cs"/>
          <w:sz w:val="26"/>
          <w:szCs w:val="26"/>
          <w:rtl/>
        </w:rPr>
        <w:t>او</w:t>
      </w:r>
      <w:r w:rsidRPr="00AD3A09">
        <w:rPr>
          <w:rFonts w:cs="B Lotus"/>
          <w:sz w:val="26"/>
          <w:szCs w:val="26"/>
          <w:rtl/>
        </w:rPr>
        <w:t xml:space="preserve"> </w:t>
      </w:r>
      <w:r w:rsidRPr="00AD3A09">
        <w:rPr>
          <w:rFonts w:cs="B Lotus" w:hint="cs"/>
          <w:sz w:val="26"/>
          <w:szCs w:val="26"/>
          <w:rtl/>
        </w:rPr>
        <w:t>می‌اندیش</w:t>
      </w:r>
      <w:r w:rsidR="00767555" w:rsidRPr="00AD3A09">
        <w:rPr>
          <w:rFonts w:cs="B Lotus" w:hint="cs"/>
          <w:sz w:val="26"/>
          <w:szCs w:val="26"/>
          <w:rtl/>
        </w:rPr>
        <w:t>د و مشتمل بر</w:t>
      </w:r>
      <w:r w:rsidRPr="00AD3A09">
        <w:rPr>
          <w:rFonts w:cs="B Lotus"/>
          <w:sz w:val="26"/>
          <w:szCs w:val="26"/>
          <w:rtl/>
        </w:rPr>
        <w:t xml:space="preserve"> </w:t>
      </w:r>
      <w:r w:rsidRPr="00AD3A09">
        <w:rPr>
          <w:rFonts w:cs="B Lotus" w:hint="cs"/>
          <w:sz w:val="26"/>
          <w:szCs w:val="26"/>
          <w:rtl/>
        </w:rPr>
        <w:t>دو</w:t>
      </w:r>
      <w:r w:rsidRPr="00AD3A09">
        <w:rPr>
          <w:rFonts w:cs="B Lotus"/>
          <w:sz w:val="26"/>
          <w:szCs w:val="26"/>
          <w:rtl/>
        </w:rPr>
        <w:t xml:space="preserve"> </w:t>
      </w:r>
      <w:r w:rsidRPr="00AD3A09">
        <w:rPr>
          <w:rFonts w:cs="B Lotus" w:hint="cs"/>
          <w:sz w:val="26"/>
          <w:szCs w:val="26"/>
          <w:rtl/>
        </w:rPr>
        <w:t>جنبه</w:t>
      </w:r>
      <w:r w:rsidRPr="00AD3A09">
        <w:rPr>
          <w:rFonts w:cs="B Lotus"/>
          <w:sz w:val="26"/>
          <w:szCs w:val="26"/>
          <w:rtl/>
        </w:rPr>
        <w:t xml:space="preserve"> </w:t>
      </w:r>
      <w:r w:rsidRPr="00AD3A09">
        <w:rPr>
          <w:rFonts w:cs="B Lotus" w:hint="cs"/>
          <w:sz w:val="26"/>
          <w:szCs w:val="26"/>
          <w:rtl/>
        </w:rPr>
        <w:t>است،</w:t>
      </w:r>
      <w:r w:rsidRPr="00AD3A09">
        <w:rPr>
          <w:rFonts w:cs="B Lotus"/>
          <w:sz w:val="26"/>
          <w:szCs w:val="26"/>
          <w:rtl/>
        </w:rPr>
        <w:t xml:space="preserve"> </w:t>
      </w:r>
      <w:r w:rsidRPr="00AD3A09">
        <w:rPr>
          <w:rFonts w:cs="B Lotus" w:hint="cs"/>
          <w:sz w:val="26"/>
          <w:szCs w:val="26"/>
          <w:rtl/>
        </w:rPr>
        <w:t>یعنی</w:t>
      </w:r>
      <w:r w:rsidRPr="00AD3A09">
        <w:rPr>
          <w:rFonts w:cs="B Lotus"/>
          <w:sz w:val="26"/>
          <w:szCs w:val="26"/>
          <w:rtl/>
        </w:rPr>
        <w:t xml:space="preserve"> </w:t>
      </w:r>
      <w:r w:rsidRPr="00AD3A09">
        <w:rPr>
          <w:rFonts w:cs="B Lotus" w:hint="cs"/>
          <w:sz w:val="26"/>
          <w:szCs w:val="26"/>
          <w:rtl/>
        </w:rPr>
        <w:t>وجود</w:t>
      </w:r>
      <w:r w:rsidRPr="00AD3A09">
        <w:rPr>
          <w:rFonts w:cs="B Lotus"/>
          <w:sz w:val="26"/>
          <w:szCs w:val="26"/>
          <w:rtl/>
        </w:rPr>
        <w:t xml:space="preserve"> </w:t>
      </w:r>
      <w:r w:rsidRPr="00AD3A09">
        <w:rPr>
          <w:rFonts w:cs="B Lotus" w:hint="cs"/>
          <w:sz w:val="26"/>
          <w:szCs w:val="26"/>
          <w:rtl/>
        </w:rPr>
        <w:t>معنا</w:t>
      </w:r>
      <w:r w:rsidRPr="00AD3A09">
        <w:rPr>
          <w:rFonts w:cs="B Lotus"/>
          <w:sz w:val="26"/>
          <w:szCs w:val="26"/>
          <w:vertAlign w:val="superscript"/>
          <w:rtl/>
        </w:rPr>
        <w:footnoteReference w:id="10"/>
      </w:r>
      <w:r w:rsidRPr="00AD3A09">
        <w:rPr>
          <w:rFonts w:cs="B Lotus"/>
          <w:sz w:val="26"/>
          <w:szCs w:val="26"/>
          <w:rtl/>
        </w:rPr>
        <w:t xml:space="preserve"> </w:t>
      </w:r>
      <w:r w:rsidRPr="00AD3A09">
        <w:rPr>
          <w:rFonts w:cs="B Lotus" w:hint="cs"/>
          <w:sz w:val="26"/>
          <w:szCs w:val="26"/>
          <w:rtl/>
        </w:rPr>
        <w:t>و</w:t>
      </w:r>
      <w:r w:rsidRPr="00AD3A09">
        <w:rPr>
          <w:rFonts w:cs="B Lotus"/>
          <w:sz w:val="26"/>
          <w:szCs w:val="26"/>
          <w:rtl/>
        </w:rPr>
        <w:t xml:space="preserve"> </w:t>
      </w:r>
      <w:r w:rsidRPr="00AD3A09">
        <w:rPr>
          <w:rFonts w:cs="B Lotus" w:hint="cs"/>
          <w:sz w:val="26"/>
          <w:szCs w:val="26"/>
          <w:rtl/>
        </w:rPr>
        <w:t>جستجوی</w:t>
      </w:r>
      <w:r w:rsidRPr="00AD3A09">
        <w:rPr>
          <w:rFonts w:cs="B Lotus"/>
          <w:sz w:val="26"/>
          <w:szCs w:val="26"/>
          <w:rtl/>
        </w:rPr>
        <w:t xml:space="preserve"> </w:t>
      </w:r>
      <w:r w:rsidRPr="00AD3A09">
        <w:rPr>
          <w:rFonts w:cs="B Lotus" w:hint="cs"/>
          <w:sz w:val="26"/>
          <w:szCs w:val="26"/>
          <w:rtl/>
        </w:rPr>
        <w:t>معنا</w:t>
      </w:r>
      <w:r w:rsidRPr="00AD3A09">
        <w:rPr>
          <w:rFonts w:cs="B Lotus"/>
          <w:sz w:val="26"/>
          <w:szCs w:val="26"/>
          <w:vertAlign w:val="superscript"/>
          <w:rtl/>
        </w:rPr>
        <w:footnoteReference w:id="11"/>
      </w:r>
      <w:r w:rsidRPr="00AD3A09">
        <w:rPr>
          <w:rFonts w:cs="B Lotus" w:hint="cs"/>
          <w:sz w:val="26"/>
          <w:szCs w:val="26"/>
          <w:rtl/>
        </w:rPr>
        <w:t xml:space="preserve"> (ژانگ</w:t>
      </w:r>
      <w:r w:rsidRPr="00AD3A09">
        <w:rPr>
          <w:rFonts w:cs="B Lotus"/>
          <w:sz w:val="26"/>
          <w:szCs w:val="26"/>
          <w:vertAlign w:val="superscript"/>
          <w:rtl/>
        </w:rPr>
        <w:footnoteReference w:id="12"/>
      </w:r>
      <w:r w:rsidRPr="00AD3A09">
        <w:rPr>
          <w:rFonts w:cs="B Lotus" w:hint="cs"/>
          <w:sz w:val="26"/>
          <w:szCs w:val="26"/>
          <w:rtl/>
        </w:rPr>
        <w:t xml:space="preserve"> و </w:t>
      </w:r>
      <w:r w:rsidRPr="00AD3A09">
        <w:rPr>
          <w:rFonts w:cs="B Lotus" w:hint="cs"/>
          <w:sz w:val="26"/>
          <w:szCs w:val="26"/>
          <w:rtl/>
        </w:rPr>
        <w:lastRenderedPageBreak/>
        <w:t>همکاران، 2021).</w:t>
      </w:r>
      <w:r w:rsidR="00A9755C" w:rsidRPr="00AD3A09">
        <w:rPr>
          <w:rFonts w:cs="B Lotus" w:hint="cs"/>
          <w:sz w:val="26"/>
          <w:szCs w:val="26"/>
          <w:rtl/>
        </w:rPr>
        <w:t xml:space="preserve"> اتفاقات سخت چون مرگ، رنج و بلایای طبیعی با وجود معنا در زندگی قابل‌تحمل می‌شوند.</w:t>
      </w:r>
      <w:r w:rsidRPr="00AD3A09">
        <w:rPr>
          <w:rFonts w:cs="B Lotus"/>
          <w:sz w:val="26"/>
          <w:szCs w:val="26"/>
          <w:rtl/>
        </w:rPr>
        <w:t xml:space="preserve"> </w:t>
      </w:r>
      <w:r w:rsidR="00A86DFC" w:rsidRPr="00AD3A09">
        <w:rPr>
          <w:rFonts w:cs="B Lotus" w:hint="cs"/>
          <w:sz w:val="26"/>
          <w:szCs w:val="26"/>
          <w:rtl/>
        </w:rPr>
        <w:t>معنا</w:t>
      </w:r>
      <w:r w:rsidR="00A86DFC" w:rsidRPr="00AD3A09">
        <w:rPr>
          <w:rFonts w:cs="B Lotus"/>
          <w:sz w:val="26"/>
          <w:szCs w:val="26"/>
          <w:rtl/>
        </w:rPr>
        <w:t xml:space="preserve"> </w:t>
      </w:r>
      <w:r w:rsidR="00A86DFC" w:rsidRPr="00AD3A09">
        <w:rPr>
          <w:rFonts w:cs="B Lotus" w:hint="cs"/>
          <w:sz w:val="26"/>
          <w:szCs w:val="26"/>
          <w:rtl/>
        </w:rPr>
        <w:t>به</w:t>
      </w:r>
      <w:r w:rsidR="00A86DFC" w:rsidRPr="00AD3A09">
        <w:rPr>
          <w:rFonts w:cs="B Lotus"/>
          <w:sz w:val="26"/>
          <w:szCs w:val="26"/>
          <w:rtl/>
        </w:rPr>
        <w:t xml:space="preserve"> </w:t>
      </w:r>
      <w:r w:rsidR="00A86DFC" w:rsidRPr="00AD3A09">
        <w:rPr>
          <w:rFonts w:cs="B Lotus" w:hint="cs"/>
          <w:sz w:val="26"/>
          <w:szCs w:val="26"/>
          <w:rtl/>
        </w:rPr>
        <w:t>افراد</w:t>
      </w:r>
      <w:r w:rsidR="00A86DFC" w:rsidRPr="00AD3A09">
        <w:rPr>
          <w:rFonts w:cs="B Lotus"/>
          <w:sz w:val="26"/>
          <w:szCs w:val="26"/>
          <w:rtl/>
        </w:rPr>
        <w:t xml:space="preserve"> </w:t>
      </w:r>
      <w:r w:rsidR="00A86DFC" w:rsidRPr="00AD3A09">
        <w:rPr>
          <w:rFonts w:cs="B Lotus" w:hint="cs"/>
          <w:sz w:val="26"/>
          <w:szCs w:val="26"/>
          <w:rtl/>
        </w:rPr>
        <w:t>آسیب‌دیده</w:t>
      </w:r>
      <w:r w:rsidR="00A86DFC" w:rsidRPr="00AD3A09">
        <w:rPr>
          <w:rFonts w:cs="B Lotus"/>
          <w:sz w:val="26"/>
          <w:szCs w:val="26"/>
          <w:rtl/>
        </w:rPr>
        <w:t xml:space="preserve"> </w:t>
      </w:r>
      <w:r w:rsidR="00A86DFC" w:rsidRPr="00AD3A09">
        <w:rPr>
          <w:rFonts w:cs="B Lotus" w:hint="cs"/>
          <w:sz w:val="26"/>
          <w:szCs w:val="26"/>
          <w:rtl/>
        </w:rPr>
        <w:t>کمک</w:t>
      </w:r>
      <w:r w:rsidR="00A86DFC" w:rsidRPr="00AD3A09">
        <w:rPr>
          <w:rFonts w:cs="B Lotus"/>
          <w:sz w:val="26"/>
          <w:szCs w:val="26"/>
          <w:rtl/>
        </w:rPr>
        <w:t xml:space="preserve"> </w:t>
      </w:r>
      <w:r w:rsidR="00A86DFC" w:rsidRPr="00AD3A09">
        <w:rPr>
          <w:rFonts w:cs="B Lotus" w:hint="cs"/>
          <w:sz w:val="26"/>
          <w:szCs w:val="26"/>
          <w:rtl/>
        </w:rPr>
        <w:t>می‌کند</w:t>
      </w:r>
      <w:r w:rsidR="00A86DFC" w:rsidRPr="00AD3A09">
        <w:rPr>
          <w:rFonts w:cs="B Lotus"/>
          <w:sz w:val="26"/>
          <w:szCs w:val="26"/>
          <w:rtl/>
        </w:rPr>
        <w:t xml:space="preserve"> </w:t>
      </w:r>
      <w:r w:rsidR="00A86DFC" w:rsidRPr="00AD3A09">
        <w:rPr>
          <w:rFonts w:cs="B Lotus" w:hint="cs"/>
          <w:sz w:val="26"/>
          <w:szCs w:val="26"/>
          <w:rtl/>
        </w:rPr>
        <w:t>تا</w:t>
      </w:r>
      <w:r w:rsidR="00A86DFC" w:rsidRPr="00AD3A09">
        <w:rPr>
          <w:rFonts w:cs="B Lotus"/>
          <w:sz w:val="26"/>
          <w:szCs w:val="26"/>
          <w:rtl/>
        </w:rPr>
        <w:t xml:space="preserve"> </w:t>
      </w:r>
      <w:r w:rsidR="00A86DFC" w:rsidRPr="00AD3A09">
        <w:rPr>
          <w:rFonts w:cs="B Lotus" w:hint="cs"/>
          <w:sz w:val="26"/>
          <w:szCs w:val="26"/>
          <w:rtl/>
        </w:rPr>
        <w:t>رویدادهای</w:t>
      </w:r>
      <w:r w:rsidR="00A86DFC" w:rsidRPr="00AD3A09">
        <w:rPr>
          <w:rFonts w:cs="B Lotus"/>
          <w:sz w:val="26"/>
          <w:szCs w:val="26"/>
          <w:rtl/>
        </w:rPr>
        <w:t xml:space="preserve"> </w:t>
      </w:r>
      <w:r w:rsidR="00A86DFC" w:rsidRPr="00AD3A09">
        <w:rPr>
          <w:rFonts w:cs="B Lotus" w:hint="cs"/>
          <w:sz w:val="26"/>
          <w:szCs w:val="26"/>
          <w:rtl/>
        </w:rPr>
        <w:t>آسیب‌زا</w:t>
      </w:r>
      <w:r w:rsidR="00A86DFC" w:rsidRPr="00AD3A09">
        <w:rPr>
          <w:rFonts w:cs="B Lotus"/>
          <w:sz w:val="26"/>
          <w:szCs w:val="26"/>
          <w:rtl/>
        </w:rPr>
        <w:t xml:space="preserve"> </w:t>
      </w:r>
      <w:r w:rsidR="00A86DFC" w:rsidRPr="00AD3A09">
        <w:rPr>
          <w:rFonts w:cs="B Lotus" w:hint="cs"/>
          <w:sz w:val="26"/>
          <w:szCs w:val="26"/>
          <w:rtl/>
        </w:rPr>
        <w:t>را</w:t>
      </w:r>
      <w:r w:rsidR="00A86DFC" w:rsidRPr="00AD3A09">
        <w:rPr>
          <w:rFonts w:cs="B Lotus"/>
          <w:sz w:val="26"/>
          <w:szCs w:val="26"/>
          <w:rtl/>
        </w:rPr>
        <w:t xml:space="preserve"> </w:t>
      </w:r>
      <w:r w:rsidR="00A86DFC" w:rsidRPr="00AD3A09">
        <w:rPr>
          <w:rFonts w:cs="B Lotus" w:hint="cs"/>
          <w:sz w:val="26"/>
          <w:szCs w:val="26"/>
          <w:rtl/>
        </w:rPr>
        <w:t>به‌طور</w:t>
      </w:r>
      <w:r w:rsidR="00A86DFC" w:rsidRPr="00AD3A09">
        <w:rPr>
          <w:rFonts w:cs="B Lotus"/>
          <w:sz w:val="26"/>
          <w:szCs w:val="26"/>
          <w:rtl/>
        </w:rPr>
        <w:t xml:space="preserve"> </w:t>
      </w:r>
      <w:r w:rsidR="00A86DFC" w:rsidRPr="00AD3A09">
        <w:rPr>
          <w:rFonts w:cs="B Lotus" w:hint="cs"/>
          <w:sz w:val="26"/>
          <w:szCs w:val="26"/>
          <w:rtl/>
        </w:rPr>
        <w:t>مثبت</w:t>
      </w:r>
      <w:r w:rsidR="00A86DFC" w:rsidRPr="00AD3A09">
        <w:rPr>
          <w:rFonts w:cs="B Lotus"/>
          <w:sz w:val="26"/>
          <w:szCs w:val="26"/>
          <w:rtl/>
        </w:rPr>
        <w:t xml:space="preserve"> </w:t>
      </w:r>
      <w:r w:rsidR="00A86DFC" w:rsidRPr="00AD3A09">
        <w:rPr>
          <w:rFonts w:cs="B Lotus" w:hint="cs"/>
          <w:sz w:val="26"/>
          <w:szCs w:val="26"/>
          <w:rtl/>
        </w:rPr>
        <w:t>ارزیابی</w:t>
      </w:r>
      <w:r w:rsidR="00A86DFC" w:rsidRPr="00AD3A09">
        <w:rPr>
          <w:rFonts w:cs="B Lotus"/>
          <w:sz w:val="26"/>
          <w:szCs w:val="26"/>
          <w:rtl/>
        </w:rPr>
        <w:t xml:space="preserve"> </w:t>
      </w:r>
      <w:r w:rsidR="00A86DFC" w:rsidRPr="00AD3A09">
        <w:rPr>
          <w:rFonts w:cs="B Lotus" w:hint="cs"/>
          <w:sz w:val="26"/>
          <w:szCs w:val="26"/>
          <w:rtl/>
        </w:rPr>
        <w:t>کنند</w:t>
      </w:r>
      <w:r w:rsidR="00A86DFC" w:rsidRPr="00AD3A09">
        <w:rPr>
          <w:rFonts w:cs="B Lotus"/>
          <w:sz w:val="26"/>
          <w:szCs w:val="26"/>
          <w:rtl/>
        </w:rPr>
        <w:t xml:space="preserve"> </w:t>
      </w:r>
      <w:r w:rsidR="00A86DFC" w:rsidRPr="00AD3A09">
        <w:rPr>
          <w:rFonts w:cs="B Lotus" w:hint="cs"/>
          <w:sz w:val="26"/>
          <w:szCs w:val="26"/>
          <w:rtl/>
        </w:rPr>
        <w:t>و</w:t>
      </w:r>
      <w:r w:rsidR="00A86DFC" w:rsidRPr="00AD3A09">
        <w:rPr>
          <w:rFonts w:cs="B Lotus"/>
          <w:sz w:val="26"/>
          <w:szCs w:val="26"/>
          <w:rtl/>
        </w:rPr>
        <w:t xml:space="preserve"> </w:t>
      </w:r>
      <w:r w:rsidR="00A86DFC" w:rsidRPr="00AD3A09">
        <w:rPr>
          <w:rFonts w:cs="B Lotus" w:hint="cs"/>
          <w:sz w:val="26"/>
          <w:szCs w:val="26"/>
          <w:rtl/>
        </w:rPr>
        <w:t>همچنین</w:t>
      </w:r>
      <w:r w:rsidR="00A86DFC" w:rsidRPr="00AD3A09">
        <w:rPr>
          <w:rFonts w:cs="B Lotus"/>
          <w:sz w:val="26"/>
          <w:szCs w:val="26"/>
          <w:rtl/>
        </w:rPr>
        <w:t xml:space="preserve"> </w:t>
      </w:r>
      <w:r w:rsidR="00A86DFC" w:rsidRPr="00AD3A09">
        <w:rPr>
          <w:rFonts w:cs="B Lotus" w:hint="cs"/>
          <w:sz w:val="26"/>
          <w:szCs w:val="26"/>
          <w:rtl/>
        </w:rPr>
        <w:t>به</w:t>
      </w:r>
      <w:r w:rsidR="00A86DFC" w:rsidRPr="00AD3A09">
        <w:rPr>
          <w:rFonts w:cs="B Lotus"/>
          <w:sz w:val="26"/>
          <w:szCs w:val="26"/>
          <w:rtl/>
        </w:rPr>
        <w:t xml:space="preserve"> </w:t>
      </w:r>
      <w:r w:rsidR="00A86DFC" w:rsidRPr="00AD3A09">
        <w:rPr>
          <w:rFonts w:cs="B Lotus" w:hint="cs"/>
          <w:sz w:val="26"/>
          <w:szCs w:val="26"/>
          <w:rtl/>
        </w:rPr>
        <w:t>منابع</w:t>
      </w:r>
      <w:r w:rsidR="00A86DFC" w:rsidRPr="00AD3A09">
        <w:rPr>
          <w:rFonts w:cs="B Lotus"/>
          <w:sz w:val="26"/>
          <w:szCs w:val="26"/>
          <w:rtl/>
        </w:rPr>
        <w:t xml:space="preserve"> </w:t>
      </w:r>
      <w:r w:rsidR="00A86DFC" w:rsidRPr="00AD3A09">
        <w:rPr>
          <w:rFonts w:cs="B Lotus" w:hint="cs"/>
          <w:sz w:val="26"/>
          <w:szCs w:val="26"/>
          <w:rtl/>
        </w:rPr>
        <w:t>روانی</w:t>
      </w:r>
      <w:r w:rsidR="00A86DFC" w:rsidRPr="00AD3A09">
        <w:rPr>
          <w:rFonts w:cs="B Lotus"/>
          <w:sz w:val="26"/>
          <w:szCs w:val="26"/>
          <w:rtl/>
        </w:rPr>
        <w:t xml:space="preserve"> </w:t>
      </w:r>
      <w:r w:rsidR="00A86DFC" w:rsidRPr="00AD3A09">
        <w:rPr>
          <w:rFonts w:cs="B Lotus" w:hint="cs"/>
          <w:sz w:val="26"/>
          <w:szCs w:val="26"/>
          <w:rtl/>
        </w:rPr>
        <w:t>موردنیاز</w:t>
      </w:r>
      <w:r w:rsidR="00A86DFC" w:rsidRPr="00AD3A09">
        <w:rPr>
          <w:rFonts w:cs="B Lotus"/>
          <w:sz w:val="26"/>
          <w:szCs w:val="26"/>
          <w:rtl/>
        </w:rPr>
        <w:t xml:space="preserve"> </w:t>
      </w:r>
      <w:r w:rsidR="00A86DFC" w:rsidRPr="00AD3A09">
        <w:rPr>
          <w:rFonts w:cs="B Lotus" w:hint="cs"/>
          <w:sz w:val="26"/>
          <w:szCs w:val="26"/>
          <w:rtl/>
        </w:rPr>
        <w:t>برای</w:t>
      </w:r>
      <w:r w:rsidR="00A86DFC" w:rsidRPr="00AD3A09">
        <w:rPr>
          <w:rFonts w:cs="B Lotus"/>
          <w:sz w:val="26"/>
          <w:szCs w:val="26"/>
          <w:rtl/>
        </w:rPr>
        <w:t xml:space="preserve"> </w:t>
      </w:r>
      <w:r w:rsidR="00A86DFC" w:rsidRPr="00AD3A09">
        <w:rPr>
          <w:rFonts w:cs="B Lotus" w:hint="cs"/>
          <w:sz w:val="26"/>
          <w:szCs w:val="26"/>
          <w:rtl/>
        </w:rPr>
        <w:t>کشف</w:t>
      </w:r>
      <w:r w:rsidR="00A86DFC" w:rsidRPr="00AD3A09">
        <w:rPr>
          <w:rFonts w:cs="B Lotus"/>
          <w:sz w:val="26"/>
          <w:szCs w:val="26"/>
          <w:rtl/>
        </w:rPr>
        <w:t xml:space="preserve"> </w:t>
      </w:r>
      <w:r w:rsidR="00A86DFC" w:rsidRPr="00AD3A09">
        <w:rPr>
          <w:rFonts w:cs="B Lotus" w:hint="cs"/>
          <w:sz w:val="26"/>
          <w:szCs w:val="26"/>
          <w:rtl/>
        </w:rPr>
        <w:t>مجدد</w:t>
      </w:r>
      <w:r w:rsidR="00A86DFC" w:rsidRPr="00AD3A09">
        <w:rPr>
          <w:rFonts w:cs="B Lotus"/>
          <w:sz w:val="26"/>
          <w:szCs w:val="26"/>
          <w:rtl/>
        </w:rPr>
        <w:t xml:space="preserve"> </w:t>
      </w:r>
      <w:r w:rsidR="00A86DFC" w:rsidRPr="00AD3A09">
        <w:rPr>
          <w:rFonts w:cs="B Lotus" w:hint="cs"/>
          <w:sz w:val="26"/>
          <w:szCs w:val="26"/>
          <w:rtl/>
        </w:rPr>
        <w:t>خود،</w:t>
      </w:r>
      <w:r w:rsidR="00A86DFC" w:rsidRPr="00AD3A09">
        <w:rPr>
          <w:rFonts w:cs="B Lotus"/>
          <w:sz w:val="26"/>
          <w:szCs w:val="26"/>
          <w:rtl/>
        </w:rPr>
        <w:t xml:space="preserve"> </w:t>
      </w:r>
      <w:r w:rsidR="00A86DFC" w:rsidRPr="00AD3A09">
        <w:rPr>
          <w:rFonts w:cs="B Lotus" w:hint="cs"/>
          <w:sz w:val="26"/>
          <w:szCs w:val="26"/>
          <w:rtl/>
        </w:rPr>
        <w:t>بازیابی</w:t>
      </w:r>
      <w:r w:rsidR="00A86DFC" w:rsidRPr="00AD3A09">
        <w:rPr>
          <w:rFonts w:cs="B Lotus"/>
          <w:sz w:val="26"/>
          <w:szCs w:val="26"/>
          <w:rtl/>
        </w:rPr>
        <w:t xml:space="preserve"> </w:t>
      </w:r>
      <w:r w:rsidR="00A86DFC" w:rsidRPr="00AD3A09">
        <w:rPr>
          <w:rFonts w:cs="B Lotus" w:hint="cs"/>
          <w:sz w:val="26"/>
          <w:szCs w:val="26"/>
          <w:rtl/>
        </w:rPr>
        <w:t>دنیای</w:t>
      </w:r>
      <w:r w:rsidR="00A86DFC" w:rsidRPr="00AD3A09">
        <w:rPr>
          <w:rFonts w:cs="B Lotus"/>
          <w:sz w:val="26"/>
          <w:szCs w:val="26"/>
          <w:rtl/>
        </w:rPr>
        <w:t xml:space="preserve"> </w:t>
      </w:r>
      <w:r w:rsidR="00A86DFC" w:rsidRPr="00AD3A09">
        <w:rPr>
          <w:rFonts w:cs="B Lotus" w:hint="cs"/>
          <w:sz w:val="26"/>
          <w:szCs w:val="26"/>
          <w:rtl/>
        </w:rPr>
        <w:t>فرضی</w:t>
      </w:r>
      <w:r w:rsidR="00A86DFC" w:rsidRPr="00AD3A09">
        <w:rPr>
          <w:rFonts w:cs="B Lotus"/>
          <w:sz w:val="26"/>
          <w:szCs w:val="26"/>
          <w:rtl/>
        </w:rPr>
        <w:t xml:space="preserve"> </w:t>
      </w:r>
      <w:r w:rsidR="00A86DFC" w:rsidRPr="00AD3A09">
        <w:rPr>
          <w:rFonts w:cs="B Lotus" w:hint="cs"/>
          <w:sz w:val="26"/>
          <w:szCs w:val="26"/>
          <w:rtl/>
        </w:rPr>
        <w:t>اولیه</w:t>
      </w:r>
      <w:r w:rsidR="00A86DFC" w:rsidRPr="00AD3A09">
        <w:rPr>
          <w:rFonts w:cs="B Lotus"/>
          <w:sz w:val="26"/>
          <w:szCs w:val="26"/>
          <w:rtl/>
        </w:rPr>
        <w:t xml:space="preserve"> </w:t>
      </w:r>
      <w:r w:rsidR="00A86DFC" w:rsidRPr="00AD3A09">
        <w:rPr>
          <w:rFonts w:cs="B Lotus" w:hint="cs"/>
          <w:sz w:val="26"/>
          <w:szCs w:val="26"/>
          <w:rtl/>
        </w:rPr>
        <w:t>خود</w:t>
      </w:r>
      <w:r w:rsidR="00A86DFC" w:rsidRPr="00AD3A09">
        <w:rPr>
          <w:rFonts w:cs="B Lotus"/>
          <w:sz w:val="26"/>
          <w:szCs w:val="26"/>
          <w:rtl/>
        </w:rPr>
        <w:t xml:space="preserve"> </w:t>
      </w:r>
      <w:r w:rsidR="00A86DFC" w:rsidRPr="00AD3A09">
        <w:rPr>
          <w:rFonts w:cs="B Lotus" w:hint="cs"/>
          <w:sz w:val="26"/>
          <w:szCs w:val="26"/>
          <w:rtl/>
        </w:rPr>
        <w:t>و</w:t>
      </w:r>
      <w:r w:rsidR="00A86DFC" w:rsidRPr="00AD3A09">
        <w:rPr>
          <w:rFonts w:cs="B Lotus"/>
          <w:sz w:val="26"/>
          <w:szCs w:val="26"/>
          <w:rtl/>
        </w:rPr>
        <w:t xml:space="preserve"> </w:t>
      </w:r>
      <w:r w:rsidR="00A86DFC" w:rsidRPr="00AD3A09">
        <w:rPr>
          <w:rFonts w:cs="B Lotus" w:hint="cs"/>
          <w:sz w:val="26"/>
          <w:szCs w:val="26"/>
          <w:rtl/>
        </w:rPr>
        <w:t>جهت‌دهی</w:t>
      </w:r>
      <w:r w:rsidR="00A86DFC" w:rsidRPr="00AD3A09">
        <w:rPr>
          <w:rFonts w:cs="B Lotus"/>
          <w:sz w:val="26"/>
          <w:szCs w:val="26"/>
          <w:rtl/>
        </w:rPr>
        <w:t xml:space="preserve"> </w:t>
      </w:r>
      <w:r w:rsidR="00A86DFC" w:rsidRPr="00AD3A09">
        <w:rPr>
          <w:rFonts w:cs="B Lotus" w:hint="cs"/>
          <w:sz w:val="26"/>
          <w:szCs w:val="26"/>
          <w:rtl/>
        </w:rPr>
        <w:t>خود</w:t>
      </w:r>
      <w:r w:rsidR="00A86DFC" w:rsidRPr="00AD3A09">
        <w:rPr>
          <w:rFonts w:cs="B Lotus"/>
          <w:sz w:val="26"/>
          <w:szCs w:val="26"/>
          <w:rtl/>
        </w:rPr>
        <w:t xml:space="preserve"> </w:t>
      </w:r>
      <w:r w:rsidR="00A86DFC" w:rsidRPr="00AD3A09">
        <w:rPr>
          <w:rFonts w:cs="B Lotus" w:hint="cs"/>
          <w:sz w:val="26"/>
          <w:szCs w:val="26"/>
          <w:rtl/>
        </w:rPr>
        <w:t>به</w:t>
      </w:r>
      <w:r w:rsidR="00A86DFC" w:rsidRPr="00AD3A09">
        <w:rPr>
          <w:rFonts w:cs="B Lotus"/>
          <w:sz w:val="26"/>
          <w:szCs w:val="26"/>
          <w:rtl/>
        </w:rPr>
        <w:t xml:space="preserve"> </w:t>
      </w:r>
      <w:r w:rsidR="00A86DFC" w:rsidRPr="00AD3A09">
        <w:rPr>
          <w:rFonts w:cs="B Lotus" w:hint="cs"/>
          <w:sz w:val="26"/>
          <w:szCs w:val="26"/>
          <w:rtl/>
        </w:rPr>
        <w:t>سمت</w:t>
      </w:r>
      <w:r w:rsidR="00A86DFC" w:rsidRPr="00AD3A09">
        <w:rPr>
          <w:rFonts w:cs="B Lotus"/>
          <w:sz w:val="26"/>
          <w:szCs w:val="26"/>
          <w:rtl/>
        </w:rPr>
        <w:t xml:space="preserve"> </w:t>
      </w:r>
      <w:r w:rsidR="00A86DFC" w:rsidRPr="00AD3A09">
        <w:rPr>
          <w:rFonts w:cs="B Lotus" w:hint="cs"/>
          <w:sz w:val="26"/>
          <w:szCs w:val="26"/>
          <w:rtl/>
        </w:rPr>
        <w:t>اهداف</w:t>
      </w:r>
      <w:r w:rsidR="00A86DFC" w:rsidRPr="00AD3A09">
        <w:rPr>
          <w:rFonts w:cs="B Lotus"/>
          <w:sz w:val="26"/>
          <w:szCs w:val="26"/>
          <w:rtl/>
        </w:rPr>
        <w:t xml:space="preserve"> </w:t>
      </w:r>
      <w:r w:rsidR="00A86DFC" w:rsidRPr="00AD3A09">
        <w:rPr>
          <w:rFonts w:cs="B Lotus" w:hint="cs"/>
          <w:sz w:val="26"/>
          <w:szCs w:val="26"/>
          <w:rtl/>
        </w:rPr>
        <w:t>آینده</w:t>
      </w:r>
      <w:r w:rsidR="00A86DFC" w:rsidRPr="00AD3A09">
        <w:rPr>
          <w:rFonts w:cs="B Lotus"/>
          <w:sz w:val="26"/>
          <w:szCs w:val="26"/>
          <w:rtl/>
        </w:rPr>
        <w:t xml:space="preserve"> </w:t>
      </w:r>
      <w:r w:rsidR="00A86DFC" w:rsidRPr="00AD3A09">
        <w:rPr>
          <w:rFonts w:cs="B Lotus" w:hint="cs"/>
          <w:sz w:val="26"/>
          <w:szCs w:val="26"/>
          <w:rtl/>
        </w:rPr>
        <w:t>دست</w:t>
      </w:r>
      <w:r w:rsidR="00A86DFC" w:rsidRPr="00AD3A09">
        <w:rPr>
          <w:rFonts w:cs="B Lotus"/>
          <w:sz w:val="26"/>
          <w:szCs w:val="26"/>
          <w:rtl/>
        </w:rPr>
        <w:t xml:space="preserve"> </w:t>
      </w:r>
      <w:r w:rsidR="00A86DFC" w:rsidRPr="00AD3A09">
        <w:rPr>
          <w:rFonts w:cs="B Lotus" w:hint="cs"/>
          <w:sz w:val="26"/>
          <w:szCs w:val="26"/>
          <w:rtl/>
        </w:rPr>
        <w:t>یابند</w:t>
      </w:r>
      <w:r w:rsidR="00A86DFC" w:rsidRPr="00AD3A09">
        <w:rPr>
          <w:rFonts w:cs="B Lotus"/>
          <w:sz w:val="26"/>
          <w:szCs w:val="26"/>
          <w:rtl/>
        </w:rPr>
        <w:t xml:space="preserve"> </w:t>
      </w:r>
      <w:r w:rsidR="00A86DFC" w:rsidRPr="00AD3A09">
        <w:rPr>
          <w:rFonts w:cs="B Lotus" w:hint="cs"/>
          <w:sz w:val="26"/>
          <w:szCs w:val="26"/>
          <w:rtl/>
        </w:rPr>
        <w:t>(بارتیس-فاز</w:t>
      </w:r>
      <w:r w:rsidR="00A86DFC" w:rsidRPr="00AD3A09">
        <w:rPr>
          <w:rFonts w:cs="B Lotus"/>
          <w:sz w:val="26"/>
          <w:szCs w:val="26"/>
          <w:vertAlign w:val="superscript"/>
          <w:rtl/>
        </w:rPr>
        <w:footnoteReference w:id="13"/>
      </w:r>
      <w:r w:rsidR="00A86DFC" w:rsidRPr="00AD3A09">
        <w:rPr>
          <w:rFonts w:cs="B Lotus" w:hint="cs"/>
          <w:sz w:val="26"/>
          <w:szCs w:val="26"/>
          <w:rtl/>
        </w:rPr>
        <w:t xml:space="preserve"> و همکاران، 2018). </w:t>
      </w:r>
      <w:r w:rsidR="00A9755C" w:rsidRPr="00AD3A09">
        <w:rPr>
          <w:rFonts w:cs="B Lotus" w:hint="cs"/>
          <w:sz w:val="26"/>
          <w:szCs w:val="26"/>
          <w:rtl/>
        </w:rPr>
        <w:t>این تجربه نیازمند این است که</w:t>
      </w:r>
      <w:r w:rsidR="00A9755C" w:rsidRPr="00AD3A09">
        <w:rPr>
          <w:rFonts w:hint="cs"/>
          <w:rtl/>
        </w:rPr>
        <w:t xml:space="preserve"> </w:t>
      </w:r>
      <w:r w:rsidR="00A9755C" w:rsidRPr="00AD3A09">
        <w:rPr>
          <w:rFonts w:cs="B Lotus" w:hint="cs"/>
          <w:sz w:val="26"/>
          <w:szCs w:val="26"/>
          <w:rtl/>
        </w:rPr>
        <w:t xml:space="preserve">عامل استرس‌زا به‌اندازه کافی در باورهای اصلی فرد اختلال ایجاد کند تا جستجوی معنا را در او برانگیزد و ایجاد معنا برای داشتن تاب‌آوری و اطمینان از رشد شخصی به دنبال وقایع آسیب‌زا امری با اهمیت است (جواهری و همکاران، 1400). </w:t>
      </w:r>
      <w:r w:rsidR="00456B98" w:rsidRPr="00AD3A09">
        <w:rPr>
          <w:rFonts w:cs="B Lotus" w:hint="cs"/>
          <w:sz w:val="26"/>
          <w:szCs w:val="26"/>
          <w:rtl/>
        </w:rPr>
        <w:t>نتایج مطالعات بر گروه</w:t>
      </w:r>
      <w:r w:rsidR="005A4E81" w:rsidRPr="00AD3A09">
        <w:rPr>
          <w:rFonts w:cs="B Lotus" w:hint="cs"/>
          <w:sz w:val="26"/>
          <w:szCs w:val="26"/>
          <w:rtl/>
        </w:rPr>
        <w:t>‌</w:t>
      </w:r>
      <w:r w:rsidR="00456B98" w:rsidRPr="00AD3A09">
        <w:rPr>
          <w:rFonts w:cs="B Lotus" w:hint="cs"/>
          <w:sz w:val="26"/>
          <w:szCs w:val="26"/>
          <w:rtl/>
        </w:rPr>
        <w:t>های مختلف از افرادی که رویدادهای آسیب</w:t>
      </w:r>
      <w:r w:rsidR="005A4E81" w:rsidRPr="00AD3A09">
        <w:rPr>
          <w:rFonts w:cs="B Lotus" w:hint="cs"/>
          <w:sz w:val="26"/>
          <w:szCs w:val="26"/>
          <w:rtl/>
        </w:rPr>
        <w:t>‌</w:t>
      </w:r>
      <w:r w:rsidR="00456B98" w:rsidRPr="00AD3A09">
        <w:rPr>
          <w:rFonts w:cs="B Lotus" w:hint="cs"/>
          <w:sz w:val="26"/>
          <w:szCs w:val="26"/>
          <w:rtl/>
        </w:rPr>
        <w:t>زا را تجربه کرده</w:t>
      </w:r>
      <w:r w:rsidR="005A4E81" w:rsidRPr="00AD3A09">
        <w:rPr>
          <w:rFonts w:cs="B Lotus" w:hint="cs"/>
          <w:sz w:val="26"/>
          <w:szCs w:val="26"/>
          <w:rtl/>
        </w:rPr>
        <w:t>‌</w:t>
      </w:r>
      <w:r w:rsidR="00456B98" w:rsidRPr="00AD3A09">
        <w:rPr>
          <w:rFonts w:cs="B Lotus" w:hint="cs"/>
          <w:sz w:val="26"/>
          <w:szCs w:val="26"/>
          <w:rtl/>
        </w:rPr>
        <w:t>اند، حاکی از تاثیر مثبت احساس معنا در زندگی بر رشد پس از آسیب است.</w:t>
      </w:r>
      <w:r w:rsidR="005A4E81" w:rsidRPr="00AD3A09">
        <w:rPr>
          <w:rFonts w:cs="B Lotus" w:hint="cs"/>
          <w:sz w:val="26"/>
          <w:szCs w:val="26"/>
          <w:rtl/>
        </w:rPr>
        <w:t xml:space="preserve"> </w:t>
      </w:r>
      <w:r w:rsidR="00456B98" w:rsidRPr="00AD3A09">
        <w:rPr>
          <w:rFonts w:cs="B Lotus" w:hint="cs"/>
          <w:sz w:val="26"/>
          <w:szCs w:val="26"/>
          <w:rtl/>
        </w:rPr>
        <w:t>نتایج مطالع</w:t>
      </w:r>
      <w:r w:rsidR="005A4E81" w:rsidRPr="00AD3A09">
        <w:rPr>
          <w:rFonts w:cs="B Lotus" w:hint="cs"/>
          <w:sz w:val="26"/>
          <w:szCs w:val="26"/>
          <w:rtl/>
        </w:rPr>
        <w:t>ات</w:t>
      </w:r>
      <w:r w:rsidR="00456B98" w:rsidRPr="00AD3A09">
        <w:rPr>
          <w:rFonts w:cs="B Lotus" w:hint="cs"/>
          <w:sz w:val="26"/>
          <w:szCs w:val="26"/>
          <w:rtl/>
        </w:rPr>
        <w:t xml:space="preserve"> دولت یاری و همکاران (1401)</w:t>
      </w:r>
      <w:r w:rsidR="005A4E81" w:rsidRPr="00AD3A09">
        <w:rPr>
          <w:rFonts w:cs="B Lotus" w:hint="cs"/>
          <w:sz w:val="26"/>
          <w:szCs w:val="26"/>
          <w:rtl/>
        </w:rPr>
        <w:t xml:space="preserve"> بر روی بهبودیافتگان از بیماری کرونا</w:t>
      </w:r>
      <w:r w:rsidR="00456B98" w:rsidRPr="00AD3A09">
        <w:rPr>
          <w:rFonts w:cs="B Lotus" w:hint="cs"/>
          <w:sz w:val="26"/>
          <w:szCs w:val="26"/>
          <w:rtl/>
        </w:rPr>
        <w:t xml:space="preserve">، </w:t>
      </w:r>
      <w:r w:rsidR="00A86DFC" w:rsidRPr="00AD3A09">
        <w:rPr>
          <w:rFonts w:cs="B Lotus" w:hint="cs"/>
          <w:sz w:val="26"/>
          <w:szCs w:val="26"/>
          <w:rtl/>
        </w:rPr>
        <w:t>هان و همکاران (2023)</w:t>
      </w:r>
      <w:r w:rsidR="005A4E81" w:rsidRPr="00AD3A09">
        <w:rPr>
          <w:rFonts w:cs="B Lotus" w:hint="cs"/>
          <w:sz w:val="26"/>
          <w:szCs w:val="26"/>
          <w:rtl/>
        </w:rPr>
        <w:t xml:space="preserve"> </w:t>
      </w:r>
      <w:r w:rsidR="00A86DFC" w:rsidRPr="00AD3A09">
        <w:rPr>
          <w:rFonts w:cs="B Lotus" w:hint="cs"/>
          <w:sz w:val="26"/>
          <w:szCs w:val="26"/>
          <w:rtl/>
        </w:rPr>
        <w:t>در</w:t>
      </w:r>
      <w:r w:rsidR="00A86DFC" w:rsidRPr="00AD3A09">
        <w:rPr>
          <w:rFonts w:cs="B Lotus"/>
          <w:sz w:val="26"/>
          <w:szCs w:val="26"/>
          <w:rtl/>
        </w:rPr>
        <w:t xml:space="preserve"> </w:t>
      </w:r>
      <w:r w:rsidR="00A86DFC" w:rsidRPr="00AD3A09">
        <w:rPr>
          <w:rFonts w:cs="B Lotus" w:hint="cs"/>
          <w:sz w:val="26"/>
          <w:szCs w:val="26"/>
          <w:rtl/>
        </w:rPr>
        <w:t>میان</w:t>
      </w:r>
      <w:r w:rsidR="00A86DFC" w:rsidRPr="00AD3A09">
        <w:rPr>
          <w:rFonts w:cs="B Lotus"/>
          <w:sz w:val="26"/>
          <w:szCs w:val="26"/>
          <w:rtl/>
        </w:rPr>
        <w:t xml:space="preserve"> </w:t>
      </w:r>
      <w:r w:rsidR="00A86DFC" w:rsidRPr="00AD3A09">
        <w:rPr>
          <w:rFonts w:cs="B Lotus" w:hint="cs"/>
          <w:sz w:val="26"/>
          <w:szCs w:val="26"/>
          <w:rtl/>
        </w:rPr>
        <w:t>پرستاران</w:t>
      </w:r>
      <w:r w:rsidR="00A86DFC" w:rsidRPr="00AD3A09">
        <w:rPr>
          <w:rFonts w:cs="B Lotus"/>
          <w:sz w:val="26"/>
          <w:szCs w:val="26"/>
          <w:rtl/>
        </w:rPr>
        <w:t xml:space="preserve"> </w:t>
      </w:r>
      <w:r w:rsidR="00A86DFC" w:rsidRPr="00AD3A09">
        <w:rPr>
          <w:rFonts w:cs="B Lotus" w:hint="cs"/>
          <w:sz w:val="26"/>
          <w:szCs w:val="26"/>
          <w:rtl/>
        </w:rPr>
        <w:t>در زمان کووید-</w:t>
      </w:r>
      <w:r w:rsidR="005A4E81" w:rsidRPr="00AD3A09">
        <w:rPr>
          <w:rFonts w:cs="B Lotus" w:hint="cs"/>
          <w:sz w:val="26"/>
          <w:szCs w:val="26"/>
          <w:rtl/>
        </w:rPr>
        <w:t>19،</w:t>
      </w:r>
      <w:r w:rsidR="00A86DFC" w:rsidRPr="00AD3A09">
        <w:rPr>
          <w:rFonts w:cs="B Lotus" w:hint="cs"/>
          <w:sz w:val="26"/>
          <w:szCs w:val="26"/>
          <w:rtl/>
        </w:rPr>
        <w:t xml:space="preserve"> قلنوی</w:t>
      </w:r>
      <w:r w:rsidR="00A86DFC" w:rsidRPr="00AD3A09">
        <w:rPr>
          <w:rFonts w:cs="B Lotus"/>
          <w:sz w:val="26"/>
          <w:szCs w:val="26"/>
          <w:vertAlign w:val="superscript"/>
          <w:rtl/>
        </w:rPr>
        <w:footnoteReference w:id="14"/>
      </w:r>
      <w:r w:rsidR="00A86DFC" w:rsidRPr="00AD3A09">
        <w:rPr>
          <w:rFonts w:cs="B Lotus" w:hint="cs"/>
          <w:sz w:val="26"/>
          <w:szCs w:val="26"/>
          <w:rtl/>
        </w:rPr>
        <w:t xml:space="preserve"> و همکاران (2022) </w:t>
      </w:r>
      <w:r w:rsidR="005A4E81" w:rsidRPr="00AD3A09">
        <w:rPr>
          <w:rFonts w:cs="B Lotus" w:hint="cs"/>
          <w:sz w:val="26"/>
          <w:szCs w:val="26"/>
          <w:rtl/>
        </w:rPr>
        <w:t>در میان</w:t>
      </w:r>
      <w:r w:rsidR="00A86DFC" w:rsidRPr="00AD3A09">
        <w:rPr>
          <w:rFonts w:cs="B Lotus" w:hint="cs"/>
          <w:sz w:val="26"/>
          <w:szCs w:val="26"/>
          <w:rtl/>
        </w:rPr>
        <w:t xml:space="preserve"> جانبازان</w:t>
      </w:r>
      <w:r w:rsidR="005A4E81" w:rsidRPr="00AD3A09">
        <w:rPr>
          <w:rFonts w:cs="B Lotus" w:hint="cs"/>
          <w:sz w:val="26"/>
          <w:szCs w:val="26"/>
          <w:rtl/>
        </w:rPr>
        <w:t>، موسوی و وطن‌خواه (1394) در زنان مبتلا به سرطان، پینو</w:t>
      </w:r>
      <w:r w:rsidR="009A1464" w:rsidRPr="00AD3A09">
        <w:rPr>
          <w:rStyle w:val="FootnoteReference"/>
          <w:rFonts w:cs="B Lotus"/>
          <w:sz w:val="26"/>
          <w:szCs w:val="26"/>
          <w:rtl/>
        </w:rPr>
        <w:footnoteReference w:id="15"/>
      </w:r>
      <w:r w:rsidR="005A4E81" w:rsidRPr="00AD3A09">
        <w:rPr>
          <w:rFonts w:cs="B Lotus" w:hint="cs"/>
          <w:sz w:val="26"/>
          <w:szCs w:val="26"/>
          <w:rtl/>
        </w:rPr>
        <w:t xml:space="preserve"> و همکاران (2022) در میان داوطلبان کمک های اولیه در طول شیوع کووید -19 در ایتالیا، وانگ </w:t>
      </w:r>
      <w:r w:rsidR="00146DC9" w:rsidRPr="00AD3A09">
        <w:rPr>
          <w:rStyle w:val="FootnoteReference"/>
          <w:rFonts w:cs="B Lotus"/>
          <w:sz w:val="26"/>
          <w:szCs w:val="26"/>
          <w:rtl/>
        </w:rPr>
        <w:footnoteReference w:id="16"/>
      </w:r>
      <w:r w:rsidR="005A4E81" w:rsidRPr="00AD3A09">
        <w:rPr>
          <w:rFonts w:cs="B Lotus" w:hint="cs"/>
          <w:sz w:val="26"/>
          <w:szCs w:val="26"/>
          <w:rtl/>
        </w:rPr>
        <w:t>و همکاران (202</w:t>
      </w:r>
      <w:r w:rsidR="00146DC9" w:rsidRPr="00AD3A09">
        <w:rPr>
          <w:rFonts w:cs="B Lotus" w:hint="cs"/>
          <w:sz w:val="26"/>
          <w:szCs w:val="26"/>
          <w:rtl/>
        </w:rPr>
        <w:t>1</w:t>
      </w:r>
      <w:r w:rsidR="005A4E81" w:rsidRPr="00AD3A09">
        <w:rPr>
          <w:rFonts w:cs="B Lotus" w:hint="cs"/>
          <w:sz w:val="26"/>
          <w:szCs w:val="26"/>
          <w:rtl/>
        </w:rPr>
        <w:t>) در میان بیماران مبتلا به بیماری انسداد مزمن ریه به این نتیجه دست یافتند که معنای</w:t>
      </w:r>
      <w:r w:rsidR="005A4E81" w:rsidRPr="00AD3A09">
        <w:rPr>
          <w:rFonts w:cs="B Lotus"/>
          <w:sz w:val="26"/>
          <w:szCs w:val="26"/>
          <w:rtl/>
        </w:rPr>
        <w:t xml:space="preserve"> </w:t>
      </w:r>
      <w:r w:rsidR="005A4E81" w:rsidRPr="00AD3A09">
        <w:rPr>
          <w:rFonts w:cs="B Lotus" w:hint="cs"/>
          <w:sz w:val="26"/>
          <w:szCs w:val="26"/>
          <w:rtl/>
        </w:rPr>
        <w:t>زندگی</w:t>
      </w:r>
      <w:r w:rsidR="005A4E81" w:rsidRPr="00AD3A09">
        <w:rPr>
          <w:rFonts w:cs="B Lotus"/>
          <w:sz w:val="26"/>
          <w:szCs w:val="26"/>
          <w:rtl/>
        </w:rPr>
        <w:t xml:space="preserve"> </w:t>
      </w:r>
      <w:r w:rsidR="005A4E81" w:rsidRPr="00AD3A09">
        <w:rPr>
          <w:rFonts w:cs="B Lotus" w:hint="cs"/>
          <w:sz w:val="26"/>
          <w:szCs w:val="26"/>
          <w:rtl/>
        </w:rPr>
        <w:t>تأثیر</w:t>
      </w:r>
      <w:r w:rsidR="005A4E81" w:rsidRPr="00AD3A09">
        <w:rPr>
          <w:rFonts w:cs="B Lotus"/>
          <w:sz w:val="26"/>
          <w:szCs w:val="26"/>
          <w:rtl/>
        </w:rPr>
        <w:t xml:space="preserve"> </w:t>
      </w:r>
      <w:r w:rsidR="005A4E81" w:rsidRPr="00AD3A09">
        <w:rPr>
          <w:rFonts w:cs="B Lotus" w:hint="cs"/>
          <w:sz w:val="26"/>
          <w:szCs w:val="26"/>
          <w:rtl/>
        </w:rPr>
        <w:t>مثبت</w:t>
      </w:r>
      <w:r w:rsidR="005A4E81" w:rsidRPr="00AD3A09">
        <w:rPr>
          <w:rFonts w:cs="B Lotus"/>
          <w:sz w:val="26"/>
          <w:szCs w:val="26"/>
          <w:rtl/>
        </w:rPr>
        <w:t xml:space="preserve"> </w:t>
      </w:r>
      <w:r w:rsidR="005A4E81" w:rsidRPr="00AD3A09">
        <w:rPr>
          <w:rFonts w:cs="B Lotus" w:hint="cs"/>
          <w:sz w:val="26"/>
          <w:szCs w:val="26"/>
          <w:rtl/>
        </w:rPr>
        <w:t>و</w:t>
      </w:r>
      <w:r w:rsidR="005A4E81" w:rsidRPr="00AD3A09">
        <w:rPr>
          <w:rFonts w:cs="B Lotus"/>
          <w:sz w:val="26"/>
          <w:szCs w:val="26"/>
          <w:rtl/>
        </w:rPr>
        <w:t xml:space="preserve"> </w:t>
      </w:r>
      <w:r w:rsidR="005A4E81" w:rsidRPr="00AD3A09">
        <w:rPr>
          <w:rFonts w:cs="B Lotus" w:hint="cs"/>
          <w:sz w:val="26"/>
          <w:szCs w:val="26"/>
          <w:rtl/>
        </w:rPr>
        <w:t>معناداری</w:t>
      </w:r>
      <w:r w:rsidR="005A4E81" w:rsidRPr="00AD3A09">
        <w:rPr>
          <w:rFonts w:cs="B Lotus"/>
          <w:sz w:val="26"/>
          <w:szCs w:val="26"/>
          <w:rtl/>
        </w:rPr>
        <w:t xml:space="preserve"> </w:t>
      </w:r>
      <w:r w:rsidR="005A4E81" w:rsidRPr="00AD3A09">
        <w:rPr>
          <w:rFonts w:cs="B Lotus" w:hint="cs"/>
          <w:sz w:val="26"/>
          <w:szCs w:val="26"/>
          <w:rtl/>
        </w:rPr>
        <w:t>بر</w:t>
      </w:r>
      <w:r w:rsidR="005A4E81" w:rsidRPr="00AD3A09">
        <w:rPr>
          <w:rFonts w:cs="B Lotus"/>
          <w:sz w:val="26"/>
          <w:szCs w:val="26"/>
          <w:rtl/>
        </w:rPr>
        <w:t xml:space="preserve"> </w:t>
      </w:r>
      <w:r w:rsidR="005A4E81" w:rsidRPr="00AD3A09">
        <w:rPr>
          <w:rFonts w:cs="B Lotus" w:hint="cs"/>
          <w:sz w:val="26"/>
          <w:szCs w:val="26"/>
          <w:rtl/>
        </w:rPr>
        <w:t>رشد پس از آسیب</w:t>
      </w:r>
      <w:r w:rsidR="005A4E81" w:rsidRPr="00AD3A09">
        <w:rPr>
          <w:rFonts w:cs="B Lotus"/>
          <w:sz w:val="26"/>
          <w:szCs w:val="26"/>
          <w:rtl/>
        </w:rPr>
        <w:t xml:space="preserve"> </w:t>
      </w:r>
      <w:r w:rsidR="005A4E81" w:rsidRPr="00AD3A09">
        <w:rPr>
          <w:rFonts w:cs="B Lotus" w:hint="cs"/>
          <w:sz w:val="26"/>
          <w:szCs w:val="26"/>
          <w:rtl/>
        </w:rPr>
        <w:t>داشته است.</w:t>
      </w:r>
    </w:p>
    <w:p w14:paraId="60E54D40" w14:textId="409C5172" w:rsidR="001725C3" w:rsidRPr="00AD3A09" w:rsidRDefault="003A6F41" w:rsidP="0075578B">
      <w:pPr>
        <w:bidi/>
        <w:spacing w:after="120" w:line="360" w:lineRule="auto"/>
        <w:jc w:val="both"/>
        <w:rPr>
          <w:rFonts w:cs="B Lotus"/>
          <w:sz w:val="26"/>
          <w:szCs w:val="26"/>
          <w:rtl/>
          <w:lang w:bidi="fa-IR"/>
        </w:rPr>
      </w:pPr>
      <w:r w:rsidRPr="00AD3A09">
        <w:rPr>
          <w:rFonts w:cs="B Lotus" w:hint="cs"/>
          <w:sz w:val="26"/>
          <w:szCs w:val="26"/>
          <w:rtl/>
        </w:rPr>
        <w:t>پریشانی روانشناختی از جمله عوامل موثر دیگر بر رشد پس از آسیب است</w:t>
      </w:r>
      <w:r w:rsidR="001725C3" w:rsidRPr="00AD3A09">
        <w:rPr>
          <w:rFonts w:cs="B Lotus" w:hint="cs"/>
          <w:sz w:val="26"/>
          <w:szCs w:val="26"/>
          <w:rtl/>
        </w:rPr>
        <w:t>.</w:t>
      </w:r>
      <w:r w:rsidRPr="00AD3A09">
        <w:rPr>
          <w:rFonts w:asciiTheme="majorBidi" w:eastAsiaTheme="minorHAnsi" w:hAnsiTheme="majorBidi" w:cs="B Lotus" w:hint="cs"/>
          <w:sz w:val="26"/>
          <w:szCs w:val="26"/>
          <w:rtl/>
          <w:lang w:bidi="fa-IR"/>
        </w:rPr>
        <w:t xml:space="preserve"> پریشانی</w:t>
      </w:r>
      <w:r w:rsidRPr="00AD3A09">
        <w:rPr>
          <w:rFonts w:asciiTheme="majorBidi" w:eastAsiaTheme="minorHAnsi" w:hAnsiTheme="majorBidi" w:cs="B Lotus"/>
          <w:sz w:val="26"/>
          <w:szCs w:val="26"/>
          <w:rtl/>
          <w:lang w:bidi="fa-IR"/>
        </w:rPr>
        <w:t xml:space="preserve"> </w:t>
      </w:r>
      <w:r w:rsidRPr="00AD3A09">
        <w:rPr>
          <w:rFonts w:asciiTheme="majorBidi" w:eastAsiaTheme="minorHAnsi" w:hAnsiTheme="majorBidi" w:cs="B Lotus" w:hint="cs"/>
          <w:sz w:val="26"/>
          <w:szCs w:val="26"/>
          <w:rtl/>
          <w:lang w:bidi="fa-IR"/>
        </w:rPr>
        <w:t>روانی</w:t>
      </w:r>
      <w:r w:rsidRPr="00AD3A09">
        <w:rPr>
          <w:rFonts w:asciiTheme="majorBidi" w:eastAsiaTheme="minorHAnsi" w:hAnsiTheme="majorBidi" w:cs="B Lotus"/>
          <w:sz w:val="26"/>
          <w:szCs w:val="26"/>
          <w:rtl/>
          <w:lang w:bidi="fa-IR"/>
        </w:rPr>
        <w:t xml:space="preserve"> </w:t>
      </w:r>
      <w:r w:rsidRPr="00AD3A09">
        <w:rPr>
          <w:rFonts w:asciiTheme="majorBidi" w:eastAsiaTheme="minorHAnsi" w:hAnsiTheme="majorBidi" w:cs="B Lotus" w:hint="cs"/>
          <w:sz w:val="26"/>
          <w:szCs w:val="26"/>
          <w:rtl/>
          <w:lang w:bidi="fa-IR"/>
        </w:rPr>
        <w:t>یک</w:t>
      </w:r>
      <w:r w:rsidRPr="00AD3A09">
        <w:rPr>
          <w:rFonts w:asciiTheme="majorBidi" w:eastAsiaTheme="minorHAnsi" w:hAnsiTheme="majorBidi" w:cs="B Lotus"/>
          <w:sz w:val="26"/>
          <w:szCs w:val="26"/>
          <w:rtl/>
          <w:lang w:bidi="fa-IR"/>
        </w:rPr>
        <w:t xml:space="preserve"> </w:t>
      </w:r>
      <w:r w:rsidRPr="00AD3A09">
        <w:rPr>
          <w:rFonts w:asciiTheme="majorBidi" w:eastAsiaTheme="minorHAnsi" w:hAnsiTheme="majorBidi" w:cs="B Lotus" w:hint="cs"/>
          <w:sz w:val="26"/>
          <w:szCs w:val="26"/>
          <w:rtl/>
          <w:lang w:bidi="fa-IR"/>
        </w:rPr>
        <w:t>اختلال</w:t>
      </w:r>
      <w:r w:rsidRPr="00AD3A09">
        <w:rPr>
          <w:rFonts w:asciiTheme="majorBidi" w:eastAsiaTheme="minorHAnsi" w:hAnsiTheme="majorBidi" w:cs="B Lotus"/>
          <w:sz w:val="26"/>
          <w:szCs w:val="26"/>
          <w:rtl/>
          <w:lang w:bidi="fa-IR"/>
        </w:rPr>
        <w:t xml:space="preserve"> </w:t>
      </w:r>
      <w:r w:rsidRPr="00AD3A09">
        <w:rPr>
          <w:rFonts w:asciiTheme="majorBidi" w:eastAsiaTheme="minorHAnsi" w:hAnsiTheme="majorBidi" w:cs="B Lotus" w:hint="cs"/>
          <w:sz w:val="26"/>
          <w:szCs w:val="26"/>
          <w:rtl/>
          <w:lang w:bidi="fa-IR"/>
        </w:rPr>
        <w:t>واکنشی</w:t>
      </w:r>
      <w:r w:rsidRPr="00AD3A09">
        <w:rPr>
          <w:rFonts w:asciiTheme="majorBidi" w:eastAsiaTheme="minorHAnsi" w:hAnsiTheme="majorBidi" w:cs="B Lotus"/>
          <w:sz w:val="26"/>
          <w:szCs w:val="26"/>
          <w:rtl/>
          <w:lang w:bidi="fa-IR"/>
        </w:rPr>
        <w:t xml:space="preserve"> </w:t>
      </w:r>
      <w:r w:rsidRPr="00AD3A09">
        <w:rPr>
          <w:rFonts w:asciiTheme="majorBidi" w:eastAsiaTheme="minorHAnsi" w:hAnsiTheme="majorBidi" w:cs="B Lotus" w:hint="cs"/>
          <w:sz w:val="26"/>
          <w:szCs w:val="26"/>
          <w:rtl/>
          <w:lang w:bidi="fa-IR"/>
        </w:rPr>
        <w:t>است</w:t>
      </w:r>
      <w:r w:rsidRPr="00AD3A09">
        <w:rPr>
          <w:rFonts w:asciiTheme="majorBidi" w:eastAsiaTheme="minorHAnsi" w:hAnsiTheme="majorBidi" w:cs="B Lotus"/>
          <w:sz w:val="26"/>
          <w:szCs w:val="26"/>
          <w:rtl/>
          <w:lang w:bidi="fa-IR"/>
        </w:rPr>
        <w:t xml:space="preserve"> </w:t>
      </w:r>
      <w:r w:rsidRPr="00AD3A09">
        <w:rPr>
          <w:rFonts w:asciiTheme="majorBidi" w:eastAsiaTheme="minorHAnsi" w:hAnsiTheme="majorBidi" w:cs="B Lotus" w:hint="cs"/>
          <w:sz w:val="26"/>
          <w:szCs w:val="26"/>
          <w:rtl/>
          <w:lang w:bidi="fa-IR"/>
        </w:rPr>
        <w:t>که</w:t>
      </w:r>
      <w:r w:rsidRPr="00AD3A09">
        <w:rPr>
          <w:rFonts w:asciiTheme="majorBidi" w:eastAsiaTheme="minorHAnsi" w:hAnsiTheme="majorBidi" w:cs="B Lotus"/>
          <w:sz w:val="26"/>
          <w:szCs w:val="26"/>
          <w:rtl/>
          <w:lang w:bidi="fa-IR"/>
        </w:rPr>
        <w:t xml:space="preserve"> </w:t>
      </w:r>
      <w:r w:rsidRPr="00AD3A09">
        <w:rPr>
          <w:rFonts w:asciiTheme="majorBidi" w:eastAsiaTheme="minorHAnsi" w:hAnsiTheme="majorBidi" w:cs="B Lotus" w:hint="cs"/>
          <w:sz w:val="26"/>
          <w:szCs w:val="26"/>
          <w:rtl/>
          <w:lang w:bidi="fa-IR"/>
        </w:rPr>
        <w:t>در</w:t>
      </w:r>
      <w:r w:rsidRPr="00AD3A09">
        <w:rPr>
          <w:rFonts w:asciiTheme="majorBidi" w:eastAsiaTheme="minorHAnsi" w:hAnsiTheme="majorBidi" w:cs="B Lotus"/>
          <w:sz w:val="26"/>
          <w:szCs w:val="26"/>
          <w:rtl/>
          <w:lang w:bidi="fa-IR"/>
        </w:rPr>
        <w:t xml:space="preserve"> </w:t>
      </w:r>
      <w:r w:rsidRPr="00AD3A09">
        <w:rPr>
          <w:rFonts w:asciiTheme="majorBidi" w:eastAsiaTheme="minorHAnsi" w:hAnsiTheme="majorBidi" w:cs="B Lotus" w:hint="cs"/>
          <w:sz w:val="26"/>
          <w:szCs w:val="26"/>
          <w:rtl/>
          <w:lang w:bidi="fa-IR"/>
        </w:rPr>
        <w:t>اثر</w:t>
      </w:r>
      <w:r w:rsidRPr="00AD3A09">
        <w:rPr>
          <w:rFonts w:asciiTheme="majorBidi" w:eastAsiaTheme="minorHAnsi" w:hAnsiTheme="majorBidi" w:cs="B Lotus"/>
          <w:sz w:val="26"/>
          <w:szCs w:val="26"/>
          <w:rtl/>
          <w:lang w:bidi="fa-IR"/>
        </w:rPr>
        <w:t xml:space="preserve"> </w:t>
      </w:r>
      <w:r w:rsidRPr="00AD3A09">
        <w:rPr>
          <w:rFonts w:asciiTheme="majorBidi" w:eastAsiaTheme="minorHAnsi" w:hAnsiTheme="majorBidi" w:cs="B Lotus" w:hint="cs"/>
          <w:sz w:val="26"/>
          <w:szCs w:val="26"/>
          <w:rtl/>
          <w:lang w:bidi="fa-IR"/>
        </w:rPr>
        <w:t>رویدادهای</w:t>
      </w:r>
      <w:r w:rsidRPr="00AD3A09">
        <w:rPr>
          <w:rFonts w:asciiTheme="majorBidi" w:eastAsiaTheme="minorHAnsi" w:hAnsiTheme="majorBidi" w:cs="B Lotus"/>
          <w:sz w:val="26"/>
          <w:szCs w:val="26"/>
          <w:rtl/>
          <w:lang w:bidi="fa-IR"/>
        </w:rPr>
        <w:t xml:space="preserve"> </w:t>
      </w:r>
      <w:r w:rsidRPr="00AD3A09">
        <w:rPr>
          <w:rFonts w:asciiTheme="majorBidi" w:eastAsiaTheme="minorHAnsi" w:hAnsiTheme="majorBidi" w:cs="B Lotus" w:hint="cs"/>
          <w:sz w:val="26"/>
          <w:szCs w:val="26"/>
          <w:rtl/>
          <w:lang w:bidi="fa-IR"/>
        </w:rPr>
        <w:t>محیطی</w:t>
      </w:r>
      <w:r w:rsidRPr="00AD3A09">
        <w:rPr>
          <w:rFonts w:asciiTheme="majorBidi" w:eastAsiaTheme="minorHAnsi" w:hAnsiTheme="majorBidi" w:cs="B Lotus"/>
          <w:sz w:val="26"/>
          <w:szCs w:val="26"/>
          <w:rtl/>
          <w:lang w:bidi="fa-IR"/>
        </w:rPr>
        <w:t xml:space="preserve"> </w:t>
      </w:r>
      <w:r w:rsidRPr="00AD3A09">
        <w:rPr>
          <w:rFonts w:asciiTheme="majorBidi" w:eastAsiaTheme="minorHAnsi" w:hAnsiTheme="majorBidi" w:cs="B Lotus" w:hint="cs"/>
          <w:sz w:val="26"/>
          <w:szCs w:val="26"/>
          <w:rtl/>
          <w:lang w:bidi="fa-IR"/>
        </w:rPr>
        <w:t>یا</w:t>
      </w:r>
      <w:r w:rsidRPr="00AD3A09">
        <w:rPr>
          <w:rFonts w:asciiTheme="majorBidi" w:eastAsiaTheme="minorHAnsi" w:hAnsiTheme="majorBidi" w:cs="B Lotus"/>
          <w:sz w:val="26"/>
          <w:szCs w:val="26"/>
          <w:rtl/>
          <w:lang w:bidi="fa-IR"/>
        </w:rPr>
        <w:t xml:space="preserve"> آس</w:t>
      </w:r>
      <w:r w:rsidRPr="00AD3A09">
        <w:rPr>
          <w:rFonts w:asciiTheme="majorBidi" w:eastAsiaTheme="minorHAnsi" w:hAnsiTheme="majorBidi" w:cs="B Lotus" w:hint="cs"/>
          <w:sz w:val="26"/>
          <w:szCs w:val="26"/>
          <w:rtl/>
          <w:lang w:bidi="fa-IR"/>
        </w:rPr>
        <w:t>یب‌زا مانند</w:t>
      </w:r>
      <w:r w:rsidRPr="00AD3A09">
        <w:rPr>
          <w:rFonts w:asciiTheme="majorBidi" w:eastAsiaTheme="minorHAnsi" w:hAnsiTheme="majorBidi" w:cs="B Lotus"/>
          <w:sz w:val="26"/>
          <w:szCs w:val="26"/>
          <w:rtl/>
          <w:lang w:bidi="fa-IR"/>
        </w:rPr>
        <w:t xml:space="preserve"> </w:t>
      </w:r>
      <w:r w:rsidRPr="00AD3A09">
        <w:rPr>
          <w:rFonts w:asciiTheme="majorBidi" w:eastAsiaTheme="minorHAnsi" w:hAnsiTheme="majorBidi" w:cs="B Lotus" w:hint="cs"/>
          <w:sz w:val="26"/>
          <w:szCs w:val="26"/>
          <w:rtl/>
          <w:lang w:bidi="fa-IR"/>
        </w:rPr>
        <w:t>تغییرات</w:t>
      </w:r>
      <w:r w:rsidRPr="00AD3A09">
        <w:rPr>
          <w:rFonts w:asciiTheme="majorBidi" w:eastAsiaTheme="minorHAnsi" w:hAnsiTheme="majorBidi" w:cs="B Lotus"/>
          <w:sz w:val="26"/>
          <w:szCs w:val="26"/>
          <w:rtl/>
          <w:lang w:bidi="fa-IR"/>
        </w:rPr>
        <w:t xml:space="preserve"> </w:t>
      </w:r>
      <w:r w:rsidRPr="00AD3A09">
        <w:rPr>
          <w:rFonts w:asciiTheme="majorBidi" w:eastAsiaTheme="minorHAnsi" w:hAnsiTheme="majorBidi" w:cs="B Lotus" w:hint="cs"/>
          <w:sz w:val="26"/>
          <w:szCs w:val="26"/>
          <w:rtl/>
          <w:lang w:bidi="fa-IR"/>
        </w:rPr>
        <w:t>عمده</w:t>
      </w:r>
      <w:r w:rsidRPr="00AD3A09">
        <w:rPr>
          <w:rFonts w:asciiTheme="majorBidi" w:eastAsiaTheme="minorHAnsi" w:hAnsiTheme="majorBidi" w:cs="B Lotus"/>
          <w:sz w:val="26"/>
          <w:szCs w:val="26"/>
          <w:rtl/>
          <w:lang w:bidi="fa-IR"/>
        </w:rPr>
        <w:t xml:space="preserve"> </w:t>
      </w:r>
      <w:r w:rsidRPr="00AD3A09">
        <w:rPr>
          <w:rFonts w:asciiTheme="majorBidi" w:eastAsiaTheme="minorHAnsi" w:hAnsiTheme="majorBidi" w:cs="B Lotus" w:hint="cs"/>
          <w:sz w:val="26"/>
          <w:szCs w:val="26"/>
          <w:rtl/>
          <w:lang w:bidi="fa-IR"/>
        </w:rPr>
        <w:t>زندگی</w:t>
      </w:r>
      <w:r w:rsidRPr="00AD3A09">
        <w:rPr>
          <w:rFonts w:asciiTheme="majorBidi" w:eastAsiaTheme="minorHAnsi" w:hAnsiTheme="majorBidi" w:cs="B Lotus"/>
          <w:sz w:val="26"/>
          <w:szCs w:val="26"/>
          <w:rtl/>
          <w:lang w:bidi="fa-IR"/>
        </w:rPr>
        <w:t xml:space="preserve"> (به‌عنوان‌مثال</w:t>
      </w:r>
      <w:r w:rsidRPr="00AD3A09">
        <w:rPr>
          <w:rFonts w:asciiTheme="majorBidi" w:eastAsiaTheme="minorHAnsi" w:hAnsiTheme="majorBidi" w:cs="B Lotus" w:hint="cs"/>
          <w:sz w:val="26"/>
          <w:szCs w:val="26"/>
          <w:rtl/>
          <w:lang w:bidi="fa-IR"/>
        </w:rPr>
        <w:t>،</w:t>
      </w:r>
      <w:r w:rsidRPr="00AD3A09">
        <w:rPr>
          <w:rFonts w:asciiTheme="majorBidi" w:eastAsiaTheme="minorHAnsi" w:hAnsiTheme="majorBidi" w:cs="B Lotus"/>
          <w:sz w:val="26"/>
          <w:szCs w:val="26"/>
          <w:rtl/>
          <w:lang w:bidi="fa-IR"/>
        </w:rPr>
        <w:t xml:space="preserve"> </w:t>
      </w:r>
      <w:r w:rsidRPr="00AD3A09">
        <w:rPr>
          <w:rFonts w:asciiTheme="majorBidi" w:eastAsiaTheme="minorHAnsi" w:hAnsiTheme="majorBidi" w:cs="B Lotus" w:hint="cs"/>
          <w:sz w:val="26"/>
          <w:szCs w:val="26"/>
          <w:rtl/>
          <w:lang w:bidi="fa-IR"/>
        </w:rPr>
        <w:t>مرگ</w:t>
      </w:r>
      <w:r w:rsidRPr="00AD3A09">
        <w:rPr>
          <w:rFonts w:asciiTheme="majorBidi" w:eastAsiaTheme="minorHAnsi" w:hAnsiTheme="majorBidi" w:cs="B Lotus"/>
          <w:sz w:val="26"/>
          <w:szCs w:val="26"/>
          <w:rtl/>
          <w:lang w:bidi="fa-IR"/>
        </w:rPr>
        <w:t xml:space="preserve"> </w:t>
      </w:r>
      <w:r w:rsidRPr="00AD3A09">
        <w:rPr>
          <w:rFonts w:asciiTheme="majorBidi" w:eastAsiaTheme="minorHAnsi" w:hAnsiTheme="majorBidi" w:cs="B Lotus" w:hint="cs"/>
          <w:sz w:val="26"/>
          <w:szCs w:val="26"/>
          <w:rtl/>
          <w:lang w:bidi="fa-IR"/>
        </w:rPr>
        <w:t>یکی</w:t>
      </w:r>
      <w:r w:rsidRPr="00AD3A09">
        <w:rPr>
          <w:rFonts w:asciiTheme="majorBidi" w:eastAsiaTheme="minorHAnsi" w:hAnsiTheme="majorBidi" w:cs="B Lotus"/>
          <w:sz w:val="26"/>
          <w:szCs w:val="26"/>
          <w:rtl/>
          <w:lang w:bidi="fa-IR"/>
        </w:rPr>
        <w:t xml:space="preserve"> </w:t>
      </w:r>
      <w:r w:rsidRPr="00AD3A09">
        <w:rPr>
          <w:rFonts w:asciiTheme="majorBidi" w:eastAsiaTheme="minorHAnsi" w:hAnsiTheme="majorBidi" w:cs="B Lotus" w:hint="cs"/>
          <w:sz w:val="26"/>
          <w:szCs w:val="26"/>
          <w:rtl/>
          <w:lang w:bidi="fa-IR"/>
        </w:rPr>
        <w:t>از</w:t>
      </w:r>
      <w:r w:rsidRPr="00AD3A09">
        <w:rPr>
          <w:rFonts w:asciiTheme="majorBidi" w:eastAsiaTheme="minorHAnsi" w:hAnsiTheme="majorBidi" w:cs="B Lotus"/>
          <w:sz w:val="26"/>
          <w:szCs w:val="26"/>
          <w:rtl/>
          <w:lang w:bidi="fa-IR"/>
        </w:rPr>
        <w:t xml:space="preserve"> </w:t>
      </w:r>
      <w:r w:rsidRPr="00AD3A09">
        <w:rPr>
          <w:rFonts w:asciiTheme="majorBidi" w:eastAsiaTheme="minorHAnsi" w:hAnsiTheme="majorBidi" w:cs="B Lotus" w:hint="cs"/>
          <w:sz w:val="26"/>
          <w:szCs w:val="26"/>
          <w:rtl/>
          <w:lang w:bidi="fa-IR"/>
        </w:rPr>
        <w:t>عزیزان،</w:t>
      </w:r>
      <w:r w:rsidRPr="00AD3A09">
        <w:rPr>
          <w:rFonts w:asciiTheme="majorBidi" w:eastAsiaTheme="minorHAnsi" w:hAnsiTheme="majorBidi" w:cs="B Lotus"/>
          <w:sz w:val="26"/>
          <w:szCs w:val="26"/>
          <w:rtl/>
          <w:lang w:bidi="fa-IR"/>
        </w:rPr>
        <w:t xml:space="preserve"> </w:t>
      </w:r>
      <w:r w:rsidRPr="00AD3A09">
        <w:rPr>
          <w:rFonts w:asciiTheme="majorBidi" w:eastAsiaTheme="minorHAnsi" w:hAnsiTheme="majorBidi" w:cs="B Lotus" w:hint="cs"/>
          <w:sz w:val="26"/>
          <w:szCs w:val="26"/>
          <w:rtl/>
          <w:lang w:bidi="fa-IR"/>
        </w:rPr>
        <w:t>طلاق،</w:t>
      </w:r>
      <w:r w:rsidRPr="00AD3A09">
        <w:rPr>
          <w:rFonts w:asciiTheme="majorBidi" w:eastAsiaTheme="minorHAnsi" w:hAnsiTheme="majorBidi" w:cs="B Lotus"/>
          <w:sz w:val="26"/>
          <w:szCs w:val="26"/>
          <w:rtl/>
          <w:lang w:bidi="fa-IR"/>
        </w:rPr>
        <w:t xml:space="preserve"> </w:t>
      </w:r>
      <w:r w:rsidRPr="00AD3A09">
        <w:rPr>
          <w:rFonts w:asciiTheme="majorBidi" w:eastAsiaTheme="minorHAnsi" w:hAnsiTheme="majorBidi" w:cs="B Lotus" w:hint="cs"/>
          <w:sz w:val="26"/>
          <w:szCs w:val="26"/>
          <w:rtl/>
          <w:lang w:bidi="fa-IR"/>
        </w:rPr>
        <w:t>یا</w:t>
      </w:r>
      <w:r w:rsidRPr="00AD3A09">
        <w:rPr>
          <w:rFonts w:asciiTheme="majorBidi" w:eastAsiaTheme="minorHAnsi" w:hAnsiTheme="majorBidi" w:cs="B Lotus"/>
          <w:sz w:val="26"/>
          <w:szCs w:val="26"/>
          <w:rtl/>
          <w:lang w:bidi="fa-IR"/>
        </w:rPr>
        <w:t xml:space="preserve"> </w:t>
      </w:r>
      <w:r w:rsidRPr="00AD3A09">
        <w:rPr>
          <w:rFonts w:asciiTheme="majorBidi" w:eastAsiaTheme="minorHAnsi" w:hAnsiTheme="majorBidi" w:cs="B Lotus" w:hint="cs"/>
          <w:sz w:val="26"/>
          <w:szCs w:val="26"/>
          <w:rtl/>
          <w:lang w:bidi="fa-IR"/>
        </w:rPr>
        <w:t>زایمان</w:t>
      </w:r>
      <w:r w:rsidRPr="00AD3A09">
        <w:rPr>
          <w:rFonts w:asciiTheme="majorBidi" w:eastAsiaTheme="minorHAnsi" w:hAnsiTheme="majorBidi" w:cs="B Lotus"/>
          <w:sz w:val="26"/>
          <w:szCs w:val="26"/>
          <w:rtl/>
          <w:lang w:bidi="fa-IR"/>
        </w:rPr>
        <w:t xml:space="preserve">) </w:t>
      </w:r>
      <w:r w:rsidRPr="00AD3A09">
        <w:rPr>
          <w:rFonts w:asciiTheme="majorBidi" w:eastAsiaTheme="minorHAnsi" w:hAnsiTheme="majorBidi" w:cs="B Lotus" w:hint="cs"/>
          <w:sz w:val="26"/>
          <w:szCs w:val="26"/>
          <w:rtl/>
          <w:lang w:bidi="fa-IR"/>
        </w:rPr>
        <w:t>ایجاد</w:t>
      </w:r>
      <w:r w:rsidRPr="00AD3A09">
        <w:rPr>
          <w:rFonts w:asciiTheme="majorBidi" w:eastAsiaTheme="minorHAnsi" w:hAnsiTheme="majorBidi" w:cs="B Lotus"/>
          <w:sz w:val="26"/>
          <w:szCs w:val="26"/>
          <w:rtl/>
          <w:lang w:bidi="fa-IR"/>
        </w:rPr>
        <w:t xml:space="preserve"> </w:t>
      </w:r>
      <w:r w:rsidRPr="00AD3A09">
        <w:rPr>
          <w:rFonts w:asciiTheme="majorBidi" w:eastAsiaTheme="minorHAnsi" w:hAnsiTheme="majorBidi" w:cs="B Lotus" w:hint="cs"/>
          <w:sz w:val="26"/>
          <w:szCs w:val="26"/>
          <w:rtl/>
          <w:lang w:bidi="fa-IR"/>
        </w:rPr>
        <w:t xml:space="preserve">شود </w:t>
      </w:r>
      <w:r w:rsidRPr="00AD3A09">
        <w:rPr>
          <w:rFonts w:asciiTheme="majorBidi" w:eastAsiaTheme="minorHAnsi" w:hAnsiTheme="majorBidi" w:cs="B Lotus"/>
          <w:sz w:val="26"/>
          <w:szCs w:val="26"/>
          <w:rtl/>
          <w:lang w:bidi="fa-IR"/>
        </w:rPr>
        <w:t>(</w:t>
      </w:r>
      <w:r w:rsidRPr="00AD3A09">
        <w:rPr>
          <w:rFonts w:asciiTheme="majorBidi" w:eastAsiaTheme="minorHAnsi" w:hAnsiTheme="majorBidi" w:cs="B Lotus" w:hint="cs"/>
          <w:sz w:val="26"/>
          <w:szCs w:val="26"/>
          <w:rtl/>
          <w:lang w:bidi="fa-IR"/>
        </w:rPr>
        <w:t>ساتو</w:t>
      </w:r>
      <w:r w:rsidRPr="00AD3A09">
        <w:rPr>
          <w:rFonts w:asciiTheme="majorBidi" w:eastAsiaTheme="minorHAnsi" w:hAnsiTheme="majorBidi" w:cs="B Lotus"/>
          <w:sz w:val="26"/>
          <w:szCs w:val="26"/>
          <w:vertAlign w:val="superscript"/>
          <w:rtl/>
          <w:lang w:bidi="fa-IR"/>
        </w:rPr>
        <w:footnoteReference w:id="17"/>
      </w:r>
      <w:r w:rsidRPr="00AD3A09">
        <w:rPr>
          <w:rFonts w:asciiTheme="majorBidi" w:eastAsiaTheme="minorHAnsi" w:hAnsiTheme="majorBidi" w:cs="B Lotus"/>
          <w:sz w:val="26"/>
          <w:szCs w:val="26"/>
          <w:rtl/>
          <w:lang w:bidi="fa-IR"/>
        </w:rPr>
        <w:t xml:space="preserve"> </w:t>
      </w:r>
      <w:r w:rsidRPr="00AD3A09">
        <w:rPr>
          <w:rFonts w:asciiTheme="majorBidi" w:eastAsiaTheme="minorHAnsi" w:hAnsiTheme="majorBidi" w:cs="B Lotus" w:hint="cs"/>
          <w:sz w:val="26"/>
          <w:szCs w:val="26"/>
          <w:rtl/>
          <w:lang w:bidi="fa-IR"/>
        </w:rPr>
        <w:t>و</w:t>
      </w:r>
      <w:r w:rsidRPr="00AD3A09">
        <w:rPr>
          <w:rFonts w:asciiTheme="majorBidi" w:eastAsiaTheme="minorHAnsi" w:hAnsiTheme="majorBidi" w:cs="B Lotus"/>
          <w:sz w:val="26"/>
          <w:szCs w:val="26"/>
          <w:rtl/>
          <w:lang w:bidi="fa-IR"/>
        </w:rPr>
        <w:t xml:space="preserve"> </w:t>
      </w:r>
      <w:r w:rsidRPr="00AD3A09">
        <w:rPr>
          <w:rFonts w:asciiTheme="majorBidi" w:eastAsiaTheme="minorHAnsi" w:hAnsiTheme="majorBidi" w:cs="B Lotus" w:hint="cs"/>
          <w:sz w:val="26"/>
          <w:szCs w:val="26"/>
          <w:rtl/>
          <w:lang w:bidi="fa-IR"/>
        </w:rPr>
        <w:t>همکاران،</w:t>
      </w:r>
      <w:r w:rsidRPr="00AD3A09">
        <w:rPr>
          <w:rFonts w:asciiTheme="majorBidi" w:eastAsiaTheme="minorHAnsi" w:hAnsiTheme="majorBidi" w:cs="B Lotus"/>
          <w:sz w:val="26"/>
          <w:szCs w:val="26"/>
          <w:rtl/>
          <w:lang w:bidi="fa-IR"/>
        </w:rPr>
        <w:t xml:space="preserve"> 2018)</w:t>
      </w:r>
      <w:r w:rsidRPr="00AD3A09">
        <w:rPr>
          <w:rFonts w:asciiTheme="majorBidi" w:eastAsiaTheme="minorHAnsi" w:hAnsiTheme="majorBidi" w:cs="B Lotus" w:hint="cs"/>
          <w:sz w:val="26"/>
          <w:szCs w:val="26"/>
          <w:rtl/>
          <w:lang w:bidi="fa-IR"/>
        </w:rPr>
        <w:t xml:space="preserve"> و دربرگیرنده </w:t>
      </w:r>
      <w:r w:rsidR="001725C3" w:rsidRPr="00AD3A09">
        <w:rPr>
          <w:rFonts w:cs="B Lotus" w:hint="cs"/>
          <w:sz w:val="26"/>
          <w:szCs w:val="26"/>
          <w:rtl/>
        </w:rPr>
        <w:t>طیفی</w:t>
      </w:r>
      <w:r w:rsidR="001725C3" w:rsidRPr="00AD3A09">
        <w:rPr>
          <w:rFonts w:cs="B Lotus"/>
          <w:sz w:val="26"/>
          <w:szCs w:val="26"/>
          <w:rtl/>
        </w:rPr>
        <w:t xml:space="preserve"> </w:t>
      </w:r>
      <w:r w:rsidR="001725C3" w:rsidRPr="00AD3A09">
        <w:rPr>
          <w:rFonts w:cs="B Lotus" w:hint="cs"/>
          <w:sz w:val="26"/>
          <w:szCs w:val="26"/>
          <w:rtl/>
        </w:rPr>
        <w:t>از</w:t>
      </w:r>
      <w:r w:rsidR="001725C3" w:rsidRPr="00AD3A09">
        <w:rPr>
          <w:rFonts w:cs="B Lotus"/>
          <w:sz w:val="26"/>
          <w:szCs w:val="26"/>
          <w:rtl/>
        </w:rPr>
        <w:t xml:space="preserve"> </w:t>
      </w:r>
      <w:r w:rsidR="001725C3" w:rsidRPr="00AD3A09">
        <w:rPr>
          <w:rFonts w:cs="B Lotus" w:hint="cs"/>
          <w:sz w:val="26"/>
          <w:szCs w:val="26"/>
          <w:rtl/>
        </w:rPr>
        <w:t>حالات</w:t>
      </w:r>
      <w:r w:rsidR="001725C3" w:rsidRPr="00AD3A09">
        <w:rPr>
          <w:rFonts w:cs="B Lotus"/>
          <w:sz w:val="26"/>
          <w:szCs w:val="26"/>
          <w:rtl/>
        </w:rPr>
        <w:t xml:space="preserve"> </w:t>
      </w:r>
      <w:r w:rsidR="001725C3" w:rsidRPr="00AD3A09">
        <w:rPr>
          <w:rFonts w:cs="B Lotus" w:hint="cs"/>
          <w:sz w:val="26"/>
          <w:szCs w:val="26"/>
          <w:rtl/>
        </w:rPr>
        <w:t>عاطفی</w:t>
      </w:r>
      <w:r w:rsidR="001725C3" w:rsidRPr="00AD3A09">
        <w:rPr>
          <w:rFonts w:cs="B Lotus"/>
          <w:sz w:val="26"/>
          <w:szCs w:val="26"/>
          <w:rtl/>
        </w:rPr>
        <w:t xml:space="preserve"> </w:t>
      </w:r>
      <w:r w:rsidR="001725C3" w:rsidRPr="00AD3A09">
        <w:rPr>
          <w:rFonts w:cs="B Lotus" w:hint="cs"/>
          <w:sz w:val="26"/>
          <w:szCs w:val="26"/>
          <w:rtl/>
        </w:rPr>
        <w:t>و</w:t>
      </w:r>
      <w:r w:rsidR="001725C3" w:rsidRPr="00AD3A09">
        <w:rPr>
          <w:rFonts w:cs="B Lotus"/>
          <w:sz w:val="26"/>
          <w:szCs w:val="26"/>
          <w:rtl/>
        </w:rPr>
        <w:t xml:space="preserve"> </w:t>
      </w:r>
      <w:r w:rsidR="001725C3" w:rsidRPr="00AD3A09">
        <w:rPr>
          <w:rFonts w:cs="B Lotus" w:hint="cs"/>
          <w:sz w:val="26"/>
          <w:szCs w:val="26"/>
          <w:rtl/>
        </w:rPr>
        <w:t>روانی</w:t>
      </w:r>
      <w:r w:rsidR="001725C3" w:rsidRPr="00AD3A09">
        <w:rPr>
          <w:rFonts w:cs="B Lotus"/>
          <w:sz w:val="26"/>
          <w:szCs w:val="26"/>
          <w:rtl/>
        </w:rPr>
        <w:t xml:space="preserve"> </w:t>
      </w:r>
      <w:r w:rsidR="001725C3" w:rsidRPr="00AD3A09">
        <w:rPr>
          <w:rFonts w:cs="B Lotus" w:hint="cs"/>
          <w:sz w:val="26"/>
          <w:szCs w:val="26"/>
          <w:rtl/>
        </w:rPr>
        <w:t>منفی،</w:t>
      </w:r>
      <w:r w:rsidR="001725C3" w:rsidRPr="00AD3A09">
        <w:rPr>
          <w:rFonts w:cs="B Lotus"/>
          <w:sz w:val="26"/>
          <w:szCs w:val="26"/>
          <w:rtl/>
        </w:rPr>
        <w:t xml:space="preserve"> </w:t>
      </w:r>
      <w:r w:rsidR="001725C3" w:rsidRPr="00AD3A09">
        <w:rPr>
          <w:rFonts w:cs="B Lotus" w:hint="cs"/>
          <w:sz w:val="26"/>
          <w:szCs w:val="26"/>
          <w:rtl/>
        </w:rPr>
        <w:t>ازجمله</w:t>
      </w:r>
      <w:r w:rsidR="001725C3" w:rsidRPr="00AD3A09">
        <w:rPr>
          <w:rFonts w:cs="B Lotus"/>
          <w:sz w:val="26"/>
          <w:szCs w:val="26"/>
          <w:rtl/>
        </w:rPr>
        <w:t xml:space="preserve"> </w:t>
      </w:r>
      <w:r w:rsidR="001725C3" w:rsidRPr="00AD3A09">
        <w:rPr>
          <w:rFonts w:cs="B Lotus" w:hint="cs"/>
          <w:sz w:val="26"/>
          <w:szCs w:val="26"/>
          <w:rtl/>
        </w:rPr>
        <w:t>علائم</w:t>
      </w:r>
      <w:r w:rsidR="001725C3" w:rsidRPr="00AD3A09">
        <w:rPr>
          <w:rFonts w:cs="B Lotus"/>
          <w:sz w:val="26"/>
          <w:szCs w:val="26"/>
          <w:rtl/>
        </w:rPr>
        <w:t xml:space="preserve"> </w:t>
      </w:r>
      <w:r w:rsidR="001725C3" w:rsidRPr="00AD3A09">
        <w:rPr>
          <w:rFonts w:cs="B Lotus" w:hint="cs"/>
          <w:sz w:val="26"/>
          <w:szCs w:val="26"/>
          <w:rtl/>
        </w:rPr>
        <w:t>اضطراب،</w:t>
      </w:r>
      <w:r w:rsidR="001725C3" w:rsidRPr="00AD3A09">
        <w:rPr>
          <w:rFonts w:cs="B Lotus"/>
          <w:sz w:val="26"/>
          <w:szCs w:val="26"/>
          <w:rtl/>
        </w:rPr>
        <w:t xml:space="preserve"> </w:t>
      </w:r>
      <w:r w:rsidR="001725C3" w:rsidRPr="00AD3A09">
        <w:rPr>
          <w:rFonts w:cs="B Lotus" w:hint="cs"/>
          <w:sz w:val="26"/>
          <w:szCs w:val="26"/>
          <w:rtl/>
        </w:rPr>
        <w:t>افسردگی</w:t>
      </w:r>
      <w:r w:rsidR="001725C3" w:rsidRPr="00AD3A09">
        <w:rPr>
          <w:rFonts w:cs="B Lotus"/>
          <w:sz w:val="26"/>
          <w:szCs w:val="26"/>
          <w:rtl/>
        </w:rPr>
        <w:t xml:space="preserve"> </w:t>
      </w:r>
      <w:r w:rsidR="001725C3" w:rsidRPr="00AD3A09">
        <w:rPr>
          <w:rFonts w:cs="B Lotus" w:hint="cs"/>
          <w:sz w:val="26"/>
          <w:szCs w:val="26"/>
          <w:rtl/>
        </w:rPr>
        <w:t>و</w:t>
      </w:r>
      <w:r w:rsidR="001725C3" w:rsidRPr="00AD3A09">
        <w:rPr>
          <w:rFonts w:cs="B Lotus"/>
          <w:sz w:val="26"/>
          <w:szCs w:val="26"/>
          <w:rtl/>
        </w:rPr>
        <w:t xml:space="preserve"> </w:t>
      </w:r>
      <w:r w:rsidR="001725C3" w:rsidRPr="00AD3A09">
        <w:rPr>
          <w:rFonts w:cs="B Lotus" w:hint="cs"/>
          <w:sz w:val="26"/>
          <w:szCs w:val="26"/>
          <w:rtl/>
        </w:rPr>
        <w:t>رنج</w:t>
      </w:r>
      <w:r w:rsidR="001725C3" w:rsidRPr="00AD3A09">
        <w:rPr>
          <w:rFonts w:cs="B Lotus"/>
          <w:sz w:val="26"/>
          <w:szCs w:val="26"/>
          <w:rtl/>
        </w:rPr>
        <w:t xml:space="preserve"> </w:t>
      </w:r>
      <w:r w:rsidR="001725C3" w:rsidRPr="00AD3A09">
        <w:rPr>
          <w:rFonts w:cs="B Lotus" w:hint="cs"/>
          <w:sz w:val="26"/>
          <w:szCs w:val="26"/>
          <w:rtl/>
        </w:rPr>
        <w:t>عاطفی</w:t>
      </w:r>
      <w:r w:rsidR="001725C3" w:rsidRPr="00AD3A09">
        <w:rPr>
          <w:rFonts w:cs="B Lotus"/>
          <w:sz w:val="26"/>
          <w:szCs w:val="26"/>
          <w:rtl/>
        </w:rPr>
        <w:t xml:space="preserve"> </w:t>
      </w:r>
      <w:r w:rsidR="001725C3" w:rsidRPr="00AD3A09">
        <w:rPr>
          <w:rFonts w:cs="B Lotus" w:hint="cs"/>
          <w:sz w:val="26"/>
          <w:szCs w:val="26"/>
          <w:rtl/>
        </w:rPr>
        <w:t>عمومی</w:t>
      </w:r>
      <w:r w:rsidR="001725C3" w:rsidRPr="00AD3A09">
        <w:rPr>
          <w:rFonts w:cs="B Lotus"/>
          <w:sz w:val="26"/>
          <w:szCs w:val="26"/>
          <w:rtl/>
        </w:rPr>
        <w:t xml:space="preserve"> </w:t>
      </w:r>
      <w:r w:rsidRPr="00AD3A09">
        <w:rPr>
          <w:rFonts w:cs="B Lotus" w:hint="cs"/>
          <w:sz w:val="26"/>
          <w:szCs w:val="26"/>
          <w:rtl/>
        </w:rPr>
        <w:t xml:space="preserve">است. </w:t>
      </w:r>
      <w:r w:rsidRPr="00AD3A09">
        <w:rPr>
          <w:rFonts w:cs="B Lotus" w:hint="cs"/>
          <w:sz w:val="26"/>
          <w:szCs w:val="26"/>
          <w:rtl/>
          <w:lang w:bidi="fa-IR"/>
        </w:rPr>
        <w:t>پریشانی</w:t>
      </w:r>
      <w:r w:rsidRPr="00AD3A09">
        <w:rPr>
          <w:rFonts w:cs="B Lotus"/>
          <w:sz w:val="26"/>
          <w:szCs w:val="26"/>
          <w:rtl/>
          <w:lang w:bidi="fa-IR"/>
        </w:rPr>
        <w:t xml:space="preserve"> </w:t>
      </w:r>
      <w:r w:rsidRPr="00AD3A09">
        <w:rPr>
          <w:rFonts w:cs="B Lotus" w:hint="cs"/>
          <w:sz w:val="26"/>
          <w:szCs w:val="26"/>
          <w:rtl/>
          <w:lang w:bidi="fa-IR"/>
        </w:rPr>
        <w:t>روان‌شناختی</w:t>
      </w:r>
      <w:r w:rsidRPr="00AD3A09">
        <w:rPr>
          <w:rFonts w:cs="B Lotus"/>
          <w:sz w:val="26"/>
          <w:szCs w:val="26"/>
          <w:rtl/>
          <w:lang w:bidi="fa-IR"/>
        </w:rPr>
        <w:t xml:space="preserve"> </w:t>
      </w:r>
      <w:r w:rsidRPr="00AD3A09">
        <w:rPr>
          <w:rFonts w:cs="B Lotus" w:hint="cs"/>
          <w:sz w:val="26"/>
          <w:szCs w:val="26"/>
          <w:rtl/>
          <w:lang w:bidi="fa-IR"/>
        </w:rPr>
        <w:t>ممکن</w:t>
      </w:r>
      <w:r w:rsidRPr="00AD3A09">
        <w:rPr>
          <w:rFonts w:cs="B Lotus"/>
          <w:sz w:val="26"/>
          <w:szCs w:val="26"/>
          <w:rtl/>
          <w:lang w:bidi="fa-IR"/>
        </w:rPr>
        <w:t xml:space="preserve"> </w:t>
      </w:r>
      <w:r w:rsidRPr="00AD3A09">
        <w:rPr>
          <w:rFonts w:cs="B Lotus" w:hint="cs"/>
          <w:sz w:val="26"/>
          <w:szCs w:val="26"/>
          <w:rtl/>
          <w:lang w:bidi="fa-IR"/>
        </w:rPr>
        <w:t>است</w:t>
      </w:r>
      <w:r w:rsidRPr="00AD3A09">
        <w:rPr>
          <w:rFonts w:cs="B Lotus"/>
          <w:sz w:val="26"/>
          <w:szCs w:val="26"/>
          <w:rtl/>
          <w:lang w:bidi="fa-IR"/>
        </w:rPr>
        <w:t xml:space="preserve"> </w:t>
      </w:r>
      <w:r w:rsidRPr="00AD3A09">
        <w:rPr>
          <w:rFonts w:cs="B Lotus" w:hint="cs"/>
          <w:sz w:val="26"/>
          <w:szCs w:val="26"/>
          <w:rtl/>
          <w:lang w:bidi="fa-IR"/>
        </w:rPr>
        <w:t>شامل</w:t>
      </w:r>
      <w:r w:rsidRPr="00AD3A09">
        <w:rPr>
          <w:rFonts w:cs="B Lotus"/>
          <w:sz w:val="26"/>
          <w:szCs w:val="26"/>
          <w:rtl/>
          <w:lang w:bidi="fa-IR"/>
        </w:rPr>
        <w:t xml:space="preserve"> </w:t>
      </w:r>
      <w:r w:rsidRPr="00AD3A09">
        <w:rPr>
          <w:rFonts w:cs="B Lotus" w:hint="cs"/>
          <w:sz w:val="26"/>
          <w:szCs w:val="26"/>
          <w:rtl/>
          <w:lang w:bidi="fa-IR"/>
        </w:rPr>
        <w:t>مشکلات</w:t>
      </w:r>
      <w:r w:rsidRPr="00AD3A09">
        <w:rPr>
          <w:rFonts w:cs="B Lotus"/>
          <w:sz w:val="26"/>
          <w:szCs w:val="26"/>
          <w:rtl/>
          <w:lang w:bidi="fa-IR"/>
        </w:rPr>
        <w:t xml:space="preserve"> </w:t>
      </w:r>
      <w:r w:rsidRPr="00AD3A09">
        <w:rPr>
          <w:rFonts w:cs="B Lotus" w:hint="cs"/>
          <w:sz w:val="26"/>
          <w:szCs w:val="26"/>
          <w:rtl/>
          <w:lang w:bidi="fa-IR"/>
        </w:rPr>
        <w:t>رفتاری،</w:t>
      </w:r>
      <w:r w:rsidRPr="00AD3A09">
        <w:rPr>
          <w:rFonts w:cs="B Lotus"/>
          <w:sz w:val="26"/>
          <w:szCs w:val="26"/>
          <w:rtl/>
          <w:lang w:bidi="fa-IR"/>
        </w:rPr>
        <w:t xml:space="preserve"> </w:t>
      </w:r>
      <w:r w:rsidRPr="00AD3A09">
        <w:rPr>
          <w:rFonts w:cs="B Lotus" w:hint="cs"/>
          <w:sz w:val="26"/>
          <w:szCs w:val="26"/>
          <w:rtl/>
          <w:lang w:bidi="fa-IR"/>
        </w:rPr>
        <w:t>احساس</w:t>
      </w:r>
      <w:r w:rsidRPr="00AD3A09">
        <w:rPr>
          <w:rFonts w:cs="B Lotus"/>
          <w:sz w:val="26"/>
          <w:szCs w:val="26"/>
          <w:rtl/>
          <w:lang w:bidi="fa-IR"/>
        </w:rPr>
        <w:t xml:space="preserve"> </w:t>
      </w:r>
      <w:r w:rsidRPr="00AD3A09">
        <w:rPr>
          <w:rFonts w:cs="B Lotus" w:hint="cs"/>
          <w:sz w:val="26"/>
          <w:szCs w:val="26"/>
          <w:rtl/>
          <w:lang w:bidi="fa-IR"/>
        </w:rPr>
        <w:t>بی‌ارزشی،</w:t>
      </w:r>
      <w:r w:rsidRPr="00AD3A09">
        <w:rPr>
          <w:rFonts w:cs="B Lotus"/>
          <w:sz w:val="26"/>
          <w:szCs w:val="26"/>
          <w:rtl/>
          <w:lang w:bidi="fa-IR"/>
        </w:rPr>
        <w:t xml:space="preserve"> </w:t>
      </w:r>
      <w:r w:rsidRPr="00AD3A09">
        <w:rPr>
          <w:rFonts w:cs="B Lotus" w:hint="cs"/>
          <w:sz w:val="26"/>
          <w:szCs w:val="26"/>
          <w:rtl/>
          <w:lang w:bidi="fa-IR"/>
        </w:rPr>
        <w:t>غم</w:t>
      </w:r>
      <w:r w:rsidRPr="00AD3A09">
        <w:rPr>
          <w:rFonts w:cs="B Lotus"/>
          <w:sz w:val="26"/>
          <w:szCs w:val="26"/>
          <w:rtl/>
          <w:lang w:bidi="fa-IR"/>
        </w:rPr>
        <w:t xml:space="preserve"> </w:t>
      </w:r>
      <w:r w:rsidRPr="00AD3A09">
        <w:rPr>
          <w:rFonts w:cs="B Lotus" w:hint="cs"/>
          <w:sz w:val="26"/>
          <w:szCs w:val="26"/>
          <w:rtl/>
          <w:lang w:bidi="fa-IR"/>
        </w:rPr>
        <w:t>و</w:t>
      </w:r>
      <w:r w:rsidRPr="00AD3A09">
        <w:rPr>
          <w:rFonts w:cs="B Lotus"/>
          <w:sz w:val="26"/>
          <w:szCs w:val="26"/>
          <w:rtl/>
          <w:lang w:bidi="fa-IR"/>
        </w:rPr>
        <w:t xml:space="preserve"> </w:t>
      </w:r>
      <w:r w:rsidRPr="00AD3A09">
        <w:rPr>
          <w:rFonts w:cs="B Lotus" w:hint="cs"/>
          <w:sz w:val="26"/>
          <w:szCs w:val="26"/>
          <w:rtl/>
          <w:lang w:bidi="fa-IR"/>
        </w:rPr>
        <w:t>اندوه</w:t>
      </w:r>
      <w:r w:rsidRPr="00AD3A09">
        <w:rPr>
          <w:rFonts w:cs="B Lotus"/>
          <w:sz w:val="26"/>
          <w:szCs w:val="26"/>
          <w:rtl/>
          <w:lang w:bidi="fa-IR"/>
        </w:rPr>
        <w:t xml:space="preserve"> </w:t>
      </w:r>
      <w:r w:rsidRPr="00AD3A09">
        <w:rPr>
          <w:rFonts w:cs="B Lotus" w:hint="cs"/>
          <w:sz w:val="26"/>
          <w:szCs w:val="26"/>
          <w:rtl/>
          <w:lang w:bidi="fa-IR"/>
        </w:rPr>
        <w:t>مزمن</w:t>
      </w:r>
      <w:r w:rsidRPr="00AD3A09">
        <w:rPr>
          <w:rFonts w:cs="B Lotus"/>
          <w:sz w:val="26"/>
          <w:szCs w:val="26"/>
          <w:rtl/>
          <w:lang w:bidi="fa-IR"/>
        </w:rPr>
        <w:t xml:space="preserve"> </w:t>
      </w:r>
      <w:r w:rsidRPr="00AD3A09">
        <w:rPr>
          <w:rFonts w:cs="B Lotus" w:hint="cs"/>
          <w:sz w:val="26"/>
          <w:szCs w:val="26"/>
          <w:rtl/>
          <w:lang w:bidi="fa-IR"/>
        </w:rPr>
        <w:t>و</w:t>
      </w:r>
      <w:r w:rsidRPr="00AD3A09">
        <w:rPr>
          <w:rFonts w:cs="B Lotus"/>
          <w:sz w:val="26"/>
          <w:szCs w:val="26"/>
          <w:rtl/>
          <w:lang w:bidi="fa-IR"/>
        </w:rPr>
        <w:t xml:space="preserve"> </w:t>
      </w:r>
      <w:r w:rsidRPr="00AD3A09">
        <w:rPr>
          <w:rFonts w:cs="B Lotus" w:hint="cs"/>
          <w:sz w:val="26"/>
          <w:szCs w:val="26"/>
          <w:rtl/>
          <w:lang w:bidi="fa-IR"/>
        </w:rPr>
        <w:t>عدم</w:t>
      </w:r>
      <w:r w:rsidRPr="00AD3A09">
        <w:rPr>
          <w:rFonts w:cs="B Lotus"/>
          <w:sz w:val="26"/>
          <w:szCs w:val="26"/>
          <w:rtl/>
          <w:lang w:bidi="fa-IR"/>
        </w:rPr>
        <w:t xml:space="preserve"> </w:t>
      </w:r>
      <w:r w:rsidRPr="00AD3A09">
        <w:rPr>
          <w:rFonts w:cs="B Lotus" w:hint="cs"/>
          <w:sz w:val="26"/>
          <w:szCs w:val="26"/>
          <w:rtl/>
          <w:lang w:bidi="fa-IR"/>
        </w:rPr>
        <w:t>علاقه</w:t>
      </w:r>
      <w:r w:rsidRPr="00AD3A09">
        <w:rPr>
          <w:rFonts w:cs="B Lotus"/>
          <w:sz w:val="26"/>
          <w:szCs w:val="26"/>
          <w:rtl/>
          <w:lang w:bidi="fa-IR"/>
        </w:rPr>
        <w:t xml:space="preserve"> </w:t>
      </w:r>
      <w:r w:rsidRPr="00AD3A09">
        <w:rPr>
          <w:rFonts w:cs="B Lotus" w:hint="cs"/>
          <w:sz w:val="26"/>
          <w:szCs w:val="26"/>
          <w:rtl/>
          <w:lang w:bidi="fa-IR"/>
        </w:rPr>
        <w:t>به</w:t>
      </w:r>
      <w:r w:rsidRPr="00AD3A09">
        <w:rPr>
          <w:rFonts w:cs="B Lotus"/>
          <w:sz w:val="26"/>
          <w:szCs w:val="26"/>
          <w:rtl/>
          <w:lang w:bidi="fa-IR"/>
        </w:rPr>
        <w:t xml:space="preserve"> </w:t>
      </w:r>
      <w:r w:rsidRPr="00AD3A09">
        <w:rPr>
          <w:rFonts w:cs="B Lotus" w:hint="cs"/>
          <w:sz w:val="26"/>
          <w:szCs w:val="26"/>
          <w:rtl/>
          <w:lang w:bidi="fa-IR"/>
        </w:rPr>
        <w:t>تعامل</w:t>
      </w:r>
      <w:r w:rsidRPr="00AD3A09">
        <w:rPr>
          <w:rFonts w:cs="B Lotus"/>
          <w:sz w:val="26"/>
          <w:szCs w:val="26"/>
          <w:rtl/>
          <w:lang w:bidi="fa-IR"/>
        </w:rPr>
        <w:t xml:space="preserve"> </w:t>
      </w:r>
      <w:r w:rsidRPr="00AD3A09">
        <w:rPr>
          <w:rFonts w:cs="B Lotus" w:hint="cs"/>
          <w:sz w:val="26"/>
          <w:szCs w:val="26"/>
          <w:rtl/>
          <w:lang w:bidi="fa-IR"/>
        </w:rPr>
        <w:t>با</w:t>
      </w:r>
      <w:r w:rsidRPr="00AD3A09">
        <w:rPr>
          <w:rFonts w:cs="B Lotus"/>
          <w:sz w:val="26"/>
          <w:szCs w:val="26"/>
          <w:rtl/>
          <w:lang w:bidi="fa-IR"/>
        </w:rPr>
        <w:t xml:space="preserve"> </w:t>
      </w:r>
      <w:r w:rsidRPr="00AD3A09">
        <w:rPr>
          <w:rFonts w:cs="B Lotus" w:hint="cs"/>
          <w:sz w:val="26"/>
          <w:szCs w:val="26"/>
          <w:rtl/>
          <w:lang w:bidi="fa-IR"/>
        </w:rPr>
        <w:t>افراد</w:t>
      </w:r>
      <w:r w:rsidRPr="00AD3A09">
        <w:rPr>
          <w:rFonts w:cs="B Lotus"/>
          <w:sz w:val="26"/>
          <w:szCs w:val="26"/>
          <w:rtl/>
          <w:lang w:bidi="fa-IR"/>
        </w:rPr>
        <w:t xml:space="preserve"> </w:t>
      </w:r>
      <w:r w:rsidRPr="00AD3A09">
        <w:rPr>
          <w:rFonts w:cs="B Lotus" w:hint="cs"/>
          <w:sz w:val="26"/>
          <w:szCs w:val="26"/>
          <w:rtl/>
          <w:lang w:bidi="fa-IR"/>
        </w:rPr>
        <w:t>دیگر</w:t>
      </w:r>
      <w:r w:rsidRPr="00AD3A09">
        <w:rPr>
          <w:rFonts w:cs="B Lotus"/>
          <w:sz w:val="26"/>
          <w:szCs w:val="26"/>
          <w:rtl/>
          <w:lang w:bidi="fa-IR"/>
        </w:rPr>
        <w:t xml:space="preserve"> </w:t>
      </w:r>
      <w:r w:rsidRPr="00AD3A09">
        <w:rPr>
          <w:rFonts w:cs="B Lotus" w:hint="cs"/>
          <w:sz w:val="26"/>
          <w:szCs w:val="26"/>
          <w:rtl/>
          <w:lang w:bidi="fa-IR"/>
        </w:rPr>
        <w:t>باشد</w:t>
      </w:r>
      <w:r w:rsidRPr="00AD3A09">
        <w:rPr>
          <w:rFonts w:cs="B Lotus"/>
          <w:sz w:val="26"/>
          <w:szCs w:val="26"/>
          <w:rtl/>
          <w:lang w:bidi="fa-IR"/>
        </w:rPr>
        <w:t xml:space="preserve">. </w:t>
      </w:r>
      <w:r w:rsidRPr="00AD3A09">
        <w:rPr>
          <w:rFonts w:cs="B Lotus" w:hint="cs"/>
          <w:sz w:val="26"/>
          <w:szCs w:val="26"/>
          <w:rtl/>
          <w:lang w:bidi="fa-IR"/>
        </w:rPr>
        <w:t>سطوح</w:t>
      </w:r>
      <w:r w:rsidRPr="00AD3A09">
        <w:rPr>
          <w:rFonts w:cs="B Lotus"/>
          <w:sz w:val="26"/>
          <w:szCs w:val="26"/>
          <w:rtl/>
          <w:lang w:bidi="fa-IR"/>
        </w:rPr>
        <w:t xml:space="preserve"> </w:t>
      </w:r>
      <w:r w:rsidRPr="00AD3A09">
        <w:rPr>
          <w:rFonts w:cs="B Lotus" w:hint="cs"/>
          <w:sz w:val="26"/>
          <w:szCs w:val="26"/>
          <w:rtl/>
          <w:lang w:bidi="fa-IR"/>
        </w:rPr>
        <w:t>پریشانی</w:t>
      </w:r>
      <w:r w:rsidRPr="00AD3A09">
        <w:rPr>
          <w:rFonts w:cs="B Lotus"/>
          <w:sz w:val="26"/>
          <w:szCs w:val="26"/>
          <w:rtl/>
          <w:lang w:bidi="fa-IR"/>
        </w:rPr>
        <w:t xml:space="preserve"> </w:t>
      </w:r>
      <w:r w:rsidRPr="00AD3A09">
        <w:rPr>
          <w:rFonts w:cs="B Lotus" w:hint="cs"/>
          <w:sz w:val="26"/>
          <w:szCs w:val="26"/>
          <w:rtl/>
          <w:lang w:bidi="fa-IR"/>
        </w:rPr>
        <w:t>بر</w:t>
      </w:r>
      <w:r w:rsidRPr="00AD3A09">
        <w:rPr>
          <w:rFonts w:cs="B Lotus"/>
          <w:sz w:val="26"/>
          <w:szCs w:val="26"/>
          <w:rtl/>
          <w:lang w:bidi="fa-IR"/>
        </w:rPr>
        <w:t xml:space="preserve"> </w:t>
      </w:r>
      <w:r w:rsidRPr="00AD3A09">
        <w:rPr>
          <w:rFonts w:cs="B Lotus" w:hint="cs"/>
          <w:sz w:val="26"/>
          <w:szCs w:val="26"/>
          <w:rtl/>
          <w:lang w:bidi="fa-IR"/>
        </w:rPr>
        <w:t>اساس</w:t>
      </w:r>
      <w:r w:rsidRPr="00AD3A09">
        <w:rPr>
          <w:rFonts w:cs="B Lotus"/>
          <w:sz w:val="26"/>
          <w:szCs w:val="26"/>
          <w:rtl/>
          <w:lang w:bidi="fa-IR"/>
        </w:rPr>
        <w:t xml:space="preserve"> </w:t>
      </w:r>
      <w:r w:rsidRPr="00AD3A09">
        <w:rPr>
          <w:rFonts w:cs="B Lotus" w:hint="cs"/>
          <w:sz w:val="26"/>
          <w:szCs w:val="26"/>
          <w:rtl/>
          <w:lang w:bidi="fa-IR"/>
        </w:rPr>
        <w:t>شدت</w:t>
      </w:r>
      <w:r w:rsidRPr="00AD3A09">
        <w:rPr>
          <w:rFonts w:cs="B Lotus"/>
          <w:sz w:val="26"/>
          <w:szCs w:val="26"/>
          <w:rtl/>
          <w:lang w:bidi="fa-IR"/>
        </w:rPr>
        <w:t xml:space="preserve"> </w:t>
      </w:r>
      <w:r w:rsidRPr="00AD3A09">
        <w:rPr>
          <w:rFonts w:cs="B Lotus" w:hint="cs"/>
          <w:sz w:val="26"/>
          <w:szCs w:val="26"/>
          <w:rtl/>
          <w:lang w:bidi="fa-IR"/>
        </w:rPr>
        <w:t>علائم</w:t>
      </w:r>
      <w:r w:rsidRPr="00AD3A09">
        <w:rPr>
          <w:rFonts w:cs="B Lotus"/>
          <w:sz w:val="26"/>
          <w:szCs w:val="26"/>
          <w:rtl/>
          <w:lang w:bidi="fa-IR"/>
        </w:rPr>
        <w:t xml:space="preserve"> </w:t>
      </w:r>
      <w:r w:rsidRPr="00AD3A09">
        <w:rPr>
          <w:rFonts w:cs="B Lotus" w:hint="cs"/>
          <w:sz w:val="26"/>
          <w:szCs w:val="26"/>
          <w:rtl/>
          <w:lang w:bidi="fa-IR"/>
        </w:rPr>
        <w:t>و</w:t>
      </w:r>
      <w:r w:rsidRPr="00AD3A09">
        <w:rPr>
          <w:rFonts w:cs="B Lotus"/>
          <w:sz w:val="26"/>
          <w:szCs w:val="26"/>
          <w:rtl/>
          <w:lang w:bidi="fa-IR"/>
        </w:rPr>
        <w:t xml:space="preserve"> </w:t>
      </w:r>
      <w:r w:rsidRPr="00AD3A09">
        <w:rPr>
          <w:rFonts w:cs="B Lotus" w:hint="cs"/>
          <w:sz w:val="26"/>
          <w:szCs w:val="26"/>
          <w:rtl/>
          <w:lang w:bidi="fa-IR"/>
        </w:rPr>
        <w:t>تأثیر</w:t>
      </w:r>
      <w:r w:rsidRPr="00AD3A09">
        <w:rPr>
          <w:rFonts w:cs="B Lotus"/>
          <w:sz w:val="26"/>
          <w:szCs w:val="26"/>
          <w:rtl/>
          <w:lang w:bidi="fa-IR"/>
        </w:rPr>
        <w:t xml:space="preserve"> </w:t>
      </w:r>
      <w:r w:rsidRPr="00AD3A09">
        <w:rPr>
          <w:rFonts w:cs="B Lotus" w:hint="cs"/>
          <w:sz w:val="26"/>
          <w:szCs w:val="26"/>
          <w:rtl/>
          <w:lang w:bidi="fa-IR"/>
        </w:rPr>
        <w:t>آن</w:t>
      </w:r>
      <w:r w:rsidRPr="00AD3A09">
        <w:rPr>
          <w:rFonts w:cs="B Lotus"/>
          <w:sz w:val="26"/>
          <w:szCs w:val="26"/>
          <w:rtl/>
          <w:lang w:bidi="fa-IR"/>
        </w:rPr>
        <w:t xml:space="preserve"> </w:t>
      </w:r>
      <w:r w:rsidRPr="00AD3A09">
        <w:rPr>
          <w:rFonts w:cs="B Lotus" w:hint="cs"/>
          <w:sz w:val="26"/>
          <w:szCs w:val="26"/>
          <w:rtl/>
          <w:lang w:bidi="fa-IR"/>
        </w:rPr>
        <w:t>بر</w:t>
      </w:r>
      <w:r w:rsidRPr="00AD3A09">
        <w:rPr>
          <w:rFonts w:cs="B Lotus"/>
          <w:sz w:val="26"/>
          <w:szCs w:val="26"/>
          <w:rtl/>
          <w:lang w:bidi="fa-IR"/>
        </w:rPr>
        <w:t xml:space="preserve"> </w:t>
      </w:r>
      <w:r w:rsidRPr="00AD3A09">
        <w:rPr>
          <w:rFonts w:cs="B Lotus" w:hint="cs"/>
          <w:sz w:val="26"/>
          <w:szCs w:val="26"/>
          <w:rtl/>
          <w:lang w:bidi="fa-IR"/>
        </w:rPr>
        <w:t>زندگی</w:t>
      </w:r>
      <w:r w:rsidRPr="00AD3A09">
        <w:rPr>
          <w:rFonts w:cs="B Lotus"/>
          <w:sz w:val="26"/>
          <w:szCs w:val="26"/>
          <w:rtl/>
          <w:lang w:bidi="fa-IR"/>
        </w:rPr>
        <w:t xml:space="preserve"> </w:t>
      </w:r>
      <w:r w:rsidRPr="00AD3A09">
        <w:rPr>
          <w:rFonts w:cs="B Lotus" w:hint="cs"/>
          <w:sz w:val="26"/>
          <w:szCs w:val="26"/>
          <w:rtl/>
          <w:lang w:bidi="fa-IR"/>
        </w:rPr>
        <w:lastRenderedPageBreak/>
        <w:t>روزمره</w:t>
      </w:r>
      <w:r w:rsidRPr="00AD3A09">
        <w:rPr>
          <w:rFonts w:cs="B Lotus"/>
          <w:sz w:val="26"/>
          <w:szCs w:val="26"/>
          <w:rtl/>
          <w:lang w:bidi="fa-IR"/>
        </w:rPr>
        <w:t xml:space="preserve"> </w:t>
      </w:r>
      <w:r w:rsidRPr="00AD3A09">
        <w:rPr>
          <w:rFonts w:cs="B Lotus" w:hint="cs"/>
          <w:sz w:val="26"/>
          <w:szCs w:val="26"/>
          <w:rtl/>
          <w:lang w:bidi="fa-IR"/>
        </w:rPr>
        <w:t>فرد</w:t>
      </w:r>
      <w:r w:rsidRPr="00AD3A09">
        <w:rPr>
          <w:rFonts w:cs="B Lotus"/>
          <w:sz w:val="26"/>
          <w:szCs w:val="26"/>
          <w:rtl/>
          <w:lang w:bidi="fa-IR"/>
        </w:rPr>
        <w:t xml:space="preserve"> </w:t>
      </w:r>
      <w:r w:rsidRPr="00AD3A09">
        <w:rPr>
          <w:rFonts w:cs="B Lotus" w:hint="cs"/>
          <w:sz w:val="26"/>
          <w:szCs w:val="26"/>
          <w:rtl/>
          <w:lang w:bidi="fa-IR"/>
        </w:rPr>
        <w:t>اندازه‌گیری</w:t>
      </w:r>
      <w:r w:rsidRPr="00AD3A09">
        <w:rPr>
          <w:rFonts w:cs="B Lotus"/>
          <w:sz w:val="26"/>
          <w:szCs w:val="26"/>
          <w:rtl/>
          <w:lang w:bidi="fa-IR"/>
        </w:rPr>
        <w:t xml:space="preserve"> </w:t>
      </w:r>
      <w:r w:rsidRPr="00AD3A09">
        <w:rPr>
          <w:rFonts w:cs="B Lotus" w:hint="cs"/>
          <w:sz w:val="26"/>
          <w:szCs w:val="26"/>
          <w:rtl/>
          <w:lang w:bidi="fa-IR"/>
        </w:rPr>
        <w:t>می‌شود</w:t>
      </w:r>
      <w:r w:rsidRPr="00AD3A09">
        <w:rPr>
          <w:rFonts w:cs="B Lotus"/>
          <w:sz w:val="26"/>
          <w:szCs w:val="26"/>
          <w:rtl/>
          <w:lang w:bidi="fa-IR"/>
        </w:rPr>
        <w:t xml:space="preserve"> </w:t>
      </w:r>
      <w:r w:rsidRPr="00AD3A09">
        <w:rPr>
          <w:rFonts w:cs="B Lotus" w:hint="cs"/>
          <w:sz w:val="26"/>
          <w:szCs w:val="26"/>
          <w:rtl/>
          <w:lang w:bidi="fa-IR"/>
        </w:rPr>
        <w:t>(اسلام و کمال، 2015).</w:t>
      </w:r>
      <w:r w:rsidR="001725C3" w:rsidRPr="00AD3A09">
        <w:rPr>
          <w:rFonts w:cs="B Lotus" w:hint="cs"/>
          <w:sz w:val="26"/>
          <w:szCs w:val="26"/>
          <w:rtl/>
          <w:lang w:bidi="fa-IR"/>
        </w:rPr>
        <w:t>محققان</w:t>
      </w:r>
      <w:r w:rsidR="001725C3" w:rsidRPr="00AD3A09">
        <w:rPr>
          <w:rFonts w:cs="B Lotus"/>
          <w:sz w:val="26"/>
          <w:szCs w:val="26"/>
          <w:rtl/>
          <w:lang w:bidi="fa-IR"/>
        </w:rPr>
        <w:t xml:space="preserve"> </w:t>
      </w:r>
      <w:r w:rsidR="001725C3" w:rsidRPr="00AD3A09">
        <w:rPr>
          <w:rFonts w:cs="B Lotus" w:hint="cs"/>
          <w:sz w:val="26"/>
          <w:szCs w:val="26"/>
          <w:rtl/>
          <w:lang w:bidi="fa-IR"/>
        </w:rPr>
        <w:t>تروما</w:t>
      </w:r>
      <w:r w:rsidR="001725C3" w:rsidRPr="00AD3A09">
        <w:rPr>
          <w:rFonts w:cs="B Lotus"/>
          <w:sz w:val="26"/>
          <w:szCs w:val="26"/>
          <w:rtl/>
          <w:lang w:bidi="fa-IR"/>
        </w:rPr>
        <w:t xml:space="preserve"> </w:t>
      </w:r>
      <w:r w:rsidR="001725C3" w:rsidRPr="00AD3A09">
        <w:rPr>
          <w:rFonts w:cs="B Lotus" w:hint="cs"/>
          <w:sz w:val="26"/>
          <w:szCs w:val="26"/>
          <w:rtl/>
          <w:lang w:bidi="fa-IR"/>
        </w:rPr>
        <w:t>نشان</w:t>
      </w:r>
      <w:r w:rsidR="001725C3" w:rsidRPr="00AD3A09">
        <w:rPr>
          <w:rFonts w:cs="B Lotus"/>
          <w:sz w:val="26"/>
          <w:szCs w:val="26"/>
          <w:rtl/>
          <w:lang w:bidi="fa-IR"/>
        </w:rPr>
        <w:t xml:space="preserve"> </w:t>
      </w:r>
      <w:r w:rsidR="001725C3" w:rsidRPr="00AD3A09">
        <w:rPr>
          <w:rFonts w:cs="B Lotus" w:hint="cs"/>
          <w:sz w:val="26"/>
          <w:szCs w:val="26"/>
          <w:rtl/>
          <w:lang w:bidi="fa-IR"/>
        </w:rPr>
        <w:t>دادند</w:t>
      </w:r>
      <w:r w:rsidR="001725C3" w:rsidRPr="00AD3A09">
        <w:rPr>
          <w:rFonts w:cs="B Lotus"/>
          <w:sz w:val="26"/>
          <w:szCs w:val="26"/>
          <w:rtl/>
          <w:lang w:bidi="fa-IR"/>
        </w:rPr>
        <w:t xml:space="preserve"> </w:t>
      </w:r>
      <w:r w:rsidR="001725C3" w:rsidRPr="00AD3A09">
        <w:rPr>
          <w:rFonts w:cs="B Lotus" w:hint="cs"/>
          <w:sz w:val="26"/>
          <w:szCs w:val="26"/>
          <w:rtl/>
          <w:lang w:bidi="fa-IR"/>
        </w:rPr>
        <w:t>که</w:t>
      </w:r>
      <w:r w:rsidR="001725C3" w:rsidRPr="00AD3A09">
        <w:rPr>
          <w:rFonts w:cs="B Lotus"/>
          <w:sz w:val="26"/>
          <w:szCs w:val="26"/>
          <w:rtl/>
          <w:lang w:bidi="fa-IR"/>
        </w:rPr>
        <w:t xml:space="preserve"> </w:t>
      </w:r>
      <w:r w:rsidR="001725C3" w:rsidRPr="00AD3A09">
        <w:rPr>
          <w:rFonts w:cs="B Lotus" w:hint="cs"/>
          <w:sz w:val="26"/>
          <w:szCs w:val="26"/>
          <w:rtl/>
          <w:lang w:bidi="fa-IR"/>
        </w:rPr>
        <w:t>افرادی</w:t>
      </w:r>
      <w:r w:rsidR="001725C3" w:rsidRPr="00AD3A09">
        <w:rPr>
          <w:rFonts w:cs="B Lotus"/>
          <w:sz w:val="26"/>
          <w:szCs w:val="26"/>
          <w:rtl/>
          <w:lang w:bidi="fa-IR"/>
        </w:rPr>
        <w:t xml:space="preserve"> </w:t>
      </w:r>
      <w:r w:rsidR="001725C3" w:rsidRPr="00AD3A09">
        <w:rPr>
          <w:rFonts w:cs="B Lotus" w:hint="cs"/>
          <w:sz w:val="26"/>
          <w:szCs w:val="26"/>
          <w:rtl/>
          <w:lang w:bidi="fa-IR"/>
        </w:rPr>
        <w:t>که</w:t>
      </w:r>
      <w:r w:rsidR="001725C3" w:rsidRPr="00AD3A09">
        <w:rPr>
          <w:rFonts w:cs="B Lotus"/>
          <w:sz w:val="26"/>
          <w:szCs w:val="26"/>
          <w:rtl/>
          <w:lang w:bidi="fa-IR"/>
        </w:rPr>
        <w:t xml:space="preserve"> </w:t>
      </w:r>
      <w:r w:rsidR="001725C3" w:rsidRPr="00AD3A09">
        <w:rPr>
          <w:rFonts w:cs="B Lotus" w:hint="cs"/>
          <w:sz w:val="26"/>
          <w:szCs w:val="26"/>
          <w:rtl/>
          <w:lang w:bidi="fa-IR"/>
        </w:rPr>
        <w:t>سطح</w:t>
      </w:r>
      <w:r w:rsidR="001725C3" w:rsidRPr="00AD3A09">
        <w:rPr>
          <w:rFonts w:cs="B Lotus"/>
          <w:sz w:val="26"/>
          <w:szCs w:val="26"/>
          <w:rtl/>
          <w:lang w:bidi="fa-IR"/>
        </w:rPr>
        <w:t xml:space="preserve"> </w:t>
      </w:r>
      <w:r w:rsidR="001725C3" w:rsidRPr="00AD3A09">
        <w:rPr>
          <w:rFonts w:cs="B Lotus" w:hint="cs"/>
          <w:sz w:val="26"/>
          <w:szCs w:val="26"/>
          <w:rtl/>
          <w:lang w:bidi="fa-IR"/>
        </w:rPr>
        <w:t>بالاتری</w:t>
      </w:r>
      <w:r w:rsidR="001725C3" w:rsidRPr="00AD3A09">
        <w:rPr>
          <w:rFonts w:cs="B Lotus"/>
          <w:sz w:val="26"/>
          <w:szCs w:val="26"/>
          <w:rtl/>
          <w:lang w:bidi="fa-IR"/>
        </w:rPr>
        <w:t xml:space="preserve"> </w:t>
      </w:r>
      <w:r w:rsidR="001725C3" w:rsidRPr="00AD3A09">
        <w:rPr>
          <w:rFonts w:cs="B Lotus" w:hint="cs"/>
          <w:sz w:val="26"/>
          <w:szCs w:val="26"/>
          <w:rtl/>
          <w:lang w:bidi="fa-IR"/>
        </w:rPr>
        <w:t>از</w:t>
      </w:r>
      <w:r w:rsidR="001725C3" w:rsidRPr="00AD3A09">
        <w:rPr>
          <w:rFonts w:cs="B Lotus"/>
          <w:sz w:val="26"/>
          <w:szCs w:val="26"/>
          <w:rtl/>
          <w:lang w:bidi="fa-IR"/>
        </w:rPr>
        <w:t xml:space="preserve"> </w:t>
      </w:r>
      <w:r w:rsidR="001725C3" w:rsidRPr="00AD3A09">
        <w:rPr>
          <w:rFonts w:cs="B Lotus" w:hint="cs"/>
          <w:sz w:val="26"/>
          <w:szCs w:val="26"/>
          <w:rtl/>
          <w:lang w:bidi="fa-IR"/>
        </w:rPr>
        <w:t>مواجهه</w:t>
      </w:r>
      <w:r w:rsidR="001725C3" w:rsidRPr="00AD3A09">
        <w:rPr>
          <w:rFonts w:cs="B Lotus"/>
          <w:sz w:val="26"/>
          <w:szCs w:val="26"/>
          <w:rtl/>
          <w:lang w:bidi="fa-IR"/>
        </w:rPr>
        <w:t xml:space="preserve"> </w:t>
      </w:r>
      <w:r w:rsidR="001725C3" w:rsidRPr="00AD3A09">
        <w:rPr>
          <w:rFonts w:cs="B Lotus" w:hint="cs"/>
          <w:sz w:val="26"/>
          <w:szCs w:val="26"/>
          <w:rtl/>
          <w:lang w:bidi="fa-IR"/>
        </w:rPr>
        <w:t>با</w:t>
      </w:r>
      <w:r w:rsidR="001725C3" w:rsidRPr="00AD3A09">
        <w:rPr>
          <w:rFonts w:cs="B Lotus"/>
          <w:sz w:val="26"/>
          <w:szCs w:val="26"/>
          <w:rtl/>
          <w:lang w:bidi="fa-IR"/>
        </w:rPr>
        <w:t xml:space="preserve"> </w:t>
      </w:r>
      <w:r w:rsidR="001725C3" w:rsidRPr="00AD3A09">
        <w:rPr>
          <w:rFonts w:cs="B Lotus" w:hint="cs"/>
          <w:sz w:val="26"/>
          <w:szCs w:val="26"/>
          <w:rtl/>
          <w:lang w:bidi="fa-IR"/>
        </w:rPr>
        <w:t>یک</w:t>
      </w:r>
      <w:r w:rsidR="001725C3" w:rsidRPr="00AD3A09">
        <w:rPr>
          <w:rFonts w:cs="B Lotus"/>
          <w:sz w:val="26"/>
          <w:szCs w:val="26"/>
          <w:rtl/>
          <w:lang w:bidi="fa-IR"/>
        </w:rPr>
        <w:t xml:space="preserve"> </w:t>
      </w:r>
      <w:r w:rsidR="001725C3" w:rsidRPr="00AD3A09">
        <w:rPr>
          <w:rFonts w:cs="B Lotus" w:hint="cs"/>
          <w:sz w:val="26"/>
          <w:szCs w:val="26"/>
          <w:rtl/>
          <w:lang w:bidi="fa-IR"/>
        </w:rPr>
        <w:t>فاجعه</w:t>
      </w:r>
      <w:r w:rsidR="001725C3" w:rsidRPr="00AD3A09">
        <w:rPr>
          <w:rFonts w:cs="B Lotus"/>
          <w:sz w:val="26"/>
          <w:szCs w:val="26"/>
          <w:rtl/>
          <w:lang w:bidi="fa-IR"/>
        </w:rPr>
        <w:t xml:space="preserve"> </w:t>
      </w:r>
      <w:r w:rsidR="001725C3" w:rsidRPr="00AD3A09">
        <w:rPr>
          <w:rFonts w:cs="B Lotus" w:hint="cs"/>
          <w:sz w:val="26"/>
          <w:szCs w:val="26"/>
          <w:rtl/>
          <w:lang w:bidi="fa-IR"/>
        </w:rPr>
        <w:t>را</w:t>
      </w:r>
      <w:r w:rsidR="001725C3" w:rsidRPr="00AD3A09">
        <w:rPr>
          <w:rFonts w:cs="B Lotus"/>
          <w:sz w:val="26"/>
          <w:szCs w:val="26"/>
          <w:rtl/>
          <w:lang w:bidi="fa-IR"/>
        </w:rPr>
        <w:t xml:space="preserve"> </w:t>
      </w:r>
      <w:r w:rsidR="001725C3" w:rsidRPr="00AD3A09">
        <w:rPr>
          <w:rFonts w:cs="B Lotus" w:hint="cs"/>
          <w:sz w:val="26"/>
          <w:szCs w:val="26"/>
          <w:rtl/>
          <w:lang w:bidi="fa-IR"/>
        </w:rPr>
        <w:t>داشتند،</w:t>
      </w:r>
      <w:r w:rsidR="001725C3" w:rsidRPr="00AD3A09">
        <w:rPr>
          <w:rFonts w:cs="B Lotus"/>
          <w:sz w:val="26"/>
          <w:szCs w:val="26"/>
          <w:rtl/>
          <w:lang w:bidi="fa-IR"/>
        </w:rPr>
        <w:t xml:space="preserve"> </w:t>
      </w:r>
      <w:r w:rsidR="001725C3" w:rsidRPr="00AD3A09">
        <w:rPr>
          <w:rFonts w:cs="B Lotus" w:hint="cs"/>
          <w:sz w:val="26"/>
          <w:szCs w:val="26"/>
          <w:rtl/>
          <w:lang w:bidi="fa-IR"/>
        </w:rPr>
        <w:t>سطوح</w:t>
      </w:r>
      <w:r w:rsidR="001725C3" w:rsidRPr="00AD3A09">
        <w:rPr>
          <w:rFonts w:cs="B Lotus"/>
          <w:sz w:val="26"/>
          <w:szCs w:val="26"/>
          <w:rtl/>
          <w:lang w:bidi="fa-IR"/>
        </w:rPr>
        <w:t xml:space="preserve"> </w:t>
      </w:r>
      <w:r w:rsidR="001725C3" w:rsidRPr="00AD3A09">
        <w:rPr>
          <w:rFonts w:cs="B Lotus" w:hint="cs"/>
          <w:sz w:val="26"/>
          <w:szCs w:val="26"/>
          <w:rtl/>
          <w:lang w:bidi="fa-IR"/>
        </w:rPr>
        <w:t>بالاتری</w:t>
      </w:r>
      <w:r w:rsidR="001725C3" w:rsidRPr="00AD3A09">
        <w:rPr>
          <w:rFonts w:cs="B Lotus"/>
          <w:sz w:val="26"/>
          <w:szCs w:val="26"/>
          <w:rtl/>
          <w:lang w:bidi="fa-IR"/>
        </w:rPr>
        <w:t xml:space="preserve"> </w:t>
      </w:r>
      <w:r w:rsidR="001725C3" w:rsidRPr="00AD3A09">
        <w:rPr>
          <w:rFonts w:cs="B Lotus" w:hint="cs"/>
          <w:sz w:val="26"/>
          <w:szCs w:val="26"/>
          <w:rtl/>
          <w:lang w:bidi="fa-IR"/>
        </w:rPr>
        <w:t>از</w:t>
      </w:r>
      <w:r w:rsidR="001725C3" w:rsidRPr="00AD3A09">
        <w:rPr>
          <w:rFonts w:cs="B Lotus"/>
          <w:sz w:val="26"/>
          <w:szCs w:val="26"/>
          <w:rtl/>
          <w:lang w:bidi="fa-IR"/>
        </w:rPr>
        <w:t xml:space="preserve"> </w:t>
      </w:r>
      <w:r w:rsidR="001725C3" w:rsidRPr="00AD3A09">
        <w:rPr>
          <w:rFonts w:cs="B Lotus" w:hint="cs"/>
          <w:sz w:val="26"/>
          <w:szCs w:val="26"/>
          <w:rtl/>
          <w:lang w:bidi="fa-IR"/>
        </w:rPr>
        <w:t>پریشانی روان‌شناختی</w:t>
      </w:r>
      <w:r w:rsidR="001725C3" w:rsidRPr="00AD3A09">
        <w:rPr>
          <w:rFonts w:cs="B Lotus"/>
          <w:sz w:val="26"/>
          <w:szCs w:val="26"/>
          <w:rtl/>
          <w:lang w:bidi="fa-IR"/>
        </w:rPr>
        <w:t xml:space="preserve"> </w:t>
      </w:r>
      <w:r w:rsidR="001725C3" w:rsidRPr="00AD3A09">
        <w:rPr>
          <w:rFonts w:cs="B Lotus" w:hint="cs"/>
          <w:sz w:val="26"/>
          <w:szCs w:val="26"/>
          <w:rtl/>
          <w:lang w:bidi="fa-IR"/>
        </w:rPr>
        <w:t>را</w:t>
      </w:r>
      <w:r w:rsidR="001725C3" w:rsidRPr="00AD3A09">
        <w:rPr>
          <w:rFonts w:cs="B Lotus"/>
          <w:sz w:val="26"/>
          <w:szCs w:val="26"/>
          <w:rtl/>
          <w:lang w:bidi="fa-IR"/>
        </w:rPr>
        <w:t xml:space="preserve"> </w:t>
      </w:r>
      <w:r w:rsidR="001725C3" w:rsidRPr="00AD3A09">
        <w:rPr>
          <w:rFonts w:cs="B Lotus" w:hint="cs"/>
          <w:sz w:val="26"/>
          <w:szCs w:val="26"/>
          <w:rtl/>
          <w:lang w:bidi="fa-IR"/>
        </w:rPr>
        <w:t>گزارش</w:t>
      </w:r>
      <w:r w:rsidR="001725C3" w:rsidRPr="00AD3A09">
        <w:rPr>
          <w:rFonts w:cs="B Lotus"/>
          <w:sz w:val="26"/>
          <w:szCs w:val="26"/>
          <w:rtl/>
          <w:lang w:bidi="fa-IR"/>
        </w:rPr>
        <w:t xml:space="preserve"> </w:t>
      </w:r>
      <w:r w:rsidR="001725C3" w:rsidRPr="00AD3A09">
        <w:rPr>
          <w:rFonts w:cs="B Lotus" w:hint="cs"/>
          <w:sz w:val="26"/>
          <w:szCs w:val="26"/>
          <w:rtl/>
          <w:lang w:bidi="fa-IR"/>
        </w:rPr>
        <w:t>کردند</w:t>
      </w:r>
      <w:r w:rsidR="001725C3" w:rsidRPr="00AD3A09">
        <w:rPr>
          <w:rFonts w:cs="B Lotus"/>
          <w:sz w:val="26"/>
          <w:szCs w:val="26"/>
          <w:rtl/>
          <w:lang w:bidi="fa-IR"/>
        </w:rPr>
        <w:t xml:space="preserve"> </w:t>
      </w:r>
      <w:r w:rsidR="001725C3" w:rsidRPr="00AD3A09">
        <w:rPr>
          <w:rFonts w:cs="B Lotus" w:hint="cs"/>
          <w:sz w:val="26"/>
          <w:szCs w:val="26"/>
          <w:rtl/>
          <w:lang w:bidi="fa-IR"/>
        </w:rPr>
        <w:t>(وارسینی</w:t>
      </w:r>
      <w:r w:rsidR="001725C3" w:rsidRPr="00AD3A09">
        <w:rPr>
          <w:rFonts w:cs="B Lotus"/>
          <w:sz w:val="26"/>
          <w:szCs w:val="26"/>
          <w:rtl/>
          <w:lang w:bidi="fa-IR"/>
        </w:rPr>
        <w:footnoteReference w:id="18"/>
      </w:r>
      <w:r w:rsidR="001725C3" w:rsidRPr="00AD3A09">
        <w:rPr>
          <w:rFonts w:cs="B Lotus" w:hint="cs"/>
          <w:sz w:val="26"/>
          <w:szCs w:val="26"/>
          <w:rtl/>
          <w:lang w:bidi="fa-IR"/>
        </w:rPr>
        <w:t xml:space="preserve"> و همکاران، 2014)</w:t>
      </w:r>
      <w:r w:rsidR="001725C3" w:rsidRPr="00AD3A09">
        <w:rPr>
          <w:rFonts w:cs="B Lotus"/>
          <w:sz w:val="26"/>
          <w:szCs w:val="26"/>
          <w:rtl/>
          <w:lang w:bidi="fa-IR"/>
        </w:rPr>
        <w:t>.</w:t>
      </w:r>
      <w:r w:rsidR="001725C3" w:rsidRPr="00AD3A09">
        <w:rPr>
          <w:rFonts w:cs="B Lotus" w:hint="cs"/>
          <w:sz w:val="26"/>
          <w:szCs w:val="26"/>
          <w:rtl/>
          <w:lang w:bidi="fa-IR"/>
        </w:rPr>
        <w:t xml:space="preserve"> </w:t>
      </w:r>
      <w:r w:rsidRPr="00AD3A09">
        <w:rPr>
          <w:rFonts w:cs="B Lotus" w:hint="cs"/>
          <w:sz w:val="26"/>
          <w:szCs w:val="26"/>
          <w:rtl/>
          <w:lang w:bidi="fa-IR"/>
        </w:rPr>
        <w:t>با وجود</w:t>
      </w:r>
      <w:r w:rsidRPr="00AD3A09">
        <w:rPr>
          <w:rFonts w:hint="cs"/>
          <w:rtl/>
        </w:rPr>
        <w:t xml:space="preserve"> </w:t>
      </w:r>
      <w:r w:rsidRPr="00AD3A09">
        <w:rPr>
          <w:rFonts w:cs="B Lotus" w:hint="cs"/>
          <w:sz w:val="26"/>
          <w:szCs w:val="26"/>
          <w:rtl/>
          <w:lang w:bidi="fa-IR"/>
        </w:rPr>
        <w:t>تاثیر پریشانی روانشناختی بر رشد پس از آسیب، مطالعات حاوی یافته های متناقضی در خصوص ارتباط این دو متغیر هستند.</w:t>
      </w:r>
      <w:r w:rsidR="001725C3" w:rsidRPr="00AD3A09">
        <w:rPr>
          <w:rFonts w:ascii="Times New Roman" w:hAnsi="Times New Roman" w:cs="B Lotus"/>
          <w:sz w:val="26"/>
          <w:szCs w:val="26"/>
          <w:rtl/>
        </w:rPr>
        <w:t xml:space="preserve"> </w:t>
      </w:r>
      <w:r w:rsidR="001725C3" w:rsidRPr="00AD3A09">
        <w:rPr>
          <w:rFonts w:ascii="Times New Roman" w:hAnsi="Times New Roman" w:cs="B Lotus" w:hint="cs"/>
          <w:sz w:val="26"/>
          <w:szCs w:val="26"/>
          <w:rtl/>
        </w:rPr>
        <w:t>برخی</w:t>
      </w:r>
      <w:r w:rsidR="001725C3" w:rsidRPr="00AD3A09">
        <w:rPr>
          <w:rFonts w:ascii="Times New Roman" w:hAnsi="Times New Roman" w:cs="B Lotus"/>
          <w:sz w:val="26"/>
          <w:szCs w:val="26"/>
          <w:rtl/>
        </w:rPr>
        <w:t xml:space="preserve"> </w:t>
      </w:r>
      <w:r w:rsidR="001725C3" w:rsidRPr="00AD3A09">
        <w:rPr>
          <w:rFonts w:ascii="Times New Roman" w:hAnsi="Times New Roman" w:cs="B Lotus" w:hint="cs"/>
          <w:sz w:val="26"/>
          <w:szCs w:val="26"/>
          <w:rtl/>
        </w:rPr>
        <w:t>از</w:t>
      </w:r>
      <w:r w:rsidR="001725C3" w:rsidRPr="00AD3A09">
        <w:rPr>
          <w:rFonts w:ascii="Times New Roman" w:hAnsi="Times New Roman" w:cs="B Lotus"/>
          <w:sz w:val="26"/>
          <w:szCs w:val="26"/>
          <w:rtl/>
        </w:rPr>
        <w:t xml:space="preserve"> </w:t>
      </w:r>
      <w:r w:rsidR="001725C3" w:rsidRPr="00AD3A09">
        <w:rPr>
          <w:rFonts w:ascii="Times New Roman" w:hAnsi="Times New Roman" w:cs="B Lotus" w:hint="cs"/>
          <w:sz w:val="26"/>
          <w:szCs w:val="26"/>
          <w:rtl/>
        </w:rPr>
        <w:t>مطالعات</w:t>
      </w:r>
      <w:r w:rsidR="001725C3" w:rsidRPr="00AD3A09">
        <w:rPr>
          <w:rFonts w:ascii="Times New Roman" w:hAnsi="Times New Roman" w:cs="B Lotus"/>
          <w:sz w:val="26"/>
          <w:szCs w:val="26"/>
          <w:rtl/>
        </w:rPr>
        <w:t xml:space="preserve"> </w:t>
      </w:r>
      <w:r w:rsidR="001725C3" w:rsidRPr="00AD3A09">
        <w:rPr>
          <w:rFonts w:ascii="Times New Roman" w:hAnsi="Times New Roman" w:cs="B Lotus" w:hint="cs"/>
          <w:sz w:val="26"/>
          <w:szCs w:val="26"/>
          <w:rtl/>
        </w:rPr>
        <w:t>نشان</w:t>
      </w:r>
      <w:r w:rsidR="001725C3" w:rsidRPr="00AD3A09">
        <w:rPr>
          <w:rFonts w:ascii="Times New Roman" w:hAnsi="Times New Roman" w:cs="B Lotus"/>
          <w:sz w:val="26"/>
          <w:szCs w:val="26"/>
          <w:rtl/>
        </w:rPr>
        <w:t xml:space="preserve"> داده‌اند </w:t>
      </w:r>
      <w:r w:rsidR="001725C3" w:rsidRPr="00AD3A09">
        <w:rPr>
          <w:rFonts w:ascii="Times New Roman" w:hAnsi="Times New Roman" w:cs="B Lotus" w:hint="cs"/>
          <w:sz w:val="26"/>
          <w:szCs w:val="26"/>
          <w:rtl/>
        </w:rPr>
        <w:t>که</w:t>
      </w:r>
      <w:r w:rsidR="001725C3" w:rsidRPr="00AD3A09">
        <w:rPr>
          <w:rFonts w:ascii="Times New Roman" w:hAnsi="Times New Roman" w:cs="B Lotus"/>
          <w:sz w:val="26"/>
          <w:szCs w:val="26"/>
          <w:rtl/>
        </w:rPr>
        <w:t xml:space="preserve"> </w:t>
      </w:r>
      <w:r w:rsidR="001725C3" w:rsidRPr="00AD3A09">
        <w:rPr>
          <w:rFonts w:ascii="Times New Roman" w:hAnsi="Times New Roman" w:cs="B Lotus" w:hint="cs"/>
          <w:sz w:val="26"/>
          <w:szCs w:val="26"/>
          <w:rtl/>
        </w:rPr>
        <w:t>درجه</w:t>
      </w:r>
      <w:r w:rsidR="001725C3" w:rsidRPr="00AD3A09">
        <w:rPr>
          <w:rFonts w:ascii="Times New Roman" w:hAnsi="Times New Roman" w:cs="B Lotus"/>
          <w:sz w:val="26"/>
          <w:szCs w:val="26"/>
          <w:rtl/>
        </w:rPr>
        <w:t xml:space="preserve"> </w:t>
      </w:r>
      <w:r w:rsidR="001725C3" w:rsidRPr="00AD3A09">
        <w:rPr>
          <w:rFonts w:ascii="Times New Roman" w:hAnsi="Times New Roman" w:cs="B Lotus" w:hint="cs"/>
          <w:sz w:val="26"/>
          <w:szCs w:val="26"/>
          <w:rtl/>
        </w:rPr>
        <w:t>تهدید</w:t>
      </w:r>
      <w:r w:rsidR="001725C3" w:rsidRPr="00AD3A09">
        <w:rPr>
          <w:rFonts w:ascii="Times New Roman" w:hAnsi="Times New Roman" w:cs="B Lotus"/>
          <w:sz w:val="26"/>
          <w:szCs w:val="26"/>
          <w:rtl/>
        </w:rPr>
        <w:t xml:space="preserve"> </w:t>
      </w:r>
      <w:r w:rsidR="001725C3" w:rsidRPr="00AD3A09">
        <w:rPr>
          <w:rFonts w:ascii="Times New Roman" w:hAnsi="Times New Roman" w:cs="B Lotus" w:hint="cs"/>
          <w:sz w:val="26"/>
          <w:szCs w:val="26"/>
          <w:rtl/>
        </w:rPr>
        <w:t>درک</w:t>
      </w:r>
      <w:r w:rsidR="001725C3" w:rsidRPr="00AD3A09">
        <w:rPr>
          <w:rFonts w:ascii="Times New Roman" w:hAnsi="Times New Roman" w:cs="B Lotus"/>
          <w:sz w:val="26"/>
          <w:szCs w:val="26"/>
          <w:rtl/>
        </w:rPr>
        <w:t xml:space="preserve"> </w:t>
      </w:r>
      <w:r w:rsidR="001725C3" w:rsidRPr="00AD3A09">
        <w:rPr>
          <w:rFonts w:ascii="Times New Roman" w:hAnsi="Times New Roman" w:cs="B Lotus" w:hint="cs"/>
          <w:sz w:val="26"/>
          <w:szCs w:val="26"/>
          <w:rtl/>
        </w:rPr>
        <w:t>شده</w:t>
      </w:r>
      <w:r w:rsidR="001725C3" w:rsidRPr="00AD3A09">
        <w:rPr>
          <w:rFonts w:ascii="Times New Roman" w:hAnsi="Times New Roman" w:cs="B Lotus"/>
          <w:sz w:val="26"/>
          <w:szCs w:val="26"/>
          <w:rtl/>
        </w:rPr>
        <w:t xml:space="preserve"> به‌طور </w:t>
      </w:r>
      <w:r w:rsidR="001725C3" w:rsidRPr="00AD3A09">
        <w:rPr>
          <w:rFonts w:ascii="Times New Roman" w:hAnsi="Times New Roman" w:cs="B Lotus" w:hint="cs"/>
          <w:sz w:val="26"/>
          <w:szCs w:val="26"/>
          <w:rtl/>
        </w:rPr>
        <w:t>مثبت</w:t>
      </w:r>
      <w:r w:rsidR="001725C3" w:rsidRPr="00AD3A09">
        <w:rPr>
          <w:rFonts w:ascii="Times New Roman" w:hAnsi="Times New Roman" w:cs="B Lotus"/>
          <w:sz w:val="26"/>
          <w:szCs w:val="26"/>
          <w:rtl/>
        </w:rPr>
        <w:t xml:space="preserve"> </w:t>
      </w:r>
      <w:r w:rsidR="001725C3" w:rsidRPr="00AD3A09">
        <w:rPr>
          <w:rFonts w:ascii="Times New Roman" w:hAnsi="Times New Roman" w:cs="B Lotus" w:hint="cs"/>
          <w:sz w:val="26"/>
          <w:szCs w:val="26"/>
          <w:rtl/>
        </w:rPr>
        <w:t>با</w:t>
      </w:r>
      <w:r w:rsidR="001725C3" w:rsidRPr="00AD3A09">
        <w:rPr>
          <w:rFonts w:ascii="Times New Roman" w:hAnsi="Times New Roman" w:cs="B Lotus"/>
          <w:sz w:val="26"/>
          <w:szCs w:val="26"/>
          <w:rtl/>
        </w:rPr>
        <w:t xml:space="preserve"> </w:t>
      </w:r>
      <w:r w:rsidR="001725C3" w:rsidRPr="00AD3A09">
        <w:rPr>
          <w:rFonts w:ascii="Times New Roman" w:hAnsi="Times New Roman" w:cs="B Lotus" w:hint="cs"/>
          <w:sz w:val="26"/>
          <w:szCs w:val="26"/>
          <w:rtl/>
        </w:rPr>
        <w:t>رشد</w:t>
      </w:r>
      <w:r w:rsidR="001725C3" w:rsidRPr="00AD3A09">
        <w:rPr>
          <w:rFonts w:ascii="Times New Roman" w:hAnsi="Times New Roman" w:cs="B Lotus"/>
          <w:sz w:val="26"/>
          <w:szCs w:val="26"/>
          <w:rtl/>
        </w:rPr>
        <w:t xml:space="preserve"> </w:t>
      </w:r>
      <w:r w:rsidR="001725C3" w:rsidRPr="00AD3A09">
        <w:rPr>
          <w:rFonts w:ascii="Times New Roman" w:hAnsi="Times New Roman" w:cs="B Lotus" w:hint="cs"/>
          <w:sz w:val="26"/>
          <w:szCs w:val="26"/>
          <w:rtl/>
        </w:rPr>
        <w:t>مرتبط</w:t>
      </w:r>
      <w:r w:rsidR="001725C3" w:rsidRPr="00AD3A09">
        <w:rPr>
          <w:rFonts w:ascii="Times New Roman" w:hAnsi="Times New Roman" w:cs="B Lotus"/>
          <w:sz w:val="26"/>
          <w:szCs w:val="26"/>
          <w:rtl/>
        </w:rPr>
        <w:t xml:space="preserve"> </w:t>
      </w:r>
      <w:r w:rsidR="001725C3" w:rsidRPr="00AD3A09">
        <w:rPr>
          <w:rFonts w:ascii="Times New Roman" w:hAnsi="Times New Roman" w:cs="B Lotus" w:hint="cs"/>
          <w:sz w:val="26"/>
          <w:szCs w:val="26"/>
          <w:rtl/>
        </w:rPr>
        <w:t xml:space="preserve">است </w:t>
      </w:r>
      <w:r w:rsidR="001725C3" w:rsidRPr="00AD3A09">
        <w:rPr>
          <w:rFonts w:ascii="Times New Roman" w:hAnsi="Times New Roman" w:cs="B Lotus"/>
          <w:sz w:val="26"/>
          <w:szCs w:val="26"/>
          <w:rtl/>
        </w:rPr>
        <w:t>(</w:t>
      </w:r>
      <w:r w:rsidR="001725C3" w:rsidRPr="00AD3A09">
        <w:rPr>
          <w:rFonts w:ascii="Times New Roman" w:hAnsi="Times New Roman" w:cs="B Lotus" w:hint="cs"/>
          <w:sz w:val="26"/>
          <w:szCs w:val="26"/>
          <w:rtl/>
        </w:rPr>
        <w:t>هال</w:t>
      </w:r>
      <w:r w:rsidR="001725C3" w:rsidRPr="00AD3A09">
        <w:rPr>
          <w:rFonts w:ascii="Times New Roman" w:hAnsi="Times New Roman" w:cs="B Lotus"/>
          <w:sz w:val="26"/>
          <w:szCs w:val="26"/>
          <w:vertAlign w:val="superscript"/>
          <w:rtl/>
        </w:rPr>
        <w:footnoteReference w:id="19"/>
      </w:r>
      <w:r w:rsidR="001725C3" w:rsidRPr="00AD3A09">
        <w:rPr>
          <w:rFonts w:ascii="Times New Roman" w:hAnsi="Times New Roman" w:cs="B Lotus" w:hint="cs"/>
          <w:sz w:val="26"/>
          <w:szCs w:val="26"/>
          <w:rtl/>
        </w:rPr>
        <w:t xml:space="preserve"> و همکاران،</w:t>
      </w:r>
      <w:r w:rsidR="001725C3" w:rsidRPr="00AD3A09">
        <w:rPr>
          <w:rFonts w:ascii="Times New Roman" w:hAnsi="Times New Roman" w:cs="B Lotus"/>
          <w:sz w:val="26"/>
          <w:szCs w:val="26"/>
          <w:rtl/>
        </w:rPr>
        <w:t xml:space="preserve"> 2009</w:t>
      </w:r>
      <w:r w:rsidR="001725C3" w:rsidRPr="00AD3A09">
        <w:rPr>
          <w:rFonts w:ascii="Times New Roman" w:hAnsi="Times New Roman" w:cs="B Lotus" w:hint="cs"/>
          <w:sz w:val="26"/>
          <w:szCs w:val="26"/>
          <w:rtl/>
        </w:rPr>
        <w:t>؛</w:t>
      </w:r>
      <w:r w:rsidR="001725C3" w:rsidRPr="00AD3A09">
        <w:rPr>
          <w:rFonts w:ascii="Times New Roman" w:hAnsi="Times New Roman" w:cs="B Lotus"/>
          <w:sz w:val="26"/>
          <w:szCs w:val="26"/>
          <w:rtl/>
        </w:rPr>
        <w:t xml:space="preserve"> </w:t>
      </w:r>
      <w:r w:rsidR="001725C3" w:rsidRPr="00AD3A09">
        <w:rPr>
          <w:rFonts w:ascii="Times New Roman" w:hAnsi="Times New Roman" w:cs="B Lotus" w:hint="cs"/>
          <w:sz w:val="26"/>
          <w:szCs w:val="26"/>
          <w:rtl/>
        </w:rPr>
        <w:t>شاند</w:t>
      </w:r>
      <w:r w:rsidR="001725C3" w:rsidRPr="00AD3A09">
        <w:rPr>
          <w:rFonts w:ascii="Times New Roman" w:hAnsi="Times New Roman" w:cs="B Lotus"/>
          <w:sz w:val="26"/>
          <w:szCs w:val="26"/>
          <w:vertAlign w:val="superscript"/>
          <w:rtl/>
        </w:rPr>
        <w:footnoteReference w:id="20"/>
      </w:r>
      <w:r w:rsidR="001725C3" w:rsidRPr="00AD3A09">
        <w:rPr>
          <w:rFonts w:ascii="Times New Roman" w:hAnsi="Times New Roman" w:cs="B Lotus" w:hint="cs"/>
          <w:sz w:val="26"/>
          <w:szCs w:val="26"/>
          <w:rtl/>
        </w:rPr>
        <w:t xml:space="preserve"> و همکاران،</w:t>
      </w:r>
      <w:r w:rsidR="001725C3" w:rsidRPr="00AD3A09">
        <w:rPr>
          <w:rFonts w:ascii="Times New Roman" w:hAnsi="Times New Roman" w:cs="B Lotus"/>
          <w:sz w:val="26"/>
          <w:szCs w:val="26"/>
          <w:rtl/>
        </w:rPr>
        <w:t xml:space="preserve"> 2014).</w:t>
      </w:r>
      <w:r w:rsidR="001725C3" w:rsidRPr="00AD3A09">
        <w:rPr>
          <w:rFonts w:hint="cs"/>
          <w:rtl/>
        </w:rPr>
        <w:t xml:space="preserve"> </w:t>
      </w:r>
      <w:r w:rsidR="001725C3" w:rsidRPr="00AD3A09">
        <w:rPr>
          <w:rFonts w:ascii="Times New Roman" w:hAnsi="Times New Roman" w:cs="B Lotus" w:hint="cs"/>
          <w:sz w:val="26"/>
          <w:szCs w:val="26"/>
          <w:rtl/>
        </w:rPr>
        <w:t>در</w:t>
      </w:r>
      <w:r w:rsidR="001725C3" w:rsidRPr="00AD3A09">
        <w:rPr>
          <w:rFonts w:ascii="Times New Roman" w:hAnsi="Times New Roman" w:cs="B Lotus"/>
          <w:sz w:val="26"/>
          <w:szCs w:val="26"/>
          <w:rtl/>
        </w:rPr>
        <w:t xml:space="preserve"> </w:t>
      </w:r>
      <w:r w:rsidR="001725C3" w:rsidRPr="00AD3A09">
        <w:rPr>
          <w:rFonts w:ascii="Times New Roman" w:hAnsi="Times New Roman" w:cs="B Lotus" w:hint="cs"/>
          <w:sz w:val="26"/>
          <w:szCs w:val="26"/>
          <w:rtl/>
        </w:rPr>
        <w:t>مقابل،</w:t>
      </w:r>
      <w:r w:rsidR="001725C3" w:rsidRPr="00AD3A09">
        <w:rPr>
          <w:rFonts w:ascii="Times New Roman" w:hAnsi="Times New Roman" w:cs="B Lotus"/>
          <w:sz w:val="26"/>
          <w:szCs w:val="26"/>
          <w:rtl/>
        </w:rPr>
        <w:t xml:space="preserve"> </w:t>
      </w:r>
      <w:r w:rsidR="001725C3" w:rsidRPr="00AD3A09">
        <w:rPr>
          <w:rFonts w:ascii="Times New Roman" w:hAnsi="Times New Roman" w:cs="B Lotus" w:hint="cs"/>
          <w:sz w:val="26"/>
          <w:szCs w:val="26"/>
          <w:rtl/>
        </w:rPr>
        <w:t>برخی</w:t>
      </w:r>
      <w:r w:rsidR="001725C3" w:rsidRPr="00AD3A09">
        <w:rPr>
          <w:rFonts w:ascii="Times New Roman" w:hAnsi="Times New Roman" w:cs="B Lotus"/>
          <w:sz w:val="26"/>
          <w:szCs w:val="26"/>
          <w:rtl/>
        </w:rPr>
        <w:t xml:space="preserve"> </w:t>
      </w:r>
      <w:r w:rsidR="001725C3" w:rsidRPr="00AD3A09">
        <w:rPr>
          <w:rFonts w:ascii="Times New Roman" w:hAnsi="Times New Roman" w:cs="B Lotus" w:hint="cs"/>
          <w:sz w:val="26"/>
          <w:szCs w:val="26"/>
          <w:rtl/>
        </w:rPr>
        <w:t>از</w:t>
      </w:r>
      <w:r w:rsidR="001725C3" w:rsidRPr="00AD3A09">
        <w:rPr>
          <w:rFonts w:ascii="Times New Roman" w:hAnsi="Times New Roman" w:cs="B Lotus"/>
          <w:sz w:val="26"/>
          <w:szCs w:val="26"/>
          <w:rtl/>
        </w:rPr>
        <w:t xml:space="preserve"> </w:t>
      </w:r>
      <w:r w:rsidR="001725C3" w:rsidRPr="00AD3A09">
        <w:rPr>
          <w:rFonts w:ascii="Times New Roman" w:hAnsi="Times New Roman" w:cs="B Lotus" w:hint="cs"/>
          <w:sz w:val="26"/>
          <w:szCs w:val="26"/>
          <w:rtl/>
        </w:rPr>
        <w:t>مطالعات</w:t>
      </w:r>
      <w:r w:rsidR="001725C3" w:rsidRPr="00AD3A09">
        <w:rPr>
          <w:rFonts w:ascii="Times New Roman" w:hAnsi="Times New Roman" w:cs="B Lotus"/>
          <w:sz w:val="26"/>
          <w:szCs w:val="26"/>
          <w:rtl/>
        </w:rPr>
        <w:t xml:space="preserve"> </w:t>
      </w:r>
      <w:r w:rsidR="001725C3" w:rsidRPr="00AD3A09">
        <w:rPr>
          <w:rFonts w:ascii="Times New Roman" w:hAnsi="Times New Roman" w:cs="B Lotus" w:hint="cs"/>
          <w:sz w:val="26"/>
          <w:szCs w:val="26"/>
          <w:rtl/>
        </w:rPr>
        <w:t>ارتباط</w:t>
      </w:r>
      <w:r w:rsidR="001725C3" w:rsidRPr="00AD3A09">
        <w:rPr>
          <w:rFonts w:ascii="Times New Roman" w:hAnsi="Times New Roman" w:cs="B Lotus"/>
          <w:sz w:val="26"/>
          <w:szCs w:val="26"/>
          <w:rtl/>
        </w:rPr>
        <w:t xml:space="preserve"> </w:t>
      </w:r>
      <w:r w:rsidR="001725C3" w:rsidRPr="00AD3A09">
        <w:rPr>
          <w:rFonts w:ascii="Times New Roman" w:hAnsi="Times New Roman" w:cs="B Lotus" w:hint="cs"/>
          <w:sz w:val="26"/>
          <w:szCs w:val="26"/>
          <w:rtl/>
        </w:rPr>
        <w:t>منفی</w:t>
      </w:r>
      <w:r w:rsidR="001725C3" w:rsidRPr="00AD3A09">
        <w:rPr>
          <w:rFonts w:ascii="Times New Roman" w:hAnsi="Times New Roman" w:cs="B Lotus"/>
          <w:sz w:val="26"/>
          <w:szCs w:val="26"/>
          <w:rtl/>
        </w:rPr>
        <w:t xml:space="preserve"> </w:t>
      </w:r>
      <w:r w:rsidR="001725C3" w:rsidRPr="00AD3A09">
        <w:rPr>
          <w:rFonts w:ascii="Times New Roman" w:hAnsi="Times New Roman" w:cs="B Lotus" w:hint="cs"/>
          <w:sz w:val="26"/>
          <w:szCs w:val="26"/>
          <w:rtl/>
        </w:rPr>
        <w:t>بین</w:t>
      </w:r>
      <w:r w:rsidR="001725C3" w:rsidRPr="00AD3A09">
        <w:rPr>
          <w:rFonts w:ascii="Times New Roman" w:hAnsi="Times New Roman" w:cs="B Lotus"/>
          <w:sz w:val="26"/>
          <w:szCs w:val="26"/>
          <w:rtl/>
        </w:rPr>
        <w:t xml:space="preserve"> </w:t>
      </w:r>
      <w:r w:rsidR="001725C3" w:rsidRPr="00AD3A09">
        <w:rPr>
          <w:rFonts w:ascii="Times New Roman" w:hAnsi="Times New Roman" w:cs="B Lotus" w:hint="cs"/>
          <w:sz w:val="26"/>
          <w:szCs w:val="26"/>
          <w:rtl/>
        </w:rPr>
        <w:t>پریشانی</w:t>
      </w:r>
      <w:r w:rsidR="001725C3" w:rsidRPr="00AD3A09">
        <w:rPr>
          <w:rFonts w:ascii="Times New Roman" w:hAnsi="Times New Roman" w:cs="B Lotus"/>
          <w:sz w:val="26"/>
          <w:szCs w:val="26"/>
          <w:rtl/>
        </w:rPr>
        <w:t xml:space="preserve"> روان‌شناختی </w:t>
      </w:r>
      <w:r w:rsidR="001725C3" w:rsidRPr="00AD3A09">
        <w:rPr>
          <w:rFonts w:ascii="Times New Roman" w:hAnsi="Times New Roman" w:cs="B Lotus" w:hint="cs"/>
          <w:sz w:val="26"/>
          <w:szCs w:val="26"/>
          <w:rtl/>
        </w:rPr>
        <w:t>و</w:t>
      </w:r>
      <w:r w:rsidR="001725C3" w:rsidRPr="00AD3A09">
        <w:rPr>
          <w:rFonts w:ascii="Times New Roman" w:hAnsi="Times New Roman" w:cs="B Lotus"/>
          <w:sz w:val="26"/>
          <w:szCs w:val="26"/>
          <w:rtl/>
        </w:rPr>
        <w:t xml:space="preserve"> </w:t>
      </w:r>
      <w:r w:rsidR="001725C3" w:rsidRPr="00AD3A09">
        <w:rPr>
          <w:rFonts w:ascii="Times New Roman" w:hAnsi="Times New Roman" w:cs="B Lotus" w:hint="cs"/>
          <w:sz w:val="26"/>
          <w:szCs w:val="26"/>
          <w:rtl/>
        </w:rPr>
        <w:t>رشد</w:t>
      </w:r>
      <w:r w:rsidR="001725C3" w:rsidRPr="00AD3A09">
        <w:rPr>
          <w:rFonts w:ascii="Times New Roman" w:hAnsi="Times New Roman" w:cs="B Lotus"/>
          <w:sz w:val="26"/>
          <w:szCs w:val="26"/>
          <w:rtl/>
        </w:rPr>
        <w:t xml:space="preserve"> </w:t>
      </w:r>
      <w:r w:rsidR="001725C3" w:rsidRPr="00AD3A09">
        <w:rPr>
          <w:rFonts w:ascii="Times New Roman" w:hAnsi="Times New Roman" w:cs="B Lotus" w:hint="cs"/>
          <w:sz w:val="26"/>
          <w:szCs w:val="26"/>
          <w:rtl/>
        </w:rPr>
        <w:t>شخصی</w:t>
      </w:r>
      <w:r w:rsidR="001725C3" w:rsidRPr="00AD3A09">
        <w:rPr>
          <w:rFonts w:ascii="Times New Roman" w:hAnsi="Times New Roman" w:cs="B Lotus"/>
          <w:sz w:val="26"/>
          <w:szCs w:val="26"/>
          <w:rtl/>
        </w:rPr>
        <w:t xml:space="preserve"> </w:t>
      </w:r>
      <w:r w:rsidR="001725C3" w:rsidRPr="00AD3A09">
        <w:rPr>
          <w:rFonts w:ascii="Times New Roman" w:hAnsi="Times New Roman" w:cs="B Lotus" w:hint="cs"/>
          <w:sz w:val="26"/>
          <w:szCs w:val="26"/>
          <w:rtl/>
        </w:rPr>
        <w:t>را</w:t>
      </w:r>
      <w:r w:rsidR="001725C3" w:rsidRPr="00AD3A09">
        <w:rPr>
          <w:rFonts w:ascii="Times New Roman" w:hAnsi="Times New Roman" w:cs="B Lotus"/>
          <w:sz w:val="26"/>
          <w:szCs w:val="26"/>
          <w:rtl/>
        </w:rPr>
        <w:t xml:space="preserve"> </w:t>
      </w:r>
      <w:r w:rsidR="001725C3" w:rsidRPr="00AD3A09">
        <w:rPr>
          <w:rFonts w:ascii="Times New Roman" w:hAnsi="Times New Roman" w:cs="B Lotus" w:hint="cs"/>
          <w:sz w:val="26"/>
          <w:szCs w:val="26"/>
          <w:rtl/>
        </w:rPr>
        <w:t>ثبت</w:t>
      </w:r>
      <w:r w:rsidR="001725C3" w:rsidRPr="00AD3A09">
        <w:rPr>
          <w:rFonts w:ascii="Times New Roman" w:hAnsi="Times New Roman" w:cs="B Lotus"/>
          <w:sz w:val="26"/>
          <w:szCs w:val="26"/>
          <w:rtl/>
        </w:rPr>
        <w:t xml:space="preserve"> </w:t>
      </w:r>
      <w:r w:rsidR="001725C3" w:rsidRPr="00AD3A09">
        <w:rPr>
          <w:rFonts w:ascii="Times New Roman" w:hAnsi="Times New Roman" w:cs="B Lotus" w:hint="cs"/>
          <w:sz w:val="26"/>
          <w:szCs w:val="26"/>
          <w:rtl/>
        </w:rPr>
        <w:t xml:space="preserve">کردند </w:t>
      </w:r>
      <w:r w:rsidR="001725C3" w:rsidRPr="00AD3A09">
        <w:rPr>
          <w:rFonts w:ascii="Times New Roman" w:hAnsi="Times New Roman" w:cs="B Lotus"/>
          <w:sz w:val="26"/>
          <w:szCs w:val="26"/>
          <w:rtl/>
        </w:rPr>
        <w:t>(</w:t>
      </w:r>
      <w:r w:rsidR="001725C3" w:rsidRPr="00AD3A09">
        <w:rPr>
          <w:rFonts w:ascii="Times New Roman" w:hAnsi="Times New Roman" w:cs="B Lotus" w:hint="cs"/>
          <w:sz w:val="26"/>
          <w:szCs w:val="26"/>
          <w:rtl/>
        </w:rPr>
        <w:t>کوردوا</w:t>
      </w:r>
      <w:r w:rsidR="001725C3" w:rsidRPr="00AD3A09">
        <w:rPr>
          <w:rFonts w:ascii="Times New Roman" w:hAnsi="Times New Roman" w:cs="B Lotus"/>
          <w:sz w:val="26"/>
          <w:szCs w:val="26"/>
          <w:vertAlign w:val="superscript"/>
          <w:rtl/>
        </w:rPr>
        <w:footnoteReference w:id="21"/>
      </w:r>
      <w:r w:rsidR="001725C3" w:rsidRPr="00AD3A09">
        <w:rPr>
          <w:rFonts w:ascii="Times New Roman" w:hAnsi="Times New Roman" w:cs="B Lotus" w:hint="cs"/>
          <w:sz w:val="26"/>
          <w:szCs w:val="26"/>
          <w:rtl/>
        </w:rPr>
        <w:t xml:space="preserve"> و همکاران،</w:t>
      </w:r>
      <w:r w:rsidR="001725C3" w:rsidRPr="00AD3A09">
        <w:rPr>
          <w:rFonts w:ascii="Times New Roman" w:hAnsi="Times New Roman" w:cs="B Lotus"/>
          <w:sz w:val="26"/>
          <w:szCs w:val="26"/>
          <w:rtl/>
        </w:rPr>
        <w:t xml:space="preserve"> 2001</w:t>
      </w:r>
      <w:r w:rsidR="001725C3" w:rsidRPr="00AD3A09">
        <w:rPr>
          <w:rFonts w:ascii="Times New Roman" w:hAnsi="Times New Roman" w:cs="B Lotus" w:hint="cs"/>
          <w:sz w:val="26"/>
          <w:szCs w:val="26"/>
          <w:rtl/>
        </w:rPr>
        <w:t>؛</w:t>
      </w:r>
      <w:r w:rsidR="001725C3" w:rsidRPr="00AD3A09">
        <w:rPr>
          <w:rFonts w:ascii="Times New Roman" w:hAnsi="Times New Roman" w:cs="B Lotus"/>
          <w:sz w:val="26"/>
          <w:szCs w:val="26"/>
          <w:rtl/>
        </w:rPr>
        <w:t xml:space="preserve"> </w:t>
      </w:r>
      <w:r w:rsidR="001725C3" w:rsidRPr="00AD3A09">
        <w:rPr>
          <w:rFonts w:ascii="Times New Roman" w:hAnsi="Times New Roman" w:cs="B Lotus" w:hint="cs"/>
          <w:sz w:val="26"/>
          <w:szCs w:val="26"/>
          <w:rtl/>
        </w:rPr>
        <w:t>فریزر</w:t>
      </w:r>
      <w:r w:rsidR="001725C3" w:rsidRPr="00AD3A09">
        <w:rPr>
          <w:rFonts w:ascii="Times New Roman" w:hAnsi="Times New Roman" w:cs="B Lotus"/>
          <w:sz w:val="26"/>
          <w:szCs w:val="26"/>
          <w:vertAlign w:val="superscript"/>
          <w:rtl/>
        </w:rPr>
        <w:footnoteReference w:id="22"/>
      </w:r>
      <w:r w:rsidR="001725C3" w:rsidRPr="00AD3A09">
        <w:rPr>
          <w:rFonts w:ascii="Times New Roman" w:hAnsi="Times New Roman" w:cs="B Lotus" w:hint="cs"/>
          <w:sz w:val="26"/>
          <w:szCs w:val="26"/>
          <w:rtl/>
        </w:rPr>
        <w:t xml:space="preserve"> و همکاران،</w:t>
      </w:r>
      <w:r w:rsidR="001725C3" w:rsidRPr="00AD3A09">
        <w:rPr>
          <w:rFonts w:ascii="Times New Roman" w:hAnsi="Times New Roman" w:cs="B Lotus"/>
          <w:sz w:val="26"/>
          <w:szCs w:val="26"/>
          <w:rtl/>
        </w:rPr>
        <w:t xml:space="preserve"> 2001).</w:t>
      </w:r>
      <w:r w:rsidR="001725C3" w:rsidRPr="00AD3A09">
        <w:rPr>
          <w:rFonts w:hint="cs"/>
          <w:rtl/>
        </w:rPr>
        <w:t xml:space="preserve"> </w:t>
      </w:r>
      <w:r w:rsidR="001725C3" w:rsidRPr="00AD3A09">
        <w:rPr>
          <w:rFonts w:ascii="Times New Roman" w:hAnsi="Times New Roman" w:cs="B Lotus" w:hint="cs"/>
          <w:sz w:val="26"/>
          <w:szCs w:val="26"/>
          <w:rtl/>
        </w:rPr>
        <w:t>یک</w:t>
      </w:r>
      <w:r w:rsidR="001725C3" w:rsidRPr="00AD3A09">
        <w:rPr>
          <w:rFonts w:ascii="Times New Roman" w:hAnsi="Times New Roman" w:cs="B Lotus"/>
          <w:sz w:val="26"/>
          <w:szCs w:val="26"/>
          <w:rtl/>
        </w:rPr>
        <w:t xml:space="preserve"> </w:t>
      </w:r>
      <w:r w:rsidR="001725C3" w:rsidRPr="00AD3A09">
        <w:rPr>
          <w:rFonts w:ascii="Times New Roman" w:hAnsi="Times New Roman" w:cs="B Lotus" w:hint="cs"/>
          <w:sz w:val="26"/>
          <w:szCs w:val="26"/>
          <w:rtl/>
        </w:rPr>
        <w:t>توضیح</w:t>
      </w:r>
      <w:r w:rsidR="001725C3" w:rsidRPr="00AD3A09">
        <w:rPr>
          <w:rFonts w:ascii="Times New Roman" w:hAnsi="Times New Roman" w:cs="B Lotus"/>
          <w:sz w:val="26"/>
          <w:szCs w:val="26"/>
          <w:rtl/>
        </w:rPr>
        <w:t xml:space="preserve"> </w:t>
      </w:r>
      <w:r w:rsidR="001725C3" w:rsidRPr="00AD3A09">
        <w:rPr>
          <w:rFonts w:ascii="Times New Roman" w:hAnsi="Times New Roman" w:cs="B Lotus" w:hint="cs"/>
          <w:sz w:val="26"/>
          <w:szCs w:val="26"/>
          <w:rtl/>
        </w:rPr>
        <w:t>برای</w:t>
      </w:r>
      <w:r w:rsidR="001725C3" w:rsidRPr="00AD3A09">
        <w:rPr>
          <w:rFonts w:ascii="Times New Roman" w:hAnsi="Times New Roman" w:cs="B Lotus"/>
          <w:sz w:val="26"/>
          <w:szCs w:val="26"/>
          <w:rtl/>
        </w:rPr>
        <w:t xml:space="preserve"> </w:t>
      </w:r>
      <w:r w:rsidR="001725C3" w:rsidRPr="00AD3A09">
        <w:rPr>
          <w:rFonts w:ascii="Times New Roman" w:hAnsi="Times New Roman" w:cs="B Lotus" w:hint="cs"/>
          <w:sz w:val="26"/>
          <w:szCs w:val="26"/>
          <w:rtl/>
        </w:rPr>
        <w:t>این</w:t>
      </w:r>
      <w:r w:rsidR="001725C3" w:rsidRPr="00AD3A09">
        <w:rPr>
          <w:rFonts w:ascii="Times New Roman" w:hAnsi="Times New Roman" w:cs="B Lotus"/>
          <w:sz w:val="26"/>
          <w:szCs w:val="26"/>
          <w:rtl/>
        </w:rPr>
        <w:t xml:space="preserve"> </w:t>
      </w:r>
      <w:r w:rsidR="001725C3" w:rsidRPr="00AD3A09">
        <w:rPr>
          <w:rFonts w:ascii="Times New Roman" w:hAnsi="Times New Roman" w:cs="B Lotus" w:hint="cs"/>
          <w:sz w:val="26"/>
          <w:szCs w:val="26"/>
          <w:rtl/>
        </w:rPr>
        <w:t>نتایج</w:t>
      </w:r>
      <w:r w:rsidR="001725C3" w:rsidRPr="00AD3A09">
        <w:rPr>
          <w:rFonts w:ascii="Times New Roman" w:hAnsi="Times New Roman" w:cs="B Lotus"/>
          <w:sz w:val="26"/>
          <w:szCs w:val="26"/>
          <w:rtl/>
        </w:rPr>
        <w:t xml:space="preserve"> </w:t>
      </w:r>
      <w:r w:rsidR="001725C3" w:rsidRPr="00AD3A09">
        <w:rPr>
          <w:rFonts w:ascii="Times New Roman" w:hAnsi="Times New Roman" w:cs="B Lotus" w:hint="cs"/>
          <w:sz w:val="26"/>
          <w:szCs w:val="26"/>
          <w:rtl/>
        </w:rPr>
        <w:t>مختلط</w:t>
      </w:r>
      <w:r w:rsidR="001725C3" w:rsidRPr="00AD3A09">
        <w:rPr>
          <w:rFonts w:ascii="Times New Roman" w:hAnsi="Times New Roman" w:cs="B Lotus"/>
          <w:sz w:val="26"/>
          <w:szCs w:val="26"/>
          <w:rtl/>
        </w:rPr>
        <w:t xml:space="preserve"> </w:t>
      </w:r>
      <w:r w:rsidR="001725C3" w:rsidRPr="00AD3A09">
        <w:rPr>
          <w:rFonts w:ascii="Times New Roman" w:hAnsi="Times New Roman" w:cs="B Lotus" w:hint="cs"/>
          <w:sz w:val="26"/>
          <w:szCs w:val="26"/>
          <w:rtl/>
        </w:rPr>
        <w:t>این</w:t>
      </w:r>
      <w:r w:rsidR="001725C3" w:rsidRPr="00AD3A09">
        <w:rPr>
          <w:rFonts w:ascii="Times New Roman" w:hAnsi="Times New Roman" w:cs="B Lotus"/>
          <w:sz w:val="26"/>
          <w:szCs w:val="26"/>
          <w:rtl/>
        </w:rPr>
        <w:t xml:space="preserve"> </w:t>
      </w:r>
      <w:r w:rsidR="001725C3" w:rsidRPr="00AD3A09">
        <w:rPr>
          <w:rFonts w:ascii="Times New Roman" w:hAnsi="Times New Roman" w:cs="B Lotus" w:hint="cs"/>
          <w:sz w:val="26"/>
          <w:szCs w:val="26"/>
          <w:rtl/>
        </w:rPr>
        <w:t>است</w:t>
      </w:r>
      <w:r w:rsidR="001725C3" w:rsidRPr="00AD3A09">
        <w:rPr>
          <w:rFonts w:ascii="Times New Roman" w:hAnsi="Times New Roman" w:cs="B Lotus"/>
          <w:sz w:val="26"/>
          <w:szCs w:val="26"/>
          <w:rtl/>
        </w:rPr>
        <w:t xml:space="preserve"> </w:t>
      </w:r>
      <w:r w:rsidR="001725C3" w:rsidRPr="00AD3A09">
        <w:rPr>
          <w:rFonts w:ascii="Times New Roman" w:hAnsi="Times New Roman" w:cs="B Lotus" w:hint="cs"/>
          <w:sz w:val="26"/>
          <w:szCs w:val="26"/>
          <w:rtl/>
        </w:rPr>
        <w:t>که</w:t>
      </w:r>
      <w:r w:rsidR="001725C3" w:rsidRPr="00AD3A09">
        <w:rPr>
          <w:rFonts w:ascii="Times New Roman" w:hAnsi="Times New Roman" w:cs="B Lotus"/>
          <w:sz w:val="26"/>
          <w:szCs w:val="26"/>
          <w:rtl/>
        </w:rPr>
        <w:t xml:space="preserve"> </w:t>
      </w:r>
      <w:r w:rsidR="001725C3" w:rsidRPr="00AD3A09">
        <w:rPr>
          <w:rFonts w:ascii="Times New Roman" w:hAnsi="Times New Roman" w:cs="B Lotus" w:hint="cs"/>
          <w:sz w:val="26"/>
          <w:szCs w:val="26"/>
          <w:rtl/>
        </w:rPr>
        <w:t>ارتباط</w:t>
      </w:r>
      <w:r w:rsidR="001725C3" w:rsidRPr="00AD3A09">
        <w:rPr>
          <w:rFonts w:ascii="Times New Roman" w:hAnsi="Times New Roman" w:cs="B Lotus"/>
          <w:sz w:val="26"/>
          <w:szCs w:val="26"/>
          <w:rtl/>
        </w:rPr>
        <w:t xml:space="preserve"> </w:t>
      </w:r>
      <w:r w:rsidR="001725C3" w:rsidRPr="00AD3A09">
        <w:rPr>
          <w:rFonts w:ascii="Times New Roman" w:hAnsi="Times New Roman" w:cs="B Lotus" w:hint="cs"/>
          <w:sz w:val="26"/>
          <w:szCs w:val="26"/>
          <w:rtl/>
        </w:rPr>
        <w:t>بین</w:t>
      </w:r>
      <w:r w:rsidR="001725C3" w:rsidRPr="00AD3A09">
        <w:rPr>
          <w:rFonts w:ascii="Times New Roman" w:hAnsi="Times New Roman" w:cs="B Lotus"/>
          <w:sz w:val="26"/>
          <w:szCs w:val="26"/>
          <w:rtl/>
        </w:rPr>
        <w:t xml:space="preserve"> </w:t>
      </w:r>
      <w:r w:rsidR="001725C3" w:rsidRPr="00AD3A09">
        <w:rPr>
          <w:rFonts w:ascii="Times New Roman" w:hAnsi="Times New Roman" w:cs="B Lotus" w:hint="cs"/>
          <w:sz w:val="26"/>
          <w:szCs w:val="26"/>
          <w:rtl/>
        </w:rPr>
        <w:t>پریشانی</w:t>
      </w:r>
      <w:r w:rsidR="001725C3" w:rsidRPr="00AD3A09">
        <w:rPr>
          <w:rFonts w:ascii="Times New Roman" w:hAnsi="Times New Roman" w:cs="B Lotus"/>
          <w:sz w:val="26"/>
          <w:szCs w:val="26"/>
          <w:rtl/>
        </w:rPr>
        <w:t xml:space="preserve"> </w:t>
      </w:r>
      <w:r w:rsidR="001725C3" w:rsidRPr="00AD3A09">
        <w:rPr>
          <w:rFonts w:ascii="Times New Roman" w:hAnsi="Times New Roman" w:cs="B Lotus" w:hint="cs"/>
          <w:sz w:val="26"/>
          <w:szCs w:val="26"/>
          <w:rtl/>
        </w:rPr>
        <w:t>روان‌شناختی</w:t>
      </w:r>
      <w:r w:rsidR="001725C3" w:rsidRPr="00AD3A09">
        <w:rPr>
          <w:rFonts w:ascii="Times New Roman" w:hAnsi="Times New Roman" w:cs="B Lotus"/>
          <w:sz w:val="26"/>
          <w:szCs w:val="26"/>
          <w:rtl/>
        </w:rPr>
        <w:t xml:space="preserve"> </w:t>
      </w:r>
      <w:r w:rsidR="001725C3" w:rsidRPr="00AD3A09">
        <w:rPr>
          <w:rFonts w:ascii="Times New Roman" w:hAnsi="Times New Roman" w:cs="B Lotus" w:hint="cs"/>
          <w:sz w:val="26"/>
          <w:szCs w:val="26"/>
          <w:rtl/>
        </w:rPr>
        <w:t>و</w:t>
      </w:r>
      <w:r w:rsidR="001725C3" w:rsidRPr="00AD3A09">
        <w:rPr>
          <w:rFonts w:ascii="Times New Roman" w:hAnsi="Times New Roman" w:cs="B Lotus"/>
          <w:sz w:val="26"/>
          <w:szCs w:val="26"/>
          <w:rtl/>
        </w:rPr>
        <w:t xml:space="preserve"> </w:t>
      </w:r>
      <w:r w:rsidR="001725C3" w:rsidRPr="00AD3A09">
        <w:rPr>
          <w:rFonts w:ascii="Times New Roman" w:hAnsi="Times New Roman" w:cs="B Lotus" w:hint="cs"/>
          <w:sz w:val="26"/>
          <w:szCs w:val="26"/>
          <w:rtl/>
        </w:rPr>
        <w:t>رشد</w:t>
      </w:r>
      <w:r w:rsidR="001725C3" w:rsidRPr="00AD3A09">
        <w:rPr>
          <w:rFonts w:ascii="Times New Roman" w:hAnsi="Times New Roman" w:cs="B Lotus"/>
          <w:sz w:val="26"/>
          <w:szCs w:val="26"/>
          <w:rtl/>
        </w:rPr>
        <w:t xml:space="preserve"> </w:t>
      </w:r>
      <w:r w:rsidR="001725C3" w:rsidRPr="00AD3A09">
        <w:rPr>
          <w:rFonts w:ascii="Times New Roman" w:hAnsi="Times New Roman" w:cs="B Lotus" w:hint="cs"/>
          <w:sz w:val="26"/>
          <w:szCs w:val="26"/>
          <w:rtl/>
        </w:rPr>
        <w:t>پس</w:t>
      </w:r>
      <w:r w:rsidR="001725C3" w:rsidRPr="00AD3A09">
        <w:rPr>
          <w:rFonts w:ascii="Times New Roman" w:hAnsi="Times New Roman" w:cs="B Lotus"/>
          <w:sz w:val="26"/>
          <w:szCs w:val="26"/>
          <w:rtl/>
        </w:rPr>
        <w:t xml:space="preserve"> </w:t>
      </w:r>
      <w:r w:rsidR="001725C3" w:rsidRPr="00AD3A09">
        <w:rPr>
          <w:rFonts w:ascii="Times New Roman" w:hAnsi="Times New Roman" w:cs="B Lotus" w:hint="cs"/>
          <w:sz w:val="26"/>
          <w:szCs w:val="26"/>
          <w:rtl/>
        </w:rPr>
        <w:t>از</w:t>
      </w:r>
      <w:r w:rsidR="001725C3" w:rsidRPr="00AD3A09">
        <w:rPr>
          <w:rFonts w:ascii="Times New Roman" w:hAnsi="Times New Roman" w:cs="B Lotus"/>
          <w:sz w:val="26"/>
          <w:szCs w:val="26"/>
          <w:rtl/>
        </w:rPr>
        <w:t xml:space="preserve"> </w:t>
      </w:r>
      <w:r w:rsidR="001725C3" w:rsidRPr="00AD3A09">
        <w:rPr>
          <w:rFonts w:ascii="Times New Roman" w:hAnsi="Times New Roman" w:cs="B Lotus" w:hint="cs"/>
          <w:sz w:val="26"/>
          <w:szCs w:val="26"/>
          <w:rtl/>
        </w:rPr>
        <w:t>سانحه</w:t>
      </w:r>
      <w:r w:rsidR="001725C3" w:rsidRPr="00AD3A09">
        <w:rPr>
          <w:rFonts w:ascii="Times New Roman" w:hAnsi="Times New Roman" w:cs="B Lotus"/>
          <w:sz w:val="26"/>
          <w:szCs w:val="26"/>
          <w:rtl/>
        </w:rPr>
        <w:t xml:space="preserve"> </w:t>
      </w:r>
      <w:r w:rsidR="001725C3" w:rsidRPr="00AD3A09">
        <w:rPr>
          <w:rFonts w:ascii="Times New Roman" w:hAnsi="Times New Roman" w:cs="B Lotus" w:hint="cs"/>
          <w:sz w:val="26"/>
          <w:szCs w:val="26"/>
          <w:rtl/>
        </w:rPr>
        <w:t>غیرخطی</w:t>
      </w:r>
      <w:r w:rsidR="001725C3" w:rsidRPr="00AD3A09">
        <w:rPr>
          <w:rFonts w:ascii="Times New Roman" w:hAnsi="Times New Roman" w:cs="B Lotus"/>
          <w:sz w:val="26"/>
          <w:szCs w:val="26"/>
          <w:rtl/>
        </w:rPr>
        <w:t xml:space="preserve"> </w:t>
      </w:r>
      <w:r w:rsidR="001725C3" w:rsidRPr="00AD3A09">
        <w:rPr>
          <w:rFonts w:ascii="Times New Roman" w:hAnsi="Times New Roman" w:cs="B Lotus" w:hint="cs"/>
          <w:sz w:val="26"/>
          <w:szCs w:val="26"/>
          <w:rtl/>
        </w:rPr>
        <w:t xml:space="preserve">است </w:t>
      </w:r>
      <w:r w:rsidR="001725C3" w:rsidRPr="00AD3A09">
        <w:rPr>
          <w:rFonts w:ascii="Times New Roman" w:hAnsi="Times New Roman" w:cs="B Lotus"/>
          <w:sz w:val="26"/>
          <w:szCs w:val="26"/>
          <w:rtl/>
        </w:rPr>
        <w:t>(</w:t>
      </w:r>
      <w:r w:rsidR="001725C3" w:rsidRPr="00AD3A09">
        <w:rPr>
          <w:rFonts w:ascii="Times New Roman" w:hAnsi="Times New Roman" w:cs="B Lotus" w:hint="cs"/>
          <w:sz w:val="26"/>
          <w:szCs w:val="26"/>
          <w:rtl/>
        </w:rPr>
        <w:t>شکسپیر</w:t>
      </w:r>
      <w:r w:rsidR="001725C3" w:rsidRPr="00AD3A09">
        <w:rPr>
          <w:rFonts w:ascii="Times New Roman" w:hAnsi="Times New Roman" w:cs="B Lotus"/>
          <w:sz w:val="26"/>
          <w:szCs w:val="26"/>
          <w:rtl/>
        </w:rPr>
        <w:t>-</w:t>
      </w:r>
      <w:r w:rsidR="001725C3" w:rsidRPr="00AD3A09">
        <w:rPr>
          <w:rFonts w:ascii="Times New Roman" w:hAnsi="Times New Roman" w:cs="B Lotus" w:hint="cs"/>
          <w:sz w:val="26"/>
          <w:szCs w:val="26"/>
          <w:rtl/>
        </w:rPr>
        <w:t>فینچ</w:t>
      </w:r>
      <w:r w:rsidR="001725C3" w:rsidRPr="00AD3A09">
        <w:rPr>
          <w:rFonts w:ascii="Times New Roman" w:hAnsi="Times New Roman" w:cs="B Lotus"/>
          <w:sz w:val="26"/>
          <w:szCs w:val="26"/>
          <w:rtl/>
        </w:rPr>
        <w:t xml:space="preserve"> </w:t>
      </w:r>
      <w:r w:rsidR="001725C3" w:rsidRPr="00AD3A09">
        <w:rPr>
          <w:rFonts w:ascii="Times New Roman" w:hAnsi="Times New Roman" w:cs="B Lotus" w:hint="cs"/>
          <w:sz w:val="26"/>
          <w:szCs w:val="26"/>
          <w:rtl/>
        </w:rPr>
        <w:t>و</w:t>
      </w:r>
      <w:r w:rsidR="001725C3" w:rsidRPr="00AD3A09">
        <w:rPr>
          <w:rFonts w:ascii="Times New Roman" w:hAnsi="Times New Roman" w:cs="B Lotus"/>
          <w:sz w:val="26"/>
          <w:szCs w:val="26"/>
          <w:rtl/>
        </w:rPr>
        <w:t xml:space="preserve"> </w:t>
      </w:r>
      <w:r w:rsidR="001725C3" w:rsidRPr="00AD3A09">
        <w:rPr>
          <w:rFonts w:ascii="Times New Roman" w:hAnsi="Times New Roman" w:cs="B Lotus" w:hint="cs"/>
          <w:sz w:val="26"/>
          <w:szCs w:val="26"/>
          <w:rtl/>
        </w:rPr>
        <w:t>لوری</w:t>
      </w:r>
      <w:r w:rsidR="001725C3" w:rsidRPr="00AD3A09">
        <w:rPr>
          <w:rFonts w:ascii="Times New Roman" w:hAnsi="Times New Roman" w:cs="B Lotus"/>
          <w:sz w:val="26"/>
          <w:szCs w:val="26"/>
          <w:rtl/>
        </w:rPr>
        <w:t>-</w:t>
      </w:r>
      <w:r w:rsidR="001725C3" w:rsidRPr="00AD3A09">
        <w:rPr>
          <w:rFonts w:ascii="Times New Roman" w:hAnsi="Times New Roman" w:cs="B Lotus" w:hint="cs"/>
          <w:sz w:val="26"/>
          <w:szCs w:val="26"/>
          <w:rtl/>
        </w:rPr>
        <w:t>بک</w:t>
      </w:r>
      <w:r w:rsidR="001725C3" w:rsidRPr="00AD3A09">
        <w:rPr>
          <w:rFonts w:ascii="Times New Roman" w:hAnsi="Times New Roman" w:cs="B Lotus"/>
          <w:sz w:val="26"/>
          <w:szCs w:val="26"/>
          <w:vertAlign w:val="superscript"/>
          <w:rtl/>
        </w:rPr>
        <w:footnoteReference w:id="23"/>
      </w:r>
      <w:r w:rsidR="001725C3" w:rsidRPr="00AD3A09">
        <w:rPr>
          <w:rFonts w:ascii="Times New Roman" w:hAnsi="Times New Roman" w:cs="B Lotus" w:hint="cs"/>
          <w:sz w:val="26"/>
          <w:szCs w:val="26"/>
          <w:rtl/>
        </w:rPr>
        <w:t>،</w:t>
      </w:r>
      <w:r w:rsidR="001725C3" w:rsidRPr="00AD3A09">
        <w:rPr>
          <w:rFonts w:ascii="Times New Roman" w:hAnsi="Times New Roman" w:cs="B Lotus"/>
          <w:sz w:val="26"/>
          <w:szCs w:val="26"/>
          <w:rtl/>
        </w:rPr>
        <w:t xml:space="preserve"> 2014).</w:t>
      </w:r>
      <w:r w:rsidR="001725C3" w:rsidRPr="00AD3A09">
        <w:rPr>
          <w:rFonts w:hint="cs"/>
          <w:rtl/>
        </w:rPr>
        <w:t xml:space="preserve"> </w:t>
      </w:r>
      <w:r w:rsidR="001725C3" w:rsidRPr="00AD3A09">
        <w:rPr>
          <w:rFonts w:ascii="Times New Roman" w:hAnsi="Times New Roman" w:cs="B Lotus"/>
          <w:sz w:val="26"/>
          <w:szCs w:val="26"/>
          <w:rtl/>
        </w:rPr>
        <w:t>هنگام</w:t>
      </w:r>
      <w:r w:rsidR="001725C3" w:rsidRPr="00AD3A09">
        <w:rPr>
          <w:rFonts w:ascii="Times New Roman" w:hAnsi="Times New Roman" w:cs="B Lotus" w:hint="cs"/>
          <w:sz w:val="26"/>
          <w:szCs w:val="26"/>
          <w:rtl/>
        </w:rPr>
        <w:t>ی‌که</w:t>
      </w:r>
      <w:r w:rsidR="001725C3" w:rsidRPr="00AD3A09">
        <w:rPr>
          <w:rFonts w:ascii="Times New Roman" w:hAnsi="Times New Roman" w:cs="B Lotus"/>
          <w:sz w:val="26"/>
          <w:szCs w:val="26"/>
          <w:rtl/>
        </w:rPr>
        <w:t xml:space="preserve"> </w:t>
      </w:r>
      <w:r w:rsidR="001725C3" w:rsidRPr="00AD3A09">
        <w:rPr>
          <w:rFonts w:ascii="Times New Roman" w:hAnsi="Times New Roman" w:cs="B Lotus" w:hint="cs"/>
          <w:sz w:val="26"/>
          <w:szCs w:val="26"/>
          <w:rtl/>
        </w:rPr>
        <w:t>علائم</w:t>
      </w:r>
      <w:r w:rsidR="001725C3" w:rsidRPr="00AD3A09">
        <w:rPr>
          <w:rFonts w:ascii="Times New Roman" w:hAnsi="Times New Roman" w:cs="B Lotus"/>
          <w:sz w:val="26"/>
          <w:szCs w:val="26"/>
          <w:rtl/>
        </w:rPr>
        <w:t xml:space="preserve"> </w:t>
      </w:r>
      <w:r w:rsidR="001725C3" w:rsidRPr="00AD3A09">
        <w:rPr>
          <w:rFonts w:ascii="Times New Roman" w:hAnsi="Times New Roman" w:cs="B Lotus" w:hint="cs"/>
          <w:sz w:val="26"/>
          <w:szCs w:val="26"/>
          <w:rtl/>
        </w:rPr>
        <w:t>آسیب در</w:t>
      </w:r>
      <w:r w:rsidR="001725C3" w:rsidRPr="00AD3A09">
        <w:rPr>
          <w:rFonts w:ascii="Times New Roman" w:hAnsi="Times New Roman" w:cs="B Lotus"/>
          <w:sz w:val="26"/>
          <w:szCs w:val="26"/>
          <w:rtl/>
        </w:rPr>
        <w:t xml:space="preserve"> </w:t>
      </w:r>
      <w:r w:rsidR="001725C3" w:rsidRPr="00AD3A09">
        <w:rPr>
          <w:rFonts w:ascii="Times New Roman" w:hAnsi="Times New Roman" w:cs="B Lotus" w:hint="cs"/>
          <w:sz w:val="26"/>
          <w:szCs w:val="26"/>
          <w:rtl/>
        </w:rPr>
        <w:t>سطوح</w:t>
      </w:r>
      <w:r w:rsidR="001725C3" w:rsidRPr="00AD3A09">
        <w:rPr>
          <w:rFonts w:ascii="Times New Roman" w:hAnsi="Times New Roman" w:cs="B Lotus"/>
          <w:sz w:val="26"/>
          <w:szCs w:val="26"/>
          <w:rtl/>
        </w:rPr>
        <w:t xml:space="preserve"> </w:t>
      </w:r>
      <w:r w:rsidR="001725C3" w:rsidRPr="00AD3A09">
        <w:rPr>
          <w:rFonts w:ascii="Times New Roman" w:hAnsi="Times New Roman" w:cs="B Lotus" w:hint="cs"/>
          <w:sz w:val="26"/>
          <w:szCs w:val="26"/>
          <w:rtl/>
        </w:rPr>
        <w:t>پایین</w:t>
      </w:r>
      <w:r w:rsidR="001725C3" w:rsidRPr="00AD3A09">
        <w:rPr>
          <w:rFonts w:ascii="Times New Roman" w:hAnsi="Times New Roman" w:cs="B Lotus"/>
          <w:sz w:val="26"/>
          <w:szCs w:val="26"/>
          <w:rtl/>
        </w:rPr>
        <w:t xml:space="preserve"> </w:t>
      </w:r>
      <w:r w:rsidR="001725C3" w:rsidRPr="00AD3A09">
        <w:rPr>
          <w:rFonts w:ascii="Times New Roman" w:hAnsi="Times New Roman" w:cs="B Lotus" w:hint="cs"/>
          <w:sz w:val="26"/>
          <w:szCs w:val="26"/>
          <w:rtl/>
        </w:rPr>
        <w:t>یا</w:t>
      </w:r>
      <w:r w:rsidR="001725C3" w:rsidRPr="00AD3A09">
        <w:rPr>
          <w:rFonts w:ascii="Times New Roman" w:hAnsi="Times New Roman" w:cs="B Lotus"/>
          <w:sz w:val="26"/>
          <w:szCs w:val="26"/>
          <w:rtl/>
        </w:rPr>
        <w:t xml:space="preserve"> </w:t>
      </w:r>
      <w:r w:rsidR="001725C3" w:rsidRPr="00AD3A09">
        <w:rPr>
          <w:rFonts w:ascii="Times New Roman" w:hAnsi="Times New Roman" w:cs="B Lotus" w:hint="cs"/>
          <w:sz w:val="26"/>
          <w:szCs w:val="26"/>
          <w:rtl/>
        </w:rPr>
        <w:t>بالا</w:t>
      </w:r>
      <w:r w:rsidR="001725C3" w:rsidRPr="00AD3A09">
        <w:rPr>
          <w:rFonts w:ascii="Times New Roman" w:hAnsi="Times New Roman" w:cs="B Lotus"/>
          <w:sz w:val="26"/>
          <w:szCs w:val="26"/>
          <w:rtl/>
        </w:rPr>
        <w:t xml:space="preserve"> </w:t>
      </w:r>
      <w:r w:rsidR="001725C3" w:rsidRPr="00AD3A09">
        <w:rPr>
          <w:rFonts w:ascii="Times New Roman" w:hAnsi="Times New Roman" w:cs="B Lotus" w:hint="cs"/>
          <w:sz w:val="26"/>
          <w:szCs w:val="26"/>
          <w:rtl/>
        </w:rPr>
        <w:t>هستند،</w:t>
      </w:r>
      <w:r w:rsidR="001725C3" w:rsidRPr="00AD3A09">
        <w:rPr>
          <w:rFonts w:ascii="Times New Roman" w:hAnsi="Times New Roman" w:cs="B Lotus"/>
          <w:sz w:val="26"/>
          <w:szCs w:val="26"/>
          <w:rtl/>
        </w:rPr>
        <w:t xml:space="preserve"> م</w:t>
      </w:r>
      <w:r w:rsidR="001725C3" w:rsidRPr="00AD3A09">
        <w:rPr>
          <w:rFonts w:ascii="Times New Roman" w:hAnsi="Times New Roman" w:cs="B Lotus" w:hint="cs"/>
          <w:sz w:val="26"/>
          <w:szCs w:val="26"/>
          <w:rtl/>
        </w:rPr>
        <w:t>ی‌توانند</w:t>
      </w:r>
      <w:r w:rsidR="001725C3" w:rsidRPr="00AD3A09">
        <w:rPr>
          <w:rFonts w:ascii="Times New Roman" w:hAnsi="Times New Roman" w:cs="B Lotus"/>
          <w:sz w:val="26"/>
          <w:szCs w:val="26"/>
          <w:rtl/>
        </w:rPr>
        <w:t xml:space="preserve"> </w:t>
      </w:r>
      <w:r w:rsidR="001725C3" w:rsidRPr="00AD3A09">
        <w:rPr>
          <w:rFonts w:ascii="Times New Roman" w:hAnsi="Times New Roman" w:cs="B Lotus" w:hint="cs"/>
          <w:sz w:val="26"/>
          <w:szCs w:val="26"/>
          <w:rtl/>
        </w:rPr>
        <w:t>فرآیندهای</w:t>
      </w:r>
      <w:r w:rsidR="001725C3" w:rsidRPr="00AD3A09">
        <w:rPr>
          <w:rFonts w:ascii="Times New Roman" w:hAnsi="Times New Roman" w:cs="B Lotus"/>
          <w:sz w:val="26"/>
          <w:szCs w:val="26"/>
          <w:rtl/>
        </w:rPr>
        <w:t xml:space="preserve"> </w:t>
      </w:r>
      <w:r w:rsidR="001725C3" w:rsidRPr="00AD3A09">
        <w:rPr>
          <w:rFonts w:ascii="Times New Roman" w:hAnsi="Times New Roman" w:cs="B Lotus" w:hint="cs"/>
          <w:sz w:val="26"/>
          <w:szCs w:val="26"/>
          <w:rtl/>
        </w:rPr>
        <w:t>رشد</w:t>
      </w:r>
      <w:r w:rsidR="001725C3" w:rsidRPr="00AD3A09">
        <w:rPr>
          <w:rFonts w:ascii="Times New Roman" w:hAnsi="Times New Roman" w:cs="B Lotus"/>
          <w:sz w:val="26"/>
          <w:szCs w:val="26"/>
          <w:rtl/>
        </w:rPr>
        <w:t xml:space="preserve"> </w:t>
      </w:r>
      <w:r w:rsidR="001725C3" w:rsidRPr="00AD3A09">
        <w:rPr>
          <w:rFonts w:ascii="Times New Roman" w:hAnsi="Times New Roman" w:cs="B Lotus" w:hint="cs"/>
          <w:sz w:val="26"/>
          <w:szCs w:val="26"/>
          <w:rtl/>
        </w:rPr>
        <w:t>را</w:t>
      </w:r>
      <w:r w:rsidR="001725C3" w:rsidRPr="00AD3A09">
        <w:rPr>
          <w:rFonts w:ascii="Times New Roman" w:hAnsi="Times New Roman" w:cs="B Lotus"/>
          <w:sz w:val="26"/>
          <w:szCs w:val="26"/>
          <w:rtl/>
        </w:rPr>
        <w:t xml:space="preserve"> </w:t>
      </w:r>
      <w:r w:rsidR="001725C3" w:rsidRPr="00AD3A09">
        <w:rPr>
          <w:rFonts w:ascii="Times New Roman" w:hAnsi="Times New Roman" w:cs="B Lotus" w:hint="cs"/>
          <w:sz w:val="26"/>
          <w:szCs w:val="26"/>
          <w:rtl/>
        </w:rPr>
        <w:t>مهار</w:t>
      </w:r>
      <w:r w:rsidR="001725C3" w:rsidRPr="00AD3A09">
        <w:rPr>
          <w:rFonts w:ascii="Times New Roman" w:hAnsi="Times New Roman" w:cs="B Lotus"/>
          <w:sz w:val="26"/>
          <w:szCs w:val="26"/>
          <w:rtl/>
        </w:rPr>
        <w:t xml:space="preserve"> </w:t>
      </w:r>
      <w:r w:rsidR="001725C3" w:rsidRPr="00AD3A09">
        <w:rPr>
          <w:rFonts w:ascii="Times New Roman" w:hAnsi="Times New Roman" w:cs="B Lotus" w:hint="cs"/>
          <w:sz w:val="26"/>
          <w:szCs w:val="26"/>
          <w:rtl/>
        </w:rPr>
        <w:t>یا</w:t>
      </w:r>
      <w:r w:rsidR="001725C3" w:rsidRPr="00AD3A09">
        <w:rPr>
          <w:rFonts w:ascii="Times New Roman" w:hAnsi="Times New Roman" w:cs="B Lotus"/>
          <w:sz w:val="26"/>
          <w:szCs w:val="26"/>
          <w:rtl/>
        </w:rPr>
        <w:t xml:space="preserve"> تحت‌تأث</w:t>
      </w:r>
      <w:r w:rsidR="001725C3" w:rsidRPr="00AD3A09">
        <w:rPr>
          <w:rFonts w:ascii="Times New Roman" w:hAnsi="Times New Roman" w:cs="B Lotus" w:hint="cs"/>
          <w:sz w:val="26"/>
          <w:szCs w:val="26"/>
          <w:rtl/>
        </w:rPr>
        <w:t>یر</w:t>
      </w:r>
      <w:r w:rsidR="001725C3" w:rsidRPr="00AD3A09">
        <w:rPr>
          <w:rFonts w:ascii="Times New Roman" w:hAnsi="Times New Roman" w:cs="B Lotus"/>
          <w:sz w:val="26"/>
          <w:szCs w:val="26"/>
          <w:rtl/>
        </w:rPr>
        <w:t xml:space="preserve"> </w:t>
      </w:r>
      <w:r w:rsidR="001725C3" w:rsidRPr="00AD3A09">
        <w:rPr>
          <w:rFonts w:ascii="Times New Roman" w:hAnsi="Times New Roman" w:cs="B Lotus" w:hint="cs"/>
          <w:sz w:val="26"/>
          <w:szCs w:val="26"/>
          <w:rtl/>
        </w:rPr>
        <w:t>قرار</w:t>
      </w:r>
      <w:r w:rsidR="001725C3" w:rsidRPr="00AD3A09">
        <w:rPr>
          <w:rFonts w:ascii="Times New Roman" w:hAnsi="Times New Roman" w:cs="B Lotus"/>
          <w:sz w:val="26"/>
          <w:szCs w:val="26"/>
          <w:rtl/>
        </w:rPr>
        <w:t xml:space="preserve"> </w:t>
      </w:r>
      <w:r w:rsidR="001725C3" w:rsidRPr="00AD3A09">
        <w:rPr>
          <w:rFonts w:ascii="Times New Roman" w:hAnsi="Times New Roman" w:cs="B Lotus" w:hint="cs"/>
          <w:sz w:val="26"/>
          <w:szCs w:val="26"/>
          <w:rtl/>
        </w:rPr>
        <w:t>دهند</w:t>
      </w:r>
      <w:r w:rsidR="001725C3" w:rsidRPr="00AD3A09">
        <w:rPr>
          <w:rFonts w:ascii="Times New Roman" w:hAnsi="Times New Roman" w:cs="B Lotus"/>
          <w:sz w:val="26"/>
          <w:szCs w:val="26"/>
          <w:rtl/>
        </w:rPr>
        <w:t>.</w:t>
      </w:r>
      <w:r w:rsidR="001725C3" w:rsidRPr="00AD3A09">
        <w:rPr>
          <w:rFonts w:hint="cs"/>
          <w:rtl/>
        </w:rPr>
        <w:t xml:space="preserve"> </w:t>
      </w:r>
      <w:r w:rsidR="001725C3" w:rsidRPr="00AD3A09">
        <w:rPr>
          <w:rFonts w:ascii="Times New Roman" w:hAnsi="Times New Roman" w:cs="B Lotus" w:hint="cs"/>
          <w:sz w:val="26"/>
          <w:szCs w:val="26"/>
          <w:rtl/>
        </w:rPr>
        <w:t>بنابراین،</w:t>
      </w:r>
      <w:r w:rsidR="001725C3" w:rsidRPr="00AD3A09">
        <w:rPr>
          <w:rFonts w:ascii="Times New Roman" w:hAnsi="Times New Roman" w:cs="B Lotus"/>
          <w:sz w:val="26"/>
          <w:szCs w:val="26"/>
          <w:rtl/>
        </w:rPr>
        <w:t xml:space="preserve"> </w:t>
      </w:r>
      <w:r w:rsidR="001725C3" w:rsidRPr="00AD3A09">
        <w:rPr>
          <w:rFonts w:ascii="Times New Roman" w:hAnsi="Times New Roman" w:cs="B Lotus" w:hint="cs"/>
          <w:sz w:val="26"/>
          <w:szCs w:val="26"/>
          <w:rtl/>
        </w:rPr>
        <w:t>رشد</w:t>
      </w:r>
      <w:r w:rsidR="001725C3" w:rsidRPr="00AD3A09">
        <w:rPr>
          <w:rFonts w:ascii="Times New Roman" w:hAnsi="Times New Roman" w:cs="B Lotus"/>
          <w:sz w:val="26"/>
          <w:szCs w:val="26"/>
          <w:rtl/>
        </w:rPr>
        <w:t xml:space="preserve"> به‌احتمال‌ز</w:t>
      </w:r>
      <w:r w:rsidR="001725C3" w:rsidRPr="00AD3A09">
        <w:rPr>
          <w:rFonts w:ascii="Times New Roman" w:hAnsi="Times New Roman" w:cs="B Lotus" w:hint="cs"/>
          <w:sz w:val="26"/>
          <w:szCs w:val="26"/>
          <w:rtl/>
        </w:rPr>
        <w:t>یاد</w:t>
      </w:r>
      <w:r w:rsidR="001725C3" w:rsidRPr="00AD3A09">
        <w:rPr>
          <w:rFonts w:ascii="Times New Roman" w:hAnsi="Times New Roman" w:cs="B Lotus"/>
          <w:sz w:val="26"/>
          <w:szCs w:val="26"/>
          <w:rtl/>
        </w:rPr>
        <w:t xml:space="preserve"> </w:t>
      </w:r>
      <w:r w:rsidR="001725C3" w:rsidRPr="00AD3A09">
        <w:rPr>
          <w:rFonts w:ascii="Times New Roman" w:hAnsi="Times New Roman" w:cs="B Lotus" w:hint="cs"/>
          <w:sz w:val="26"/>
          <w:szCs w:val="26"/>
          <w:rtl/>
        </w:rPr>
        <w:t>در</w:t>
      </w:r>
      <w:r w:rsidR="001725C3" w:rsidRPr="00AD3A09">
        <w:rPr>
          <w:rFonts w:ascii="Times New Roman" w:hAnsi="Times New Roman" w:cs="B Lotus"/>
          <w:sz w:val="26"/>
          <w:szCs w:val="26"/>
          <w:rtl/>
        </w:rPr>
        <w:t xml:space="preserve"> </w:t>
      </w:r>
      <w:r w:rsidR="001725C3" w:rsidRPr="00AD3A09">
        <w:rPr>
          <w:rFonts w:ascii="Times New Roman" w:hAnsi="Times New Roman" w:cs="B Lotus" w:hint="cs"/>
          <w:sz w:val="26"/>
          <w:szCs w:val="26"/>
          <w:rtl/>
        </w:rPr>
        <w:t>سطح</w:t>
      </w:r>
      <w:r w:rsidR="001725C3" w:rsidRPr="00AD3A09">
        <w:rPr>
          <w:rFonts w:ascii="Times New Roman" w:hAnsi="Times New Roman" w:cs="B Lotus"/>
          <w:sz w:val="26"/>
          <w:szCs w:val="26"/>
          <w:rtl/>
        </w:rPr>
        <w:t xml:space="preserve"> </w:t>
      </w:r>
      <w:r w:rsidR="001725C3" w:rsidRPr="00AD3A09">
        <w:rPr>
          <w:rFonts w:ascii="Times New Roman" w:hAnsi="Times New Roman" w:cs="B Lotus" w:hint="cs"/>
          <w:sz w:val="26"/>
          <w:szCs w:val="26"/>
          <w:rtl/>
        </w:rPr>
        <w:t>متوسط</w:t>
      </w:r>
      <w:r w:rsidR="001725C3" w:rsidRPr="00AD3A09">
        <w:rPr>
          <w:rFonts w:ascii="Times New Roman" w:hAnsi="Times New Roman" w:cs="B Lotus"/>
          <w:sz w:val="26"/>
          <w:szCs w:val="26"/>
          <w:rtl/>
        </w:rPr>
        <w:t xml:space="preserve"> </w:t>
      </w:r>
      <w:r w:rsidR="001725C3" w:rsidRPr="00AD3A09">
        <w:rPr>
          <w:rFonts w:ascii="Times New Roman" w:hAnsi="Times New Roman" w:cs="B Lotus" w:hint="cs"/>
          <w:sz w:val="26"/>
          <w:szCs w:val="26"/>
          <w:rtl/>
        </w:rPr>
        <w:t>پریشانی</w:t>
      </w:r>
      <w:r w:rsidR="001725C3" w:rsidRPr="00AD3A09">
        <w:rPr>
          <w:rFonts w:ascii="Times New Roman" w:hAnsi="Times New Roman" w:cs="B Lotus"/>
          <w:sz w:val="26"/>
          <w:szCs w:val="26"/>
          <w:rtl/>
        </w:rPr>
        <w:t xml:space="preserve"> روان‌شناختی </w:t>
      </w:r>
      <w:r w:rsidR="001725C3" w:rsidRPr="00AD3A09">
        <w:rPr>
          <w:rFonts w:ascii="Times New Roman" w:hAnsi="Times New Roman" w:cs="B Lotus" w:hint="cs"/>
          <w:sz w:val="26"/>
          <w:szCs w:val="26"/>
          <w:rtl/>
        </w:rPr>
        <w:t>رخ</w:t>
      </w:r>
      <w:r w:rsidR="001725C3" w:rsidRPr="00AD3A09">
        <w:rPr>
          <w:rFonts w:ascii="Times New Roman" w:hAnsi="Times New Roman" w:cs="B Lotus"/>
          <w:sz w:val="26"/>
          <w:szCs w:val="26"/>
          <w:rtl/>
        </w:rPr>
        <w:t xml:space="preserve"> م</w:t>
      </w:r>
      <w:r w:rsidR="001725C3" w:rsidRPr="00AD3A09">
        <w:rPr>
          <w:rFonts w:ascii="Times New Roman" w:hAnsi="Times New Roman" w:cs="B Lotus" w:hint="cs"/>
          <w:sz w:val="26"/>
          <w:szCs w:val="26"/>
          <w:rtl/>
        </w:rPr>
        <w:t>ی‌دهد (تیون و سولومون</w:t>
      </w:r>
      <w:r w:rsidR="001725C3" w:rsidRPr="00AD3A09">
        <w:rPr>
          <w:rFonts w:ascii="Times New Roman" w:hAnsi="Times New Roman" w:cs="B Lotus"/>
          <w:sz w:val="26"/>
          <w:szCs w:val="26"/>
          <w:vertAlign w:val="superscript"/>
          <w:rtl/>
        </w:rPr>
        <w:footnoteReference w:id="24"/>
      </w:r>
      <w:r w:rsidR="001725C3" w:rsidRPr="00AD3A09">
        <w:rPr>
          <w:rFonts w:ascii="Times New Roman" w:hAnsi="Times New Roman" w:cs="B Lotus" w:hint="cs"/>
          <w:sz w:val="26"/>
          <w:szCs w:val="26"/>
          <w:rtl/>
        </w:rPr>
        <w:t>، 2018).</w:t>
      </w:r>
      <w:r w:rsidR="00B8124A" w:rsidRPr="00AD3A09">
        <w:rPr>
          <w:rFonts w:ascii="Times New Roman" w:hAnsi="Times New Roman" w:cs="B Lotus" w:hint="cs"/>
          <w:sz w:val="26"/>
          <w:szCs w:val="26"/>
          <w:rtl/>
        </w:rPr>
        <w:t xml:space="preserve"> نتایج مطالع</w:t>
      </w:r>
      <w:r w:rsidR="0075578B" w:rsidRPr="00AD3A09">
        <w:rPr>
          <w:rFonts w:ascii="Times New Roman" w:hAnsi="Times New Roman" w:cs="B Lotus" w:hint="cs"/>
          <w:sz w:val="26"/>
          <w:szCs w:val="26"/>
          <w:rtl/>
        </w:rPr>
        <w:t>ه چان</w:t>
      </w:r>
      <w:r w:rsidR="00916AF1" w:rsidRPr="00AD3A09">
        <w:rPr>
          <w:rStyle w:val="FootnoteReference"/>
          <w:rFonts w:ascii="Times New Roman" w:hAnsi="Times New Roman" w:cs="B Lotus"/>
          <w:sz w:val="26"/>
          <w:szCs w:val="26"/>
          <w:rtl/>
        </w:rPr>
        <w:footnoteReference w:id="25"/>
      </w:r>
      <w:r w:rsidR="0075578B" w:rsidRPr="00AD3A09">
        <w:rPr>
          <w:rFonts w:ascii="Times New Roman" w:hAnsi="Times New Roman" w:cs="B Lotus" w:hint="cs"/>
          <w:sz w:val="26"/>
          <w:szCs w:val="26"/>
          <w:rtl/>
        </w:rPr>
        <w:t xml:space="preserve"> و همکاران (2020) نشان داده است که بین رشد پس از آسیب و پریشانی روانی رابطه خطی یا منحنی معناداری وجود ندارد.</w:t>
      </w:r>
      <w:r w:rsidR="00F27491" w:rsidRPr="00AD3A09">
        <w:rPr>
          <w:rFonts w:ascii="Times New Roman" w:hAnsi="Times New Roman" w:cs="B Lotus" w:hint="cs"/>
          <w:sz w:val="26"/>
          <w:szCs w:val="26"/>
          <w:rtl/>
        </w:rPr>
        <w:t xml:space="preserve"> </w:t>
      </w:r>
      <w:r w:rsidR="00F27491" w:rsidRPr="00AD3A09">
        <w:rPr>
          <w:rFonts w:cs="B Lotus" w:hint="cs"/>
          <w:sz w:val="26"/>
          <w:szCs w:val="26"/>
          <w:rtl/>
        </w:rPr>
        <w:t>رشد پس از آسیب به‌طور غیرمستقیم با پریشانی روانی از طریق شفقت به خود ارتباط داشت. گرورک</w:t>
      </w:r>
      <w:r w:rsidR="00AD140B" w:rsidRPr="00AD3A09">
        <w:rPr>
          <w:rStyle w:val="FootnoteReference"/>
          <w:rFonts w:cs="B Lotus"/>
          <w:sz w:val="26"/>
          <w:szCs w:val="26"/>
          <w:rtl/>
        </w:rPr>
        <w:footnoteReference w:id="26"/>
      </w:r>
      <w:r w:rsidR="00F27491" w:rsidRPr="00AD3A09">
        <w:rPr>
          <w:rFonts w:cs="B Lotus" w:hint="cs"/>
          <w:sz w:val="26"/>
          <w:szCs w:val="26"/>
          <w:rtl/>
        </w:rPr>
        <w:t xml:space="preserve"> و همکاران</w:t>
      </w:r>
      <w:r w:rsidR="00AD140B" w:rsidRPr="00AD3A09">
        <w:rPr>
          <w:rFonts w:cs="B Lotus" w:hint="cs"/>
          <w:sz w:val="26"/>
          <w:szCs w:val="26"/>
          <w:rtl/>
        </w:rPr>
        <w:t xml:space="preserve"> </w:t>
      </w:r>
      <w:r w:rsidR="00F27491" w:rsidRPr="00AD3A09">
        <w:rPr>
          <w:rFonts w:cs="B Lotus" w:hint="cs"/>
          <w:sz w:val="26"/>
          <w:szCs w:val="26"/>
          <w:rtl/>
        </w:rPr>
        <w:t>(2017) نیز در مطالعه خود نقش پریشانی و استر</w:t>
      </w:r>
      <w:r w:rsidR="00AD140B" w:rsidRPr="00AD3A09">
        <w:rPr>
          <w:rFonts w:cs="B Lotus" w:hint="cs"/>
          <w:sz w:val="26"/>
          <w:szCs w:val="26"/>
          <w:rtl/>
        </w:rPr>
        <w:t>س</w:t>
      </w:r>
      <w:r w:rsidR="00F27491" w:rsidRPr="00AD3A09">
        <w:rPr>
          <w:rFonts w:cs="B Lotus" w:hint="cs"/>
          <w:sz w:val="26"/>
          <w:szCs w:val="26"/>
          <w:rtl/>
        </w:rPr>
        <w:t xml:space="preserve"> را به عنوان پیش</w:t>
      </w:r>
      <w:r w:rsidR="00AD140B" w:rsidRPr="00AD3A09">
        <w:rPr>
          <w:rFonts w:cs="B Lotus" w:hint="cs"/>
          <w:sz w:val="26"/>
          <w:szCs w:val="26"/>
          <w:rtl/>
        </w:rPr>
        <w:t>‌</w:t>
      </w:r>
      <w:r w:rsidR="00F27491" w:rsidRPr="00AD3A09">
        <w:rPr>
          <w:rFonts w:cs="B Lotus" w:hint="cs"/>
          <w:sz w:val="26"/>
          <w:szCs w:val="26"/>
          <w:rtl/>
        </w:rPr>
        <w:t xml:space="preserve">بینی کننده رشد پس از آسیب در زنان مبتلا به سرطان بررسی نموده و به این نتیجه دست یافتند که </w:t>
      </w:r>
      <w:r w:rsidR="00AD140B" w:rsidRPr="00AD3A09">
        <w:rPr>
          <w:rFonts w:cs="B Lotus" w:hint="cs"/>
          <w:sz w:val="26"/>
          <w:szCs w:val="26"/>
          <w:rtl/>
        </w:rPr>
        <w:t>استرس خاص سرطان با رشد پس از آسیب بالاتر به‌طور همزمان و طولی مرتبط است. کوترولی</w:t>
      </w:r>
      <w:r w:rsidR="00AD140B" w:rsidRPr="00AD3A09">
        <w:rPr>
          <w:rStyle w:val="FootnoteReference"/>
          <w:rFonts w:cs="B Lotus"/>
          <w:sz w:val="26"/>
          <w:szCs w:val="26"/>
          <w:rtl/>
        </w:rPr>
        <w:footnoteReference w:id="27"/>
      </w:r>
      <w:r w:rsidR="00AD140B" w:rsidRPr="00AD3A09">
        <w:rPr>
          <w:rFonts w:cs="B Lotus" w:hint="cs"/>
          <w:sz w:val="26"/>
          <w:szCs w:val="26"/>
          <w:rtl/>
        </w:rPr>
        <w:t xml:space="preserve"> و همکاران (2016) نیز در مطالعه خود بر روی بیماران مبتلا به سرطان به این نتیجه دست یافتند که رشد پس از آسیب به طور غیرمستقیم با پریشانی روانی از طریق نشخوار فکری مرتبط است.</w:t>
      </w:r>
    </w:p>
    <w:p w14:paraId="1D210981" w14:textId="5EDA33DF" w:rsidR="001725C3" w:rsidRPr="00AD3A09" w:rsidRDefault="001725C3" w:rsidP="00A94A52">
      <w:pPr>
        <w:bidi/>
        <w:spacing w:after="120" w:line="360" w:lineRule="auto"/>
        <w:ind w:right="283"/>
        <w:jc w:val="both"/>
        <w:rPr>
          <w:rFonts w:cs="B Lotus"/>
          <w:sz w:val="26"/>
          <w:szCs w:val="26"/>
          <w:rtl/>
        </w:rPr>
      </w:pPr>
      <w:r w:rsidRPr="00AD3A09">
        <w:rPr>
          <w:rFonts w:cs="B Lotus" w:hint="cs"/>
          <w:sz w:val="26"/>
          <w:szCs w:val="26"/>
          <w:rtl/>
        </w:rPr>
        <w:lastRenderedPageBreak/>
        <w:t>به نظر می‌رسد امیدواری</w:t>
      </w:r>
      <w:r w:rsidR="00AD140B" w:rsidRPr="00AD3A09">
        <w:rPr>
          <w:rFonts w:cs="B Lotus" w:hint="cs"/>
          <w:sz w:val="26"/>
          <w:szCs w:val="26"/>
          <w:rtl/>
        </w:rPr>
        <w:t xml:space="preserve"> نیز</w:t>
      </w:r>
      <w:r w:rsidRPr="00AD3A09">
        <w:rPr>
          <w:rFonts w:cs="B Lotus" w:hint="cs"/>
          <w:sz w:val="26"/>
          <w:szCs w:val="26"/>
          <w:rtl/>
        </w:rPr>
        <w:t xml:space="preserve"> از عوامل مؤثر بر رشد پس از آسیب باشد. امیدواری</w:t>
      </w:r>
      <w:r w:rsidRPr="00AD3A09">
        <w:rPr>
          <w:rFonts w:cs="B Lotus"/>
          <w:sz w:val="26"/>
          <w:szCs w:val="26"/>
          <w:rtl/>
        </w:rPr>
        <w:t xml:space="preserve"> </w:t>
      </w:r>
      <w:r w:rsidRPr="00AD3A09">
        <w:rPr>
          <w:rFonts w:cs="B Lotus" w:hint="cs"/>
          <w:sz w:val="26"/>
          <w:szCs w:val="26"/>
          <w:rtl/>
        </w:rPr>
        <w:t>به‌عنوان</w:t>
      </w:r>
      <w:r w:rsidRPr="00AD3A09">
        <w:rPr>
          <w:rFonts w:cs="B Lotus"/>
          <w:sz w:val="26"/>
          <w:szCs w:val="26"/>
          <w:rtl/>
        </w:rPr>
        <w:t xml:space="preserve"> «</w:t>
      </w:r>
      <w:r w:rsidRPr="00AD3A09">
        <w:rPr>
          <w:rFonts w:cs="B Lotus" w:hint="cs"/>
          <w:sz w:val="26"/>
          <w:szCs w:val="26"/>
          <w:rtl/>
        </w:rPr>
        <w:t>توانایی</w:t>
      </w:r>
      <w:r w:rsidRPr="00AD3A09">
        <w:rPr>
          <w:rFonts w:cs="B Lotus"/>
          <w:sz w:val="26"/>
          <w:szCs w:val="26"/>
          <w:rtl/>
        </w:rPr>
        <w:t xml:space="preserve"> </w:t>
      </w:r>
      <w:r w:rsidRPr="00AD3A09">
        <w:rPr>
          <w:rFonts w:cs="B Lotus" w:hint="cs"/>
          <w:sz w:val="26"/>
          <w:szCs w:val="26"/>
          <w:rtl/>
        </w:rPr>
        <w:t>درک</w:t>
      </w:r>
      <w:r w:rsidRPr="00AD3A09">
        <w:rPr>
          <w:rFonts w:cs="B Lotus"/>
          <w:sz w:val="26"/>
          <w:szCs w:val="26"/>
          <w:rtl/>
        </w:rPr>
        <w:t xml:space="preserve"> </w:t>
      </w:r>
      <w:r w:rsidRPr="00AD3A09">
        <w:rPr>
          <w:rFonts w:cs="B Lotus" w:hint="cs"/>
          <w:sz w:val="26"/>
          <w:szCs w:val="26"/>
          <w:rtl/>
        </w:rPr>
        <w:t>شده</w:t>
      </w:r>
      <w:r w:rsidRPr="00AD3A09">
        <w:rPr>
          <w:rFonts w:cs="B Lotus"/>
          <w:sz w:val="26"/>
          <w:szCs w:val="26"/>
          <w:rtl/>
        </w:rPr>
        <w:t xml:space="preserve"> </w:t>
      </w:r>
      <w:r w:rsidRPr="00AD3A09">
        <w:rPr>
          <w:rFonts w:cs="B Lotus" w:hint="cs"/>
          <w:sz w:val="26"/>
          <w:szCs w:val="26"/>
          <w:rtl/>
        </w:rPr>
        <w:t>برای</w:t>
      </w:r>
      <w:r w:rsidRPr="00AD3A09">
        <w:rPr>
          <w:rFonts w:cs="B Lotus"/>
          <w:sz w:val="26"/>
          <w:szCs w:val="26"/>
          <w:rtl/>
        </w:rPr>
        <w:t xml:space="preserve"> </w:t>
      </w:r>
      <w:r w:rsidRPr="00AD3A09">
        <w:rPr>
          <w:rFonts w:cs="B Lotus" w:hint="cs"/>
          <w:sz w:val="26"/>
          <w:szCs w:val="26"/>
          <w:rtl/>
        </w:rPr>
        <w:t>به</w:t>
      </w:r>
      <w:r w:rsidRPr="00AD3A09">
        <w:rPr>
          <w:rFonts w:cs="B Lotus"/>
          <w:sz w:val="26"/>
          <w:szCs w:val="26"/>
          <w:rtl/>
        </w:rPr>
        <w:t xml:space="preserve"> </w:t>
      </w:r>
      <w:r w:rsidRPr="00AD3A09">
        <w:rPr>
          <w:rFonts w:cs="B Lotus" w:hint="cs"/>
          <w:sz w:val="26"/>
          <w:szCs w:val="26"/>
          <w:rtl/>
        </w:rPr>
        <w:t>دست</w:t>
      </w:r>
      <w:r w:rsidRPr="00AD3A09">
        <w:rPr>
          <w:rFonts w:cs="B Lotus"/>
          <w:sz w:val="26"/>
          <w:szCs w:val="26"/>
          <w:rtl/>
        </w:rPr>
        <w:t xml:space="preserve"> </w:t>
      </w:r>
      <w:r w:rsidRPr="00AD3A09">
        <w:rPr>
          <w:rFonts w:cs="B Lotus" w:hint="cs"/>
          <w:sz w:val="26"/>
          <w:szCs w:val="26"/>
          <w:rtl/>
        </w:rPr>
        <w:t>آوردن</w:t>
      </w:r>
      <w:r w:rsidRPr="00AD3A09">
        <w:rPr>
          <w:rFonts w:cs="B Lotus"/>
          <w:sz w:val="26"/>
          <w:szCs w:val="26"/>
          <w:rtl/>
        </w:rPr>
        <w:t xml:space="preserve"> </w:t>
      </w:r>
      <w:r w:rsidRPr="00AD3A09">
        <w:rPr>
          <w:rFonts w:cs="B Lotus" w:hint="cs"/>
          <w:sz w:val="26"/>
          <w:szCs w:val="26"/>
          <w:rtl/>
        </w:rPr>
        <w:t>مسیرهایی</w:t>
      </w:r>
      <w:r w:rsidRPr="00AD3A09">
        <w:rPr>
          <w:rFonts w:cs="B Lotus"/>
          <w:sz w:val="26"/>
          <w:szCs w:val="26"/>
          <w:rtl/>
        </w:rPr>
        <w:t xml:space="preserve"> </w:t>
      </w:r>
      <w:r w:rsidRPr="00AD3A09">
        <w:rPr>
          <w:rFonts w:cs="B Lotus" w:hint="cs"/>
          <w:sz w:val="26"/>
          <w:szCs w:val="26"/>
          <w:rtl/>
        </w:rPr>
        <w:t>برای</w:t>
      </w:r>
      <w:r w:rsidRPr="00AD3A09">
        <w:rPr>
          <w:rFonts w:cs="B Lotus"/>
          <w:sz w:val="26"/>
          <w:szCs w:val="26"/>
          <w:rtl/>
        </w:rPr>
        <w:t xml:space="preserve"> </w:t>
      </w:r>
      <w:r w:rsidRPr="00AD3A09">
        <w:rPr>
          <w:rFonts w:cs="B Lotus" w:hint="cs"/>
          <w:sz w:val="26"/>
          <w:szCs w:val="26"/>
          <w:rtl/>
        </w:rPr>
        <w:t>رسیدن</w:t>
      </w:r>
      <w:r w:rsidRPr="00AD3A09">
        <w:rPr>
          <w:rFonts w:cs="B Lotus"/>
          <w:sz w:val="26"/>
          <w:szCs w:val="26"/>
          <w:rtl/>
        </w:rPr>
        <w:t xml:space="preserve"> </w:t>
      </w:r>
      <w:r w:rsidRPr="00AD3A09">
        <w:rPr>
          <w:rFonts w:cs="B Lotus" w:hint="cs"/>
          <w:sz w:val="26"/>
          <w:szCs w:val="26"/>
          <w:rtl/>
        </w:rPr>
        <w:t>به</w:t>
      </w:r>
      <w:r w:rsidRPr="00AD3A09">
        <w:rPr>
          <w:rFonts w:cs="B Lotus"/>
          <w:sz w:val="26"/>
          <w:szCs w:val="26"/>
          <w:rtl/>
        </w:rPr>
        <w:t xml:space="preserve"> </w:t>
      </w:r>
      <w:r w:rsidRPr="00AD3A09">
        <w:rPr>
          <w:rFonts w:cs="B Lotus" w:hint="cs"/>
          <w:sz w:val="26"/>
          <w:szCs w:val="26"/>
          <w:rtl/>
        </w:rPr>
        <w:t>اهداف</w:t>
      </w:r>
      <w:r w:rsidRPr="00AD3A09">
        <w:rPr>
          <w:rFonts w:cs="B Lotus"/>
          <w:sz w:val="26"/>
          <w:szCs w:val="26"/>
          <w:rtl/>
        </w:rPr>
        <w:t xml:space="preserve"> </w:t>
      </w:r>
      <w:r w:rsidRPr="00AD3A09">
        <w:rPr>
          <w:rFonts w:cs="B Lotus" w:hint="cs"/>
          <w:sz w:val="26"/>
          <w:szCs w:val="26"/>
          <w:rtl/>
        </w:rPr>
        <w:t>مطلوب</w:t>
      </w:r>
      <w:r w:rsidRPr="00AD3A09">
        <w:rPr>
          <w:rFonts w:cs="B Lotus"/>
          <w:sz w:val="26"/>
          <w:szCs w:val="26"/>
          <w:rtl/>
        </w:rPr>
        <w:t xml:space="preserve"> </w:t>
      </w:r>
      <w:r w:rsidRPr="00AD3A09">
        <w:rPr>
          <w:rFonts w:cs="B Lotus" w:hint="cs"/>
          <w:sz w:val="26"/>
          <w:szCs w:val="26"/>
          <w:rtl/>
        </w:rPr>
        <w:t>و</w:t>
      </w:r>
      <w:r w:rsidRPr="00AD3A09">
        <w:rPr>
          <w:rFonts w:cs="B Lotus"/>
          <w:sz w:val="26"/>
          <w:szCs w:val="26"/>
          <w:rtl/>
        </w:rPr>
        <w:t xml:space="preserve"> </w:t>
      </w:r>
      <w:r w:rsidRPr="00AD3A09">
        <w:rPr>
          <w:rFonts w:cs="B Lotus" w:hint="cs"/>
          <w:sz w:val="26"/>
          <w:szCs w:val="26"/>
          <w:rtl/>
        </w:rPr>
        <w:t>برانگیختن</w:t>
      </w:r>
      <w:r w:rsidRPr="00AD3A09">
        <w:rPr>
          <w:rFonts w:cs="B Lotus"/>
          <w:sz w:val="26"/>
          <w:szCs w:val="26"/>
          <w:rtl/>
        </w:rPr>
        <w:t xml:space="preserve"> </w:t>
      </w:r>
      <w:r w:rsidRPr="00AD3A09">
        <w:rPr>
          <w:rFonts w:cs="B Lotus" w:hint="cs"/>
          <w:sz w:val="26"/>
          <w:szCs w:val="26"/>
          <w:rtl/>
        </w:rPr>
        <w:t>خود</w:t>
      </w:r>
      <w:r w:rsidRPr="00AD3A09">
        <w:rPr>
          <w:rFonts w:cs="B Lotus"/>
          <w:sz w:val="26"/>
          <w:szCs w:val="26"/>
          <w:rtl/>
        </w:rPr>
        <w:t xml:space="preserve"> </w:t>
      </w:r>
      <w:r w:rsidRPr="00AD3A09">
        <w:rPr>
          <w:rFonts w:cs="B Lotus" w:hint="cs"/>
          <w:sz w:val="26"/>
          <w:szCs w:val="26"/>
          <w:rtl/>
        </w:rPr>
        <w:t>از</w:t>
      </w:r>
      <w:r w:rsidRPr="00AD3A09">
        <w:rPr>
          <w:rFonts w:cs="B Lotus"/>
          <w:sz w:val="26"/>
          <w:szCs w:val="26"/>
          <w:rtl/>
        </w:rPr>
        <w:t xml:space="preserve"> </w:t>
      </w:r>
      <w:r w:rsidRPr="00AD3A09">
        <w:rPr>
          <w:rFonts w:cs="B Lotus" w:hint="cs"/>
          <w:sz w:val="26"/>
          <w:szCs w:val="26"/>
          <w:rtl/>
        </w:rPr>
        <w:t>طریق</w:t>
      </w:r>
      <w:r w:rsidRPr="00AD3A09">
        <w:rPr>
          <w:rFonts w:cs="B Lotus"/>
          <w:sz w:val="26"/>
          <w:szCs w:val="26"/>
          <w:rtl/>
        </w:rPr>
        <w:t xml:space="preserve"> </w:t>
      </w:r>
      <w:r w:rsidRPr="00AD3A09">
        <w:rPr>
          <w:rFonts w:cs="B Lotus" w:hint="cs"/>
          <w:sz w:val="26"/>
          <w:szCs w:val="26"/>
          <w:rtl/>
        </w:rPr>
        <w:t>تفکر</w:t>
      </w:r>
      <w:r w:rsidRPr="00AD3A09">
        <w:rPr>
          <w:rFonts w:cs="B Lotus"/>
          <w:sz w:val="26"/>
          <w:szCs w:val="26"/>
          <w:rtl/>
        </w:rPr>
        <w:t xml:space="preserve"> </w:t>
      </w:r>
      <w:r w:rsidRPr="00AD3A09">
        <w:rPr>
          <w:rFonts w:cs="B Lotus" w:hint="cs"/>
          <w:sz w:val="26"/>
          <w:szCs w:val="26"/>
          <w:rtl/>
        </w:rPr>
        <w:t>عاملی</w:t>
      </w:r>
      <w:r w:rsidRPr="00AD3A09">
        <w:rPr>
          <w:rFonts w:cs="B Lotus"/>
          <w:sz w:val="26"/>
          <w:szCs w:val="26"/>
          <w:rtl/>
        </w:rPr>
        <w:t xml:space="preserve"> </w:t>
      </w:r>
      <w:r w:rsidRPr="00AD3A09">
        <w:rPr>
          <w:rFonts w:cs="B Lotus" w:hint="cs"/>
          <w:sz w:val="26"/>
          <w:szCs w:val="26"/>
          <w:rtl/>
        </w:rPr>
        <w:t>برای</w:t>
      </w:r>
      <w:r w:rsidRPr="00AD3A09">
        <w:rPr>
          <w:rFonts w:cs="B Lotus"/>
          <w:sz w:val="26"/>
          <w:szCs w:val="26"/>
          <w:rtl/>
        </w:rPr>
        <w:t xml:space="preserve"> </w:t>
      </w:r>
      <w:r w:rsidRPr="00AD3A09">
        <w:rPr>
          <w:rFonts w:cs="B Lotus" w:hint="cs"/>
          <w:sz w:val="26"/>
          <w:szCs w:val="26"/>
          <w:rtl/>
        </w:rPr>
        <w:t>استفاده</w:t>
      </w:r>
      <w:r w:rsidRPr="00AD3A09">
        <w:rPr>
          <w:rFonts w:cs="B Lotus"/>
          <w:sz w:val="26"/>
          <w:szCs w:val="26"/>
          <w:rtl/>
        </w:rPr>
        <w:t xml:space="preserve"> </w:t>
      </w:r>
      <w:r w:rsidRPr="00AD3A09">
        <w:rPr>
          <w:rFonts w:cs="B Lotus" w:hint="cs"/>
          <w:sz w:val="26"/>
          <w:szCs w:val="26"/>
          <w:rtl/>
        </w:rPr>
        <w:t>از</w:t>
      </w:r>
      <w:r w:rsidRPr="00AD3A09">
        <w:rPr>
          <w:rFonts w:cs="B Lotus"/>
          <w:sz w:val="26"/>
          <w:szCs w:val="26"/>
          <w:rtl/>
        </w:rPr>
        <w:t xml:space="preserve"> </w:t>
      </w:r>
      <w:r w:rsidRPr="00AD3A09">
        <w:rPr>
          <w:rFonts w:cs="B Lotus" w:hint="cs"/>
          <w:sz w:val="26"/>
          <w:szCs w:val="26"/>
          <w:rtl/>
        </w:rPr>
        <w:t>آن</w:t>
      </w:r>
      <w:r w:rsidRPr="00AD3A09">
        <w:rPr>
          <w:rFonts w:cs="B Lotus"/>
          <w:sz w:val="26"/>
          <w:szCs w:val="26"/>
          <w:rtl/>
        </w:rPr>
        <w:t xml:space="preserve"> </w:t>
      </w:r>
      <w:r w:rsidRPr="00AD3A09">
        <w:rPr>
          <w:rFonts w:cs="B Lotus" w:hint="cs"/>
          <w:sz w:val="26"/>
          <w:szCs w:val="26"/>
          <w:rtl/>
        </w:rPr>
        <w:t>مسیرها</w:t>
      </w:r>
      <w:r w:rsidRPr="00AD3A09">
        <w:rPr>
          <w:rFonts w:cs="B Lotus" w:hint="eastAsia"/>
          <w:sz w:val="26"/>
          <w:szCs w:val="26"/>
          <w:rtl/>
        </w:rPr>
        <w:t>»</w:t>
      </w:r>
      <w:r w:rsidRPr="00AD3A09">
        <w:rPr>
          <w:rFonts w:cs="B Lotus"/>
          <w:sz w:val="26"/>
          <w:szCs w:val="26"/>
          <w:rtl/>
        </w:rPr>
        <w:t xml:space="preserve"> </w:t>
      </w:r>
      <w:r w:rsidRPr="00AD3A09">
        <w:rPr>
          <w:rFonts w:cs="B Lotus" w:hint="cs"/>
          <w:sz w:val="26"/>
          <w:szCs w:val="26"/>
          <w:rtl/>
        </w:rPr>
        <w:t>تعریف</w:t>
      </w:r>
      <w:r w:rsidR="00AD140B" w:rsidRPr="00AD3A09">
        <w:rPr>
          <w:rFonts w:cs="B Lotus" w:hint="cs"/>
          <w:sz w:val="26"/>
          <w:szCs w:val="26"/>
          <w:rtl/>
        </w:rPr>
        <w:t xml:space="preserve"> شده است</w:t>
      </w:r>
      <w:r w:rsidRPr="00AD3A09">
        <w:rPr>
          <w:rFonts w:cs="B Lotus" w:hint="cs"/>
          <w:sz w:val="26"/>
          <w:szCs w:val="26"/>
          <w:rtl/>
        </w:rPr>
        <w:t xml:space="preserve"> (ایناو و مارگالیت</w:t>
      </w:r>
      <w:r w:rsidRPr="00AD3A09">
        <w:rPr>
          <w:rFonts w:cs="B Lotus"/>
          <w:sz w:val="26"/>
          <w:szCs w:val="26"/>
          <w:vertAlign w:val="superscript"/>
          <w:rtl/>
        </w:rPr>
        <w:footnoteReference w:id="28"/>
      </w:r>
      <w:r w:rsidRPr="00AD3A09">
        <w:rPr>
          <w:rFonts w:cs="B Lotus" w:hint="cs"/>
          <w:sz w:val="26"/>
          <w:szCs w:val="26"/>
          <w:rtl/>
        </w:rPr>
        <w:t>، 2020). امیدواری</w:t>
      </w:r>
      <w:r w:rsidRPr="00AD3A09">
        <w:rPr>
          <w:rFonts w:cs="B Lotus"/>
          <w:sz w:val="26"/>
          <w:szCs w:val="26"/>
          <w:rtl/>
        </w:rPr>
        <w:t xml:space="preserve"> </w:t>
      </w:r>
      <w:r w:rsidRPr="00AD3A09">
        <w:rPr>
          <w:rFonts w:cs="B Lotus" w:hint="cs"/>
          <w:sz w:val="26"/>
          <w:szCs w:val="26"/>
          <w:rtl/>
        </w:rPr>
        <w:t>به‌عنوان</w:t>
      </w:r>
      <w:r w:rsidRPr="00AD3A09">
        <w:rPr>
          <w:rFonts w:cs="B Lotus"/>
          <w:sz w:val="26"/>
          <w:szCs w:val="26"/>
          <w:rtl/>
        </w:rPr>
        <w:t xml:space="preserve"> </w:t>
      </w:r>
      <w:r w:rsidRPr="00AD3A09">
        <w:rPr>
          <w:rFonts w:cs="B Lotus" w:hint="cs"/>
          <w:sz w:val="26"/>
          <w:szCs w:val="26"/>
          <w:rtl/>
        </w:rPr>
        <w:t>آینده‌ای</w:t>
      </w:r>
      <w:r w:rsidRPr="00AD3A09">
        <w:rPr>
          <w:rFonts w:cs="B Lotus"/>
          <w:sz w:val="26"/>
          <w:szCs w:val="26"/>
          <w:rtl/>
        </w:rPr>
        <w:t xml:space="preserve"> </w:t>
      </w:r>
      <w:r w:rsidRPr="00AD3A09">
        <w:rPr>
          <w:rFonts w:cs="B Lotus" w:hint="cs"/>
          <w:sz w:val="26"/>
          <w:szCs w:val="26"/>
          <w:rtl/>
        </w:rPr>
        <w:t>مثبت</w:t>
      </w:r>
      <w:r w:rsidRPr="00AD3A09">
        <w:rPr>
          <w:rFonts w:cs="B Lotus"/>
          <w:sz w:val="26"/>
          <w:szCs w:val="26"/>
          <w:rtl/>
        </w:rPr>
        <w:t xml:space="preserve"> </w:t>
      </w:r>
      <w:r w:rsidRPr="00AD3A09">
        <w:rPr>
          <w:rFonts w:cs="B Lotus" w:hint="cs"/>
          <w:sz w:val="26"/>
          <w:szCs w:val="26"/>
          <w:rtl/>
        </w:rPr>
        <w:t>توصیف</w:t>
      </w:r>
      <w:r w:rsidRPr="00AD3A09">
        <w:rPr>
          <w:rFonts w:cs="B Lotus"/>
          <w:sz w:val="26"/>
          <w:szCs w:val="26"/>
          <w:rtl/>
        </w:rPr>
        <w:t xml:space="preserve"> </w:t>
      </w:r>
      <w:r w:rsidRPr="00AD3A09">
        <w:rPr>
          <w:rFonts w:cs="B Lotus" w:hint="cs"/>
          <w:sz w:val="26"/>
          <w:szCs w:val="26"/>
          <w:rtl/>
        </w:rPr>
        <w:t>می‌شود</w:t>
      </w:r>
      <w:r w:rsidRPr="00AD3A09">
        <w:rPr>
          <w:rFonts w:cs="B Lotus"/>
          <w:sz w:val="26"/>
          <w:szCs w:val="26"/>
          <w:rtl/>
        </w:rPr>
        <w:t xml:space="preserve"> </w:t>
      </w:r>
      <w:r w:rsidRPr="00AD3A09">
        <w:rPr>
          <w:rFonts w:cs="B Lotus" w:hint="cs"/>
          <w:sz w:val="26"/>
          <w:szCs w:val="26"/>
          <w:rtl/>
        </w:rPr>
        <w:t>و</w:t>
      </w:r>
      <w:r w:rsidRPr="00AD3A09">
        <w:rPr>
          <w:rFonts w:cs="B Lotus"/>
          <w:sz w:val="26"/>
          <w:szCs w:val="26"/>
          <w:rtl/>
        </w:rPr>
        <w:t xml:space="preserve"> </w:t>
      </w:r>
      <w:r w:rsidRPr="00AD3A09">
        <w:rPr>
          <w:rFonts w:cs="B Lotus" w:hint="cs"/>
          <w:sz w:val="26"/>
          <w:szCs w:val="26"/>
          <w:rtl/>
        </w:rPr>
        <w:t>دارای</w:t>
      </w:r>
      <w:r w:rsidRPr="00AD3A09">
        <w:rPr>
          <w:rFonts w:cs="B Lotus"/>
          <w:sz w:val="26"/>
          <w:szCs w:val="26"/>
          <w:rtl/>
        </w:rPr>
        <w:t xml:space="preserve"> </w:t>
      </w:r>
      <w:r w:rsidRPr="00AD3A09">
        <w:rPr>
          <w:rFonts w:cs="B Lotus" w:hint="cs"/>
          <w:sz w:val="26"/>
          <w:szCs w:val="26"/>
          <w:rtl/>
        </w:rPr>
        <w:t>هر</w:t>
      </w:r>
      <w:r w:rsidRPr="00AD3A09">
        <w:rPr>
          <w:rFonts w:cs="B Lotus"/>
          <w:sz w:val="26"/>
          <w:szCs w:val="26"/>
          <w:rtl/>
        </w:rPr>
        <w:t xml:space="preserve"> </w:t>
      </w:r>
      <w:r w:rsidRPr="00AD3A09">
        <w:rPr>
          <w:rFonts w:cs="B Lotus" w:hint="cs"/>
          <w:sz w:val="26"/>
          <w:szCs w:val="26"/>
          <w:rtl/>
        </w:rPr>
        <w:t>دو</w:t>
      </w:r>
      <w:r w:rsidRPr="00AD3A09">
        <w:rPr>
          <w:rFonts w:cs="B Lotus"/>
          <w:sz w:val="26"/>
          <w:szCs w:val="26"/>
          <w:rtl/>
        </w:rPr>
        <w:t xml:space="preserve"> </w:t>
      </w:r>
      <w:r w:rsidRPr="00AD3A09">
        <w:rPr>
          <w:rFonts w:cs="B Lotus" w:hint="cs"/>
          <w:sz w:val="26"/>
          <w:szCs w:val="26"/>
          <w:rtl/>
        </w:rPr>
        <w:t>جنبه</w:t>
      </w:r>
      <w:r w:rsidRPr="00AD3A09">
        <w:rPr>
          <w:rFonts w:cs="B Lotus"/>
          <w:sz w:val="26"/>
          <w:szCs w:val="26"/>
          <w:rtl/>
        </w:rPr>
        <w:t xml:space="preserve"> </w:t>
      </w:r>
      <w:r w:rsidRPr="00AD3A09">
        <w:rPr>
          <w:rFonts w:cs="B Lotus" w:hint="cs"/>
          <w:sz w:val="26"/>
          <w:szCs w:val="26"/>
          <w:rtl/>
        </w:rPr>
        <w:t>شناختی</w:t>
      </w:r>
      <w:r w:rsidRPr="00AD3A09">
        <w:rPr>
          <w:rFonts w:cs="B Lotus"/>
          <w:sz w:val="26"/>
          <w:szCs w:val="26"/>
          <w:rtl/>
        </w:rPr>
        <w:t xml:space="preserve"> </w:t>
      </w:r>
      <w:r w:rsidRPr="00AD3A09">
        <w:rPr>
          <w:rFonts w:cs="B Lotus" w:hint="cs"/>
          <w:sz w:val="26"/>
          <w:szCs w:val="26"/>
          <w:rtl/>
        </w:rPr>
        <w:t>و</w:t>
      </w:r>
      <w:r w:rsidRPr="00AD3A09">
        <w:rPr>
          <w:rFonts w:cs="B Lotus"/>
          <w:sz w:val="26"/>
          <w:szCs w:val="26"/>
          <w:rtl/>
        </w:rPr>
        <w:t xml:space="preserve"> </w:t>
      </w:r>
      <w:r w:rsidRPr="00AD3A09">
        <w:rPr>
          <w:rFonts w:cs="B Lotus" w:hint="cs"/>
          <w:sz w:val="26"/>
          <w:szCs w:val="26"/>
          <w:rtl/>
        </w:rPr>
        <w:t>عاطفی</w:t>
      </w:r>
      <w:r w:rsidRPr="00AD3A09">
        <w:rPr>
          <w:rFonts w:cs="B Lotus"/>
          <w:sz w:val="26"/>
          <w:szCs w:val="26"/>
          <w:rtl/>
        </w:rPr>
        <w:t xml:space="preserve"> </w:t>
      </w:r>
      <w:r w:rsidRPr="00AD3A09">
        <w:rPr>
          <w:rFonts w:cs="B Lotus" w:hint="cs"/>
          <w:sz w:val="26"/>
          <w:szCs w:val="26"/>
          <w:rtl/>
        </w:rPr>
        <w:t>است</w:t>
      </w:r>
      <w:r w:rsidRPr="00AD3A09">
        <w:rPr>
          <w:rFonts w:cs="B Lotus"/>
          <w:sz w:val="26"/>
          <w:szCs w:val="26"/>
          <w:rtl/>
        </w:rPr>
        <w:t xml:space="preserve"> </w:t>
      </w:r>
      <w:r w:rsidRPr="00AD3A09">
        <w:rPr>
          <w:rFonts w:cs="B Lotus" w:hint="cs"/>
          <w:sz w:val="26"/>
          <w:szCs w:val="26"/>
          <w:rtl/>
        </w:rPr>
        <w:t>که</w:t>
      </w:r>
      <w:r w:rsidRPr="00AD3A09">
        <w:rPr>
          <w:rFonts w:cs="B Lotus"/>
          <w:sz w:val="26"/>
          <w:szCs w:val="26"/>
          <w:rtl/>
        </w:rPr>
        <w:t xml:space="preserve"> </w:t>
      </w:r>
      <w:r w:rsidR="00A94A52" w:rsidRPr="00AD3A09">
        <w:rPr>
          <w:rFonts w:cs="B Lotus" w:hint="cs"/>
          <w:sz w:val="26"/>
          <w:szCs w:val="26"/>
          <w:rtl/>
        </w:rPr>
        <w:t xml:space="preserve">مشتمل بر سه جزء </w:t>
      </w:r>
      <w:r w:rsidRPr="00AD3A09">
        <w:rPr>
          <w:rFonts w:cs="B Lotus" w:hint="cs"/>
          <w:sz w:val="26"/>
          <w:szCs w:val="26"/>
          <w:rtl/>
        </w:rPr>
        <w:t>اهداف،</w:t>
      </w:r>
      <w:r w:rsidRPr="00AD3A09">
        <w:rPr>
          <w:rFonts w:cs="B Lotus"/>
          <w:sz w:val="26"/>
          <w:szCs w:val="26"/>
          <w:rtl/>
        </w:rPr>
        <w:t xml:space="preserve"> </w:t>
      </w:r>
      <w:r w:rsidRPr="00AD3A09">
        <w:rPr>
          <w:rFonts w:cs="B Lotus" w:hint="cs"/>
          <w:sz w:val="26"/>
          <w:szCs w:val="26"/>
          <w:rtl/>
        </w:rPr>
        <w:t>تفکر</w:t>
      </w:r>
      <w:r w:rsidRPr="00AD3A09">
        <w:rPr>
          <w:rFonts w:cs="B Lotus"/>
          <w:sz w:val="26"/>
          <w:szCs w:val="26"/>
          <w:rtl/>
        </w:rPr>
        <w:t xml:space="preserve"> </w:t>
      </w:r>
      <w:r w:rsidRPr="00AD3A09">
        <w:rPr>
          <w:rFonts w:cs="B Lotus" w:hint="cs"/>
          <w:sz w:val="26"/>
          <w:szCs w:val="26"/>
          <w:rtl/>
        </w:rPr>
        <w:t>مسیرها</w:t>
      </w:r>
      <w:r w:rsidRPr="00AD3A09">
        <w:rPr>
          <w:rFonts w:cs="B Lotus"/>
          <w:sz w:val="26"/>
          <w:szCs w:val="26"/>
          <w:rtl/>
        </w:rPr>
        <w:t xml:space="preserve"> </w:t>
      </w:r>
      <w:r w:rsidRPr="00AD3A09">
        <w:rPr>
          <w:rFonts w:cs="B Lotus" w:hint="cs"/>
          <w:sz w:val="26"/>
          <w:szCs w:val="26"/>
          <w:rtl/>
        </w:rPr>
        <w:t>و</w:t>
      </w:r>
      <w:r w:rsidRPr="00AD3A09">
        <w:rPr>
          <w:rFonts w:cs="B Lotus"/>
          <w:sz w:val="26"/>
          <w:szCs w:val="26"/>
          <w:rtl/>
        </w:rPr>
        <w:t xml:space="preserve"> </w:t>
      </w:r>
      <w:r w:rsidRPr="00AD3A09">
        <w:rPr>
          <w:rFonts w:cs="B Lotus" w:hint="cs"/>
          <w:sz w:val="26"/>
          <w:szCs w:val="26"/>
          <w:rtl/>
        </w:rPr>
        <w:t>تفکر</w:t>
      </w:r>
      <w:r w:rsidRPr="00AD3A09">
        <w:rPr>
          <w:rFonts w:cs="B Lotus"/>
          <w:sz w:val="26"/>
          <w:szCs w:val="26"/>
          <w:rtl/>
        </w:rPr>
        <w:t xml:space="preserve"> </w:t>
      </w:r>
      <w:r w:rsidRPr="00AD3A09">
        <w:rPr>
          <w:rFonts w:cs="B Lotus" w:hint="cs"/>
          <w:sz w:val="26"/>
          <w:szCs w:val="26"/>
          <w:rtl/>
        </w:rPr>
        <w:t>عاملی</w:t>
      </w:r>
      <w:r w:rsidR="00A94A52" w:rsidRPr="00AD3A09">
        <w:rPr>
          <w:rFonts w:cs="B Lotus" w:hint="cs"/>
          <w:sz w:val="26"/>
          <w:szCs w:val="26"/>
          <w:rtl/>
        </w:rPr>
        <w:t xml:space="preserve"> است</w:t>
      </w:r>
      <w:r w:rsidRPr="00AD3A09">
        <w:rPr>
          <w:rFonts w:cs="B Lotus"/>
          <w:sz w:val="26"/>
          <w:szCs w:val="26"/>
          <w:rtl/>
        </w:rPr>
        <w:t xml:space="preserve">. </w:t>
      </w:r>
      <w:r w:rsidRPr="00AD3A09">
        <w:rPr>
          <w:rFonts w:cs="B Lotus" w:hint="cs"/>
          <w:sz w:val="26"/>
          <w:szCs w:val="26"/>
          <w:rtl/>
        </w:rPr>
        <w:t>تفکر</w:t>
      </w:r>
      <w:r w:rsidRPr="00AD3A09">
        <w:rPr>
          <w:rFonts w:cs="B Lotus"/>
          <w:sz w:val="26"/>
          <w:szCs w:val="26"/>
          <w:rtl/>
        </w:rPr>
        <w:t xml:space="preserve"> </w:t>
      </w:r>
      <w:r w:rsidRPr="00AD3A09">
        <w:rPr>
          <w:rFonts w:cs="B Lotus" w:hint="cs"/>
          <w:sz w:val="26"/>
          <w:szCs w:val="26"/>
          <w:rtl/>
        </w:rPr>
        <w:t>عاملی</w:t>
      </w:r>
      <w:r w:rsidRPr="00AD3A09">
        <w:rPr>
          <w:rFonts w:cs="B Lotus"/>
          <w:sz w:val="26"/>
          <w:szCs w:val="26"/>
          <w:rtl/>
        </w:rPr>
        <w:t xml:space="preserve"> </w:t>
      </w:r>
      <w:r w:rsidRPr="00AD3A09">
        <w:rPr>
          <w:rFonts w:cs="B Lotus" w:hint="cs"/>
          <w:sz w:val="26"/>
          <w:szCs w:val="26"/>
          <w:rtl/>
        </w:rPr>
        <w:t>به</w:t>
      </w:r>
      <w:r w:rsidRPr="00AD3A09">
        <w:rPr>
          <w:rFonts w:cs="B Lotus"/>
          <w:sz w:val="26"/>
          <w:szCs w:val="26"/>
          <w:rtl/>
        </w:rPr>
        <w:t xml:space="preserve"> </w:t>
      </w:r>
      <w:r w:rsidRPr="00AD3A09">
        <w:rPr>
          <w:rFonts w:cs="B Lotus" w:hint="cs"/>
          <w:sz w:val="26"/>
          <w:szCs w:val="26"/>
          <w:rtl/>
        </w:rPr>
        <w:t>انگیزه‌های</w:t>
      </w:r>
      <w:r w:rsidRPr="00AD3A09">
        <w:rPr>
          <w:rFonts w:cs="B Lotus"/>
          <w:sz w:val="26"/>
          <w:szCs w:val="26"/>
          <w:rtl/>
        </w:rPr>
        <w:t xml:space="preserve"> </w:t>
      </w:r>
      <w:r w:rsidRPr="00AD3A09">
        <w:rPr>
          <w:rFonts w:cs="B Lotus" w:hint="cs"/>
          <w:sz w:val="26"/>
          <w:szCs w:val="26"/>
          <w:rtl/>
        </w:rPr>
        <w:t>فرد</w:t>
      </w:r>
      <w:r w:rsidRPr="00AD3A09">
        <w:rPr>
          <w:rFonts w:cs="B Lotus"/>
          <w:sz w:val="26"/>
          <w:szCs w:val="26"/>
          <w:rtl/>
        </w:rPr>
        <w:t xml:space="preserve"> </w:t>
      </w:r>
      <w:r w:rsidRPr="00AD3A09">
        <w:rPr>
          <w:rFonts w:cs="B Lotus" w:hint="cs"/>
          <w:sz w:val="26"/>
          <w:szCs w:val="26"/>
          <w:rtl/>
        </w:rPr>
        <w:t>برای</w:t>
      </w:r>
      <w:r w:rsidRPr="00AD3A09">
        <w:rPr>
          <w:rFonts w:cs="B Lotus"/>
          <w:sz w:val="26"/>
          <w:szCs w:val="26"/>
          <w:rtl/>
        </w:rPr>
        <w:t xml:space="preserve"> </w:t>
      </w:r>
      <w:r w:rsidRPr="00AD3A09">
        <w:rPr>
          <w:rFonts w:cs="B Lotus" w:hint="cs"/>
          <w:sz w:val="26"/>
          <w:szCs w:val="26"/>
          <w:rtl/>
        </w:rPr>
        <w:t>استفاده</w:t>
      </w:r>
      <w:r w:rsidRPr="00AD3A09">
        <w:rPr>
          <w:rFonts w:cs="B Lotus"/>
          <w:sz w:val="26"/>
          <w:szCs w:val="26"/>
          <w:rtl/>
        </w:rPr>
        <w:t xml:space="preserve"> </w:t>
      </w:r>
      <w:r w:rsidRPr="00AD3A09">
        <w:rPr>
          <w:rFonts w:cs="B Lotus" w:hint="cs"/>
          <w:sz w:val="26"/>
          <w:szCs w:val="26"/>
          <w:rtl/>
        </w:rPr>
        <w:t>از</w:t>
      </w:r>
      <w:r w:rsidRPr="00AD3A09">
        <w:rPr>
          <w:rFonts w:cs="B Lotus"/>
          <w:sz w:val="26"/>
          <w:szCs w:val="26"/>
          <w:rtl/>
        </w:rPr>
        <w:t xml:space="preserve"> </w:t>
      </w:r>
      <w:r w:rsidRPr="00AD3A09">
        <w:rPr>
          <w:rFonts w:cs="B Lotus" w:hint="cs"/>
          <w:sz w:val="26"/>
          <w:szCs w:val="26"/>
          <w:rtl/>
        </w:rPr>
        <w:t>مسیرها</w:t>
      </w:r>
      <w:r w:rsidRPr="00AD3A09">
        <w:rPr>
          <w:rFonts w:cs="B Lotus"/>
          <w:sz w:val="26"/>
          <w:szCs w:val="26"/>
          <w:rtl/>
        </w:rPr>
        <w:t xml:space="preserve"> </w:t>
      </w:r>
      <w:r w:rsidRPr="00AD3A09">
        <w:rPr>
          <w:rFonts w:cs="B Lotus" w:hint="cs"/>
          <w:sz w:val="26"/>
          <w:szCs w:val="26"/>
          <w:rtl/>
        </w:rPr>
        <w:t>برای</w:t>
      </w:r>
      <w:r w:rsidRPr="00AD3A09">
        <w:rPr>
          <w:rFonts w:cs="B Lotus"/>
          <w:sz w:val="26"/>
          <w:szCs w:val="26"/>
          <w:rtl/>
        </w:rPr>
        <w:t xml:space="preserve"> </w:t>
      </w:r>
      <w:r w:rsidRPr="00AD3A09">
        <w:rPr>
          <w:rFonts w:cs="B Lotus" w:hint="cs"/>
          <w:sz w:val="26"/>
          <w:szCs w:val="26"/>
          <w:rtl/>
        </w:rPr>
        <w:t>رسیدن</w:t>
      </w:r>
      <w:r w:rsidRPr="00AD3A09">
        <w:rPr>
          <w:rFonts w:cs="B Lotus"/>
          <w:sz w:val="26"/>
          <w:szCs w:val="26"/>
          <w:rtl/>
        </w:rPr>
        <w:t xml:space="preserve"> </w:t>
      </w:r>
      <w:r w:rsidRPr="00AD3A09">
        <w:rPr>
          <w:rFonts w:cs="B Lotus" w:hint="cs"/>
          <w:sz w:val="26"/>
          <w:szCs w:val="26"/>
          <w:rtl/>
        </w:rPr>
        <w:t>به</w:t>
      </w:r>
      <w:r w:rsidRPr="00AD3A09">
        <w:rPr>
          <w:rFonts w:cs="B Lotus"/>
          <w:sz w:val="26"/>
          <w:szCs w:val="26"/>
          <w:rtl/>
        </w:rPr>
        <w:t xml:space="preserve"> </w:t>
      </w:r>
      <w:r w:rsidRPr="00AD3A09">
        <w:rPr>
          <w:rFonts w:cs="B Lotus" w:hint="cs"/>
          <w:sz w:val="26"/>
          <w:szCs w:val="26"/>
          <w:rtl/>
        </w:rPr>
        <w:t>اهداف</w:t>
      </w:r>
      <w:r w:rsidRPr="00AD3A09">
        <w:rPr>
          <w:rFonts w:cs="B Lotus"/>
          <w:sz w:val="26"/>
          <w:szCs w:val="26"/>
          <w:rtl/>
        </w:rPr>
        <w:t xml:space="preserve"> </w:t>
      </w:r>
      <w:r w:rsidRPr="00AD3A09">
        <w:rPr>
          <w:rFonts w:cs="B Lotus" w:hint="cs"/>
          <w:sz w:val="26"/>
          <w:szCs w:val="26"/>
          <w:rtl/>
        </w:rPr>
        <w:t>مهم</w:t>
      </w:r>
      <w:r w:rsidRPr="00AD3A09">
        <w:rPr>
          <w:rFonts w:cs="B Lotus"/>
          <w:sz w:val="26"/>
          <w:szCs w:val="26"/>
          <w:rtl/>
        </w:rPr>
        <w:t xml:space="preserve"> </w:t>
      </w:r>
      <w:r w:rsidRPr="00AD3A09">
        <w:rPr>
          <w:rFonts w:cs="B Lotus" w:hint="cs"/>
          <w:sz w:val="26"/>
          <w:szCs w:val="26"/>
          <w:rtl/>
        </w:rPr>
        <w:t>اشاره</w:t>
      </w:r>
      <w:r w:rsidRPr="00AD3A09">
        <w:rPr>
          <w:rFonts w:cs="B Lotus"/>
          <w:sz w:val="26"/>
          <w:szCs w:val="26"/>
          <w:rtl/>
        </w:rPr>
        <w:t xml:space="preserve"> </w:t>
      </w:r>
      <w:r w:rsidRPr="00AD3A09">
        <w:rPr>
          <w:rFonts w:cs="B Lotus" w:hint="cs"/>
          <w:sz w:val="26"/>
          <w:szCs w:val="26"/>
          <w:rtl/>
        </w:rPr>
        <w:t>دارد،</w:t>
      </w:r>
      <w:r w:rsidRPr="00AD3A09">
        <w:rPr>
          <w:rFonts w:cs="B Lotus"/>
          <w:sz w:val="26"/>
          <w:szCs w:val="26"/>
          <w:rtl/>
        </w:rPr>
        <w:t xml:space="preserve"> </w:t>
      </w:r>
      <w:r w:rsidRPr="00AD3A09">
        <w:rPr>
          <w:rFonts w:cs="B Lotus" w:hint="cs"/>
          <w:sz w:val="26"/>
          <w:szCs w:val="26"/>
          <w:rtl/>
        </w:rPr>
        <w:t>درحالی‌که</w:t>
      </w:r>
      <w:r w:rsidRPr="00AD3A09">
        <w:rPr>
          <w:rFonts w:cs="B Lotus"/>
          <w:sz w:val="26"/>
          <w:szCs w:val="26"/>
          <w:rtl/>
        </w:rPr>
        <w:t xml:space="preserve"> </w:t>
      </w:r>
      <w:r w:rsidRPr="00AD3A09">
        <w:rPr>
          <w:rFonts w:cs="B Lotus" w:hint="cs"/>
          <w:sz w:val="26"/>
          <w:szCs w:val="26"/>
          <w:rtl/>
        </w:rPr>
        <w:t>تفکر</w:t>
      </w:r>
      <w:r w:rsidRPr="00AD3A09">
        <w:rPr>
          <w:rFonts w:cs="B Lotus"/>
          <w:sz w:val="26"/>
          <w:szCs w:val="26"/>
          <w:rtl/>
        </w:rPr>
        <w:t xml:space="preserve"> </w:t>
      </w:r>
      <w:r w:rsidRPr="00AD3A09">
        <w:rPr>
          <w:rFonts w:cs="B Lotus" w:hint="cs"/>
          <w:sz w:val="26"/>
          <w:szCs w:val="26"/>
          <w:rtl/>
        </w:rPr>
        <w:t>مسیری</w:t>
      </w:r>
      <w:r w:rsidRPr="00AD3A09">
        <w:rPr>
          <w:rFonts w:cs="B Lotus"/>
          <w:sz w:val="26"/>
          <w:szCs w:val="26"/>
          <w:rtl/>
        </w:rPr>
        <w:t xml:space="preserve"> </w:t>
      </w:r>
      <w:r w:rsidRPr="00AD3A09">
        <w:rPr>
          <w:rFonts w:cs="B Lotus" w:hint="cs"/>
          <w:sz w:val="26"/>
          <w:szCs w:val="26"/>
          <w:rtl/>
        </w:rPr>
        <w:t>شامل</w:t>
      </w:r>
      <w:r w:rsidRPr="00AD3A09">
        <w:rPr>
          <w:rFonts w:cs="B Lotus"/>
          <w:sz w:val="26"/>
          <w:szCs w:val="26"/>
          <w:rtl/>
        </w:rPr>
        <w:t xml:space="preserve"> </w:t>
      </w:r>
      <w:r w:rsidRPr="00AD3A09">
        <w:rPr>
          <w:rFonts w:cs="B Lotus" w:hint="cs"/>
          <w:sz w:val="26"/>
          <w:szCs w:val="26"/>
          <w:rtl/>
        </w:rPr>
        <w:t>توانایی‌های</w:t>
      </w:r>
      <w:r w:rsidRPr="00AD3A09">
        <w:rPr>
          <w:rFonts w:cs="B Lotus"/>
          <w:sz w:val="26"/>
          <w:szCs w:val="26"/>
          <w:rtl/>
        </w:rPr>
        <w:t xml:space="preserve"> </w:t>
      </w:r>
      <w:r w:rsidRPr="00AD3A09">
        <w:rPr>
          <w:rFonts w:cs="B Lotus" w:hint="cs"/>
          <w:sz w:val="26"/>
          <w:szCs w:val="26"/>
          <w:rtl/>
        </w:rPr>
        <w:t>درک</w:t>
      </w:r>
      <w:r w:rsidRPr="00AD3A09">
        <w:rPr>
          <w:rFonts w:cs="B Lotus"/>
          <w:sz w:val="26"/>
          <w:szCs w:val="26"/>
          <w:rtl/>
        </w:rPr>
        <w:t xml:space="preserve"> </w:t>
      </w:r>
      <w:r w:rsidRPr="00AD3A09">
        <w:rPr>
          <w:rFonts w:cs="B Lotus" w:hint="cs"/>
          <w:sz w:val="26"/>
          <w:szCs w:val="26"/>
          <w:rtl/>
        </w:rPr>
        <w:t>شده</w:t>
      </w:r>
      <w:r w:rsidRPr="00AD3A09">
        <w:rPr>
          <w:rFonts w:cs="B Lotus"/>
          <w:sz w:val="26"/>
          <w:szCs w:val="26"/>
          <w:rtl/>
        </w:rPr>
        <w:t xml:space="preserve"> </w:t>
      </w:r>
      <w:r w:rsidRPr="00AD3A09">
        <w:rPr>
          <w:rFonts w:cs="B Lotus" w:hint="cs"/>
          <w:sz w:val="26"/>
          <w:szCs w:val="26"/>
          <w:rtl/>
        </w:rPr>
        <w:t>فرد</w:t>
      </w:r>
      <w:r w:rsidRPr="00AD3A09">
        <w:rPr>
          <w:rFonts w:cs="B Lotus"/>
          <w:sz w:val="26"/>
          <w:szCs w:val="26"/>
          <w:rtl/>
        </w:rPr>
        <w:t xml:space="preserve"> </w:t>
      </w:r>
      <w:r w:rsidRPr="00AD3A09">
        <w:rPr>
          <w:rFonts w:cs="B Lotus" w:hint="cs"/>
          <w:sz w:val="26"/>
          <w:szCs w:val="26"/>
          <w:rtl/>
        </w:rPr>
        <w:t>برای</w:t>
      </w:r>
      <w:r w:rsidRPr="00AD3A09">
        <w:rPr>
          <w:rFonts w:cs="B Lotus"/>
          <w:sz w:val="26"/>
          <w:szCs w:val="26"/>
          <w:rtl/>
        </w:rPr>
        <w:t xml:space="preserve"> </w:t>
      </w:r>
      <w:r w:rsidRPr="00AD3A09">
        <w:rPr>
          <w:rFonts w:cs="B Lotus" w:hint="cs"/>
          <w:sz w:val="26"/>
          <w:szCs w:val="26"/>
          <w:rtl/>
        </w:rPr>
        <w:t>یافتن</w:t>
      </w:r>
      <w:r w:rsidRPr="00AD3A09">
        <w:rPr>
          <w:rFonts w:cs="B Lotus"/>
          <w:sz w:val="26"/>
          <w:szCs w:val="26"/>
          <w:rtl/>
        </w:rPr>
        <w:t xml:space="preserve"> </w:t>
      </w:r>
      <w:r w:rsidRPr="00AD3A09">
        <w:rPr>
          <w:rFonts w:cs="B Lotus" w:hint="cs"/>
          <w:sz w:val="26"/>
          <w:szCs w:val="26"/>
          <w:rtl/>
        </w:rPr>
        <w:t>و</w:t>
      </w:r>
      <w:r w:rsidRPr="00AD3A09">
        <w:rPr>
          <w:rFonts w:cs="B Lotus"/>
          <w:sz w:val="26"/>
          <w:szCs w:val="26"/>
          <w:rtl/>
        </w:rPr>
        <w:t xml:space="preserve"> </w:t>
      </w:r>
      <w:r w:rsidRPr="00AD3A09">
        <w:rPr>
          <w:rFonts w:cs="B Lotus" w:hint="cs"/>
          <w:sz w:val="26"/>
          <w:szCs w:val="26"/>
          <w:rtl/>
        </w:rPr>
        <w:t>استفاده</w:t>
      </w:r>
      <w:r w:rsidRPr="00AD3A09">
        <w:rPr>
          <w:rFonts w:cs="B Lotus"/>
          <w:sz w:val="26"/>
          <w:szCs w:val="26"/>
          <w:rtl/>
        </w:rPr>
        <w:t xml:space="preserve"> </w:t>
      </w:r>
      <w:r w:rsidRPr="00AD3A09">
        <w:rPr>
          <w:rFonts w:cs="B Lotus" w:hint="cs"/>
          <w:sz w:val="26"/>
          <w:szCs w:val="26"/>
          <w:rtl/>
        </w:rPr>
        <w:t>از</w:t>
      </w:r>
      <w:r w:rsidRPr="00AD3A09">
        <w:rPr>
          <w:rFonts w:cs="B Lotus"/>
          <w:sz w:val="26"/>
          <w:szCs w:val="26"/>
          <w:rtl/>
        </w:rPr>
        <w:t xml:space="preserve"> </w:t>
      </w:r>
      <w:r w:rsidRPr="00AD3A09">
        <w:rPr>
          <w:rFonts w:cs="B Lotus" w:hint="cs"/>
          <w:sz w:val="26"/>
          <w:szCs w:val="26"/>
          <w:rtl/>
        </w:rPr>
        <w:t>مسیرها</w:t>
      </w:r>
      <w:r w:rsidRPr="00AD3A09">
        <w:rPr>
          <w:rFonts w:cs="B Lotus"/>
          <w:sz w:val="26"/>
          <w:szCs w:val="26"/>
          <w:rtl/>
        </w:rPr>
        <w:t xml:space="preserve"> </w:t>
      </w:r>
      <w:r w:rsidRPr="00AD3A09">
        <w:rPr>
          <w:rFonts w:cs="B Lotus" w:hint="cs"/>
          <w:sz w:val="26"/>
          <w:szCs w:val="26"/>
          <w:rtl/>
        </w:rPr>
        <w:t>برای</w:t>
      </w:r>
      <w:r w:rsidRPr="00AD3A09">
        <w:rPr>
          <w:rFonts w:cs="B Lotus"/>
          <w:sz w:val="26"/>
          <w:szCs w:val="26"/>
          <w:rtl/>
        </w:rPr>
        <w:t xml:space="preserve"> </w:t>
      </w:r>
      <w:r w:rsidRPr="00AD3A09">
        <w:rPr>
          <w:rFonts w:cs="B Lotus" w:hint="cs"/>
          <w:sz w:val="26"/>
          <w:szCs w:val="26"/>
          <w:rtl/>
        </w:rPr>
        <w:t>دستیابی</w:t>
      </w:r>
      <w:r w:rsidRPr="00AD3A09">
        <w:rPr>
          <w:rFonts w:cs="B Lotus"/>
          <w:sz w:val="26"/>
          <w:szCs w:val="26"/>
          <w:rtl/>
        </w:rPr>
        <w:t xml:space="preserve"> </w:t>
      </w:r>
      <w:r w:rsidRPr="00AD3A09">
        <w:rPr>
          <w:rFonts w:cs="B Lotus" w:hint="cs"/>
          <w:sz w:val="26"/>
          <w:szCs w:val="26"/>
          <w:rtl/>
        </w:rPr>
        <w:t>به</w:t>
      </w:r>
      <w:r w:rsidRPr="00AD3A09">
        <w:rPr>
          <w:rFonts w:cs="B Lotus"/>
          <w:sz w:val="26"/>
          <w:szCs w:val="26"/>
          <w:rtl/>
        </w:rPr>
        <w:t xml:space="preserve"> </w:t>
      </w:r>
      <w:r w:rsidRPr="00AD3A09">
        <w:rPr>
          <w:rFonts w:cs="B Lotus" w:hint="cs"/>
          <w:sz w:val="26"/>
          <w:szCs w:val="26"/>
          <w:rtl/>
        </w:rPr>
        <w:t>آن</w:t>
      </w:r>
      <w:r w:rsidRPr="00AD3A09">
        <w:rPr>
          <w:rFonts w:cs="B Lotus"/>
          <w:sz w:val="26"/>
          <w:szCs w:val="26"/>
          <w:rtl/>
        </w:rPr>
        <w:t xml:space="preserve"> </w:t>
      </w:r>
      <w:r w:rsidRPr="00AD3A09">
        <w:rPr>
          <w:rFonts w:cs="B Lotus" w:hint="cs"/>
          <w:sz w:val="26"/>
          <w:szCs w:val="26"/>
          <w:rtl/>
        </w:rPr>
        <w:t>اهداف</w:t>
      </w:r>
      <w:r w:rsidRPr="00AD3A09">
        <w:rPr>
          <w:rFonts w:cs="B Lotus"/>
          <w:sz w:val="26"/>
          <w:szCs w:val="26"/>
          <w:rtl/>
        </w:rPr>
        <w:t xml:space="preserve"> </w:t>
      </w:r>
      <w:r w:rsidRPr="00AD3A09">
        <w:rPr>
          <w:rFonts w:cs="B Lotus" w:hint="cs"/>
          <w:sz w:val="26"/>
          <w:szCs w:val="26"/>
          <w:rtl/>
        </w:rPr>
        <w:t>است</w:t>
      </w:r>
      <w:r w:rsidRPr="00AD3A09">
        <w:rPr>
          <w:rFonts w:cs="B Lotus"/>
          <w:sz w:val="26"/>
          <w:szCs w:val="26"/>
          <w:rtl/>
        </w:rPr>
        <w:t xml:space="preserve">. </w:t>
      </w:r>
      <w:r w:rsidRPr="00AD3A09">
        <w:rPr>
          <w:rFonts w:cs="B Lotus" w:hint="cs"/>
          <w:sz w:val="26"/>
          <w:szCs w:val="26"/>
          <w:rtl/>
        </w:rPr>
        <w:t>بنابراین،</w:t>
      </w:r>
      <w:r w:rsidRPr="00AD3A09">
        <w:rPr>
          <w:rFonts w:cs="B Lotus"/>
          <w:sz w:val="26"/>
          <w:szCs w:val="26"/>
          <w:rtl/>
        </w:rPr>
        <w:t xml:space="preserve"> </w:t>
      </w:r>
      <w:r w:rsidRPr="00AD3A09">
        <w:rPr>
          <w:rFonts w:cs="B Lotus" w:hint="cs"/>
          <w:sz w:val="26"/>
          <w:szCs w:val="26"/>
          <w:rtl/>
        </w:rPr>
        <w:t>امید،</w:t>
      </w:r>
      <w:r w:rsidRPr="00AD3A09">
        <w:rPr>
          <w:rFonts w:cs="B Lotus"/>
          <w:sz w:val="26"/>
          <w:szCs w:val="26"/>
          <w:rtl/>
        </w:rPr>
        <w:t xml:space="preserve"> </w:t>
      </w:r>
      <w:r w:rsidRPr="00AD3A09">
        <w:rPr>
          <w:rFonts w:cs="B Lotus" w:hint="cs"/>
          <w:sz w:val="26"/>
          <w:szCs w:val="26"/>
          <w:rtl/>
        </w:rPr>
        <w:t>انتظارات</w:t>
      </w:r>
      <w:r w:rsidRPr="00AD3A09">
        <w:rPr>
          <w:rFonts w:cs="B Lotus"/>
          <w:sz w:val="26"/>
          <w:szCs w:val="26"/>
          <w:rtl/>
        </w:rPr>
        <w:t xml:space="preserve"> </w:t>
      </w:r>
      <w:r w:rsidRPr="00AD3A09">
        <w:rPr>
          <w:rFonts w:cs="B Lotus" w:hint="cs"/>
          <w:sz w:val="26"/>
          <w:szCs w:val="26"/>
          <w:rtl/>
        </w:rPr>
        <w:t>و</w:t>
      </w:r>
      <w:r w:rsidRPr="00AD3A09">
        <w:rPr>
          <w:rFonts w:cs="B Lotus"/>
          <w:sz w:val="26"/>
          <w:szCs w:val="26"/>
          <w:rtl/>
        </w:rPr>
        <w:t xml:space="preserve"> </w:t>
      </w:r>
      <w:r w:rsidRPr="00AD3A09">
        <w:rPr>
          <w:rFonts w:cs="B Lotus" w:hint="cs"/>
          <w:sz w:val="26"/>
          <w:szCs w:val="26"/>
          <w:rtl/>
        </w:rPr>
        <w:t>توانایی</w:t>
      </w:r>
      <w:r w:rsidRPr="00AD3A09">
        <w:rPr>
          <w:rFonts w:cs="B Lotus"/>
          <w:sz w:val="26"/>
          <w:szCs w:val="26"/>
          <w:rtl/>
        </w:rPr>
        <w:t xml:space="preserve"> </w:t>
      </w:r>
      <w:r w:rsidRPr="00AD3A09">
        <w:rPr>
          <w:rFonts w:cs="B Lotus" w:hint="cs"/>
          <w:sz w:val="26"/>
          <w:szCs w:val="26"/>
          <w:rtl/>
        </w:rPr>
        <w:t>فرد</w:t>
      </w:r>
      <w:r w:rsidRPr="00AD3A09">
        <w:rPr>
          <w:rFonts w:cs="B Lotus"/>
          <w:sz w:val="26"/>
          <w:szCs w:val="26"/>
          <w:rtl/>
        </w:rPr>
        <w:t xml:space="preserve"> </w:t>
      </w:r>
      <w:r w:rsidRPr="00AD3A09">
        <w:rPr>
          <w:rFonts w:cs="B Lotus" w:hint="cs"/>
          <w:sz w:val="26"/>
          <w:szCs w:val="26"/>
          <w:rtl/>
        </w:rPr>
        <w:t>برای</w:t>
      </w:r>
      <w:r w:rsidRPr="00AD3A09">
        <w:rPr>
          <w:rFonts w:cs="B Lotus"/>
          <w:sz w:val="26"/>
          <w:szCs w:val="26"/>
          <w:rtl/>
        </w:rPr>
        <w:t xml:space="preserve"> </w:t>
      </w:r>
      <w:r w:rsidRPr="00AD3A09">
        <w:rPr>
          <w:rFonts w:cs="B Lotus" w:hint="cs"/>
          <w:sz w:val="26"/>
          <w:szCs w:val="26"/>
          <w:rtl/>
        </w:rPr>
        <w:t>دستیابی</w:t>
      </w:r>
      <w:r w:rsidRPr="00AD3A09">
        <w:rPr>
          <w:rFonts w:cs="B Lotus"/>
          <w:sz w:val="26"/>
          <w:szCs w:val="26"/>
          <w:rtl/>
        </w:rPr>
        <w:t xml:space="preserve"> </w:t>
      </w:r>
      <w:r w:rsidRPr="00AD3A09">
        <w:rPr>
          <w:rFonts w:cs="B Lotus" w:hint="cs"/>
          <w:sz w:val="26"/>
          <w:szCs w:val="26"/>
          <w:rtl/>
        </w:rPr>
        <w:t>به</w:t>
      </w:r>
      <w:r w:rsidRPr="00AD3A09">
        <w:rPr>
          <w:rFonts w:cs="B Lotus"/>
          <w:sz w:val="26"/>
          <w:szCs w:val="26"/>
          <w:rtl/>
        </w:rPr>
        <w:t xml:space="preserve"> </w:t>
      </w:r>
      <w:r w:rsidRPr="00AD3A09">
        <w:rPr>
          <w:rFonts w:cs="B Lotus" w:hint="cs"/>
          <w:sz w:val="26"/>
          <w:szCs w:val="26"/>
          <w:rtl/>
        </w:rPr>
        <w:t>اهداف</w:t>
      </w:r>
      <w:r w:rsidRPr="00AD3A09">
        <w:rPr>
          <w:rFonts w:cs="B Lotus"/>
          <w:sz w:val="26"/>
          <w:szCs w:val="26"/>
          <w:rtl/>
        </w:rPr>
        <w:t xml:space="preserve"> </w:t>
      </w:r>
      <w:r w:rsidRPr="00AD3A09">
        <w:rPr>
          <w:rFonts w:cs="B Lotus" w:hint="cs"/>
          <w:sz w:val="26"/>
          <w:szCs w:val="26"/>
          <w:rtl/>
        </w:rPr>
        <w:t>مهم</w:t>
      </w:r>
      <w:r w:rsidRPr="00AD3A09">
        <w:rPr>
          <w:rFonts w:cs="B Lotus"/>
          <w:sz w:val="26"/>
          <w:szCs w:val="26"/>
          <w:rtl/>
        </w:rPr>
        <w:t xml:space="preserve"> </w:t>
      </w:r>
      <w:r w:rsidRPr="00AD3A09">
        <w:rPr>
          <w:rFonts w:cs="B Lotus" w:hint="cs"/>
          <w:sz w:val="26"/>
          <w:szCs w:val="26"/>
          <w:rtl/>
        </w:rPr>
        <w:t>و</w:t>
      </w:r>
      <w:r w:rsidRPr="00AD3A09">
        <w:rPr>
          <w:rFonts w:cs="B Lotus"/>
          <w:sz w:val="26"/>
          <w:szCs w:val="26"/>
          <w:rtl/>
        </w:rPr>
        <w:t xml:space="preserve"> </w:t>
      </w:r>
      <w:r w:rsidRPr="00AD3A09">
        <w:rPr>
          <w:rFonts w:cs="B Lotus" w:hint="cs"/>
          <w:sz w:val="26"/>
          <w:szCs w:val="26"/>
          <w:rtl/>
        </w:rPr>
        <w:t>پیش‌بینی</w:t>
      </w:r>
      <w:r w:rsidRPr="00AD3A09">
        <w:rPr>
          <w:rFonts w:cs="B Lotus"/>
          <w:sz w:val="26"/>
          <w:szCs w:val="26"/>
          <w:rtl/>
        </w:rPr>
        <w:t xml:space="preserve"> </w:t>
      </w:r>
      <w:r w:rsidRPr="00AD3A09">
        <w:rPr>
          <w:rFonts w:cs="B Lotus" w:hint="cs"/>
          <w:sz w:val="26"/>
          <w:szCs w:val="26"/>
          <w:rtl/>
        </w:rPr>
        <w:t>احتمالات</w:t>
      </w:r>
      <w:r w:rsidRPr="00AD3A09">
        <w:rPr>
          <w:rFonts w:cs="B Lotus"/>
          <w:sz w:val="26"/>
          <w:szCs w:val="26"/>
          <w:rtl/>
        </w:rPr>
        <w:t xml:space="preserve"> </w:t>
      </w:r>
      <w:r w:rsidRPr="00AD3A09">
        <w:rPr>
          <w:rFonts w:cs="B Lotus" w:hint="cs"/>
          <w:sz w:val="26"/>
          <w:szCs w:val="26"/>
          <w:rtl/>
        </w:rPr>
        <w:t>در</w:t>
      </w:r>
      <w:r w:rsidRPr="00AD3A09">
        <w:rPr>
          <w:rFonts w:cs="B Lotus"/>
          <w:sz w:val="26"/>
          <w:szCs w:val="26"/>
          <w:rtl/>
        </w:rPr>
        <w:t xml:space="preserve"> </w:t>
      </w:r>
      <w:r w:rsidRPr="00AD3A09">
        <w:rPr>
          <w:rFonts w:cs="B Lotus" w:hint="cs"/>
          <w:sz w:val="26"/>
          <w:szCs w:val="26"/>
          <w:rtl/>
        </w:rPr>
        <w:t>انتظار</w:t>
      </w:r>
      <w:r w:rsidRPr="00AD3A09">
        <w:rPr>
          <w:rFonts w:cs="B Lotus"/>
          <w:sz w:val="26"/>
          <w:szCs w:val="26"/>
          <w:rtl/>
        </w:rPr>
        <w:t xml:space="preserve"> </w:t>
      </w:r>
      <w:r w:rsidRPr="00AD3A09">
        <w:rPr>
          <w:rFonts w:cs="B Lotus" w:hint="cs"/>
          <w:sz w:val="26"/>
          <w:szCs w:val="26"/>
          <w:rtl/>
        </w:rPr>
        <w:t>اکتشافات</w:t>
      </w:r>
      <w:r w:rsidRPr="00AD3A09">
        <w:rPr>
          <w:rFonts w:cs="B Lotus"/>
          <w:sz w:val="26"/>
          <w:szCs w:val="26"/>
          <w:rtl/>
        </w:rPr>
        <w:t xml:space="preserve"> </w:t>
      </w:r>
      <w:r w:rsidRPr="00AD3A09">
        <w:rPr>
          <w:rFonts w:cs="B Lotus" w:hint="cs"/>
          <w:sz w:val="26"/>
          <w:szCs w:val="26"/>
          <w:rtl/>
        </w:rPr>
        <w:t>جدید</w:t>
      </w:r>
      <w:r w:rsidRPr="00AD3A09">
        <w:rPr>
          <w:rFonts w:cs="B Lotus"/>
          <w:sz w:val="26"/>
          <w:szCs w:val="26"/>
          <w:rtl/>
        </w:rPr>
        <w:t xml:space="preserve"> </w:t>
      </w:r>
      <w:r w:rsidRPr="00AD3A09">
        <w:rPr>
          <w:rFonts w:cs="B Lotus" w:hint="cs"/>
          <w:sz w:val="26"/>
          <w:szCs w:val="26"/>
          <w:rtl/>
        </w:rPr>
        <w:t>است (دی</w:t>
      </w:r>
      <w:r w:rsidRPr="00AD3A09">
        <w:rPr>
          <w:rFonts w:cs="B Lotus"/>
          <w:sz w:val="26"/>
          <w:szCs w:val="26"/>
          <w:rtl/>
        </w:rPr>
        <w:t xml:space="preserve"> </w:t>
      </w:r>
      <w:r w:rsidRPr="00AD3A09">
        <w:rPr>
          <w:rFonts w:cs="B Lotus" w:hint="cs"/>
          <w:sz w:val="26"/>
          <w:szCs w:val="26"/>
          <w:rtl/>
        </w:rPr>
        <w:t>آندراد</w:t>
      </w:r>
      <w:r w:rsidRPr="00AD3A09">
        <w:rPr>
          <w:rFonts w:cs="B Lotus"/>
          <w:sz w:val="26"/>
          <w:szCs w:val="26"/>
          <w:rtl/>
        </w:rPr>
        <w:t xml:space="preserve"> </w:t>
      </w:r>
      <w:r w:rsidRPr="00AD3A09">
        <w:rPr>
          <w:rFonts w:cs="B Lotus" w:hint="cs"/>
          <w:sz w:val="26"/>
          <w:szCs w:val="26"/>
          <w:rtl/>
        </w:rPr>
        <w:t>آلوارنگا</w:t>
      </w:r>
      <w:r w:rsidRPr="00AD3A09">
        <w:rPr>
          <w:rFonts w:cs="B Lotus"/>
          <w:sz w:val="26"/>
          <w:szCs w:val="26"/>
          <w:vertAlign w:val="superscript"/>
          <w:rtl/>
        </w:rPr>
        <w:footnoteReference w:id="29"/>
      </w:r>
      <w:r w:rsidRPr="00AD3A09">
        <w:rPr>
          <w:rFonts w:cs="B Lotus" w:hint="cs"/>
          <w:sz w:val="26"/>
          <w:szCs w:val="26"/>
          <w:rtl/>
        </w:rPr>
        <w:t xml:space="preserve"> و همکاران، 2021).</w:t>
      </w:r>
      <w:r w:rsidR="00A94A52" w:rsidRPr="00AD3A09">
        <w:rPr>
          <w:rFonts w:cs="B Lotus" w:hint="cs"/>
          <w:sz w:val="26"/>
          <w:szCs w:val="26"/>
          <w:rtl/>
        </w:rPr>
        <w:t xml:space="preserve"> افرادی</w:t>
      </w:r>
      <w:r w:rsidR="00A94A52" w:rsidRPr="00AD3A09">
        <w:rPr>
          <w:rFonts w:cs="B Lotus"/>
          <w:sz w:val="26"/>
          <w:szCs w:val="26"/>
          <w:rtl/>
        </w:rPr>
        <w:t xml:space="preserve"> </w:t>
      </w:r>
      <w:r w:rsidR="00A94A52" w:rsidRPr="00AD3A09">
        <w:rPr>
          <w:rFonts w:cs="B Lotus" w:hint="cs"/>
          <w:sz w:val="26"/>
          <w:szCs w:val="26"/>
          <w:rtl/>
        </w:rPr>
        <w:t>که</w:t>
      </w:r>
      <w:r w:rsidR="00A94A52" w:rsidRPr="00AD3A09">
        <w:rPr>
          <w:rFonts w:cs="B Lotus"/>
          <w:sz w:val="26"/>
          <w:szCs w:val="26"/>
          <w:rtl/>
        </w:rPr>
        <w:t xml:space="preserve"> </w:t>
      </w:r>
      <w:r w:rsidR="00A94A52" w:rsidRPr="00AD3A09">
        <w:rPr>
          <w:rFonts w:cs="B Lotus" w:hint="cs"/>
          <w:sz w:val="26"/>
          <w:szCs w:val="26"/>
          <w:rtl/>
        </w:rPr>
        <w:t>سطح</w:t>
      </w:r>
      <w:r w:rsidR="00A94A52" w:rsidRPr="00AD3A09">
        <w:rPr>
          <w:rFonts w:cs="B Lotus"/>
          <w:sz w:val="26"/>
          <w:szCs w:val="26"/>
          <w:rtl/>
        </w:rPr>
        <w:t xml:space="preserve"> </w:t>
      </w:r>
      <w:r w:rsidR="00A94A52" w:rsidRPr="00AD3A09">
        <w:rPr>
          <w:rFonts w:cs="B Lotus" w:hint="cs"/>
          <w:sz w:val="26"/>
          <w:szCs w:val="26"/>
          <w:rtl/>
        </w:rPr>
        <w:t>امیدواری</w:t>
      </w:r>
      <w:r w:rsidR="00A94A52" w:rsidRPr="00AD3A09">
        <w:rPr>
          <w:rFonts w:cs="B Lotus"/>
          <w:sz w:val="26"/>
          <w:szCs w:val="26"/>
          <w:rtl/>
        </w:rPr>
        <w:t xml:space="preserve"> </w:t>
      </w:r>
      <w:r w:rsidR="00A94A52" w:rsidRPr="00AD3A09">
        <w:rPr>
          <w:rFonts w:cs="B Lotus" w:hint="cs"/>
          <w:sz w:val="26"/>
          <w:szCs w:val="26"/>
          <w:rtl/>
        </w:rPr>
        <w:t>بالایی</w:t>
      </w:r>
      <w:r w:rsidR="00A94A52" w:rsidRPr="00AD3A09">
        <w:rPr>
          <w:rFonts w:cs="B Lotus"/>
          <w:sz w:val="26"/>
          <w:szCs w:val="26"/>
          <w:rtl/>
        </w:rPr>
        <w:t xml:space="preserve"> </w:t>
      </w:r>
      <w:r w:rsidR="00A94A52" w:rsidRPr="00AD3A09">
        <w:rPr>
          <w:rFonts w:cs="B Lotus" w:hint="cs"/>
          <w:sz w:val="26"/>
          <w:szCs w:val="26"/>
          <w:rtl/>
        </w:rPr>
        <w:t>دارند</w:t>
      </w:r>
      <w:r w:rsidR="00A94A52" w:rsidRPr="00AD3A09">
        <w:rPr>
          <w:rFonts w:cs="B Lotus"/>
          <w:sz w:val="26"/>
          <w:szCs w:val="26"/>
          <w:rtl/>
        </w:rPr>
        <w:t xml:space="preserve"> </w:t>
      </w:r>
      <w:r w:rsidR="00A94A52" w:rsidRPr="00AD3A09">
        <w:rPr>
          <w:rFonts w:cs="B Lotus" w:hint="cs"/>
          <w:sz w:val="26"/>
          <w:szCs w:val="26"/>
          <w:rtl/>
        </w:rPr>
        <w:t>به‌احتمال‌زیاد</w:t>
      </w:r>
      <w:r w:rsidR="00A94A52" w:rsidRPr="00AD3A09">
        <w:rPr>
          <w:rFonts w:cs="B Lotus"/>
          <w:sz w:val="26"/>
          <w:szCs w:val="26"/>
          <w:rtl/>
        </w:rPr>
        <w:t xml:space="preserve"> </w:t>
      </w:r>
      <w:r w:rsidR="00A94A52" w:rsidRPr="00AD3A09">
        <w:rPr>
          <w:rFonts w:cs="B Lotus" w:hint="cs"/>
          <w:sz w:val="26"/>
          <w:szCs w:val="26"/>
          <w:rtl/>
        </w:rPr>
        <w:t>در</w:t>
      </w:r>
      <w:r w:rsidR="00A94A52" w:rsidRPr="00AD3A09">
        <w:rPr>
          <w:rFonts w:cs="B Lotus"/>
          <w:sz w:val="26"/>
          <w:szCs w:val="26"/>
          <w:rtl/>
        </w:rPr>
        <w:t xml:space="preserve"> </w:t>
      </w:r>
      <w:r w:rsidR="00A94A52" w:rsidRPr="00AD3A09">
        <w:rPr>
          <w:rFonts w:cs="B Lotus" w:hint="cs"/>
          <w:sz w:val="26"/>
          <w:szCs w:val="26"/>
          <w:rtl/>
        </w:rPr>
        <w:t>رنج‌ها</w:t>
      </w:r>
      <w:r w:rsidR="00A94A52" w:rsidRPr="00AD3A09">
        <w:rPr>
          <w:rFonts w:cs="B Lotus"/>
          <w:sz w:val="26"/>
          <w:szCs w:val="26"/>
          <w:rtl/>
        </w:rPr>
        <w:t xml:space="preserve"> </w:t>
      </w:r>
      <w:r w:rsidR="00A94A52" w:rsidRPr="00AD3A09">
        <w:rPr>
          <w:rFonts w:cs="B Lotus" w:hint="cs"/>
          <w:sz w:val="26"/>
          <w:szCs w:val="26"/>
          <w:rtl/>
        </w:rPr>
        <w:t>معنا</w:t>
      </w:r>
      <w:r w:rsidR="00A94A52" w:rsidRPr="00AD3A09">
        <w:rPr>
          <w:rFonts w:cs="B Lotus"/>
          <w:sz w:val="26"/>
          <w:szCs w:val="26"/>
          <w:rtl/>
        </w:rPr>
        <w:t xml:space="preserve"> </w:t>
      </w:r>
      <w:r w:rsidR="00A94A52" w:rsidRPr="00AD3A09">
        <w:rPr>
          <w:rFonts w:cs="B Lotus" w:hint="cs"/>
          <w:sz w:val="26"/>
          <w:szCs w:val="26"/>
          <w:rtl/>
        </w:rPr>
        <w:t>پیدا</w:t>
      </w:r>
      <w:r w:rsidR="00A94A52" w:rsidRPr="00AD3A09">
        <w:rPr>
          <w:rFonts w:cs="B Lotus"/>
          <w:sz w:val="26"/>
          <w:szCs w:val="26"/>
          <w:rtl/>
        </w:rPr>
        <w:t xml:space="preserve"> </w:t>
      </w:r>
      <w:r w:rsidR="00A94A52" w:rsidRPr="00AD3A09">
        <w:rPr>
          <w:rFonts w:cs="B Lotus" w:hint="cs"/>
          <w:sz w:val="26"/>
          <w:szCs w:val="26"/>
          <w:rtl/>
        </w:rPr>
        <w:t>می‌کنند،</w:t>
      </w:r>
      <w:r w:rsidR="00A94A52" w:rsidRPr="00AD3A09">
        <w:rPr>
          <w:rFonts w:cs="B Lotus"/>
          <w:sz w:val="26"/>
          <w:szCs w:val="26"/>
          <w:rtl/>
        </w:rPr>
        <w:t xml:space="preserve"> </w:t>
      </w:r>
      <w:r w:rsidR="00A94A52" w:rsidRPr="00AD3A09">
        <w:rPr>
          <w:rFonts w:cs="B Lotus" w:hint="cs"/>
          <w:sz w:val="26"/>
          <w:szCs w:val="26"/>
          <w:rtl/>
        </w:rPr>
        <w:t>زیرا</w:t>
      </w:r>
      <w:r w:rsidR="00A94A52" w:rsidRPr="00AD3A09">
        <w:rPr>
          <w:rFonts w:cs="B Lotus"/>
          <w:sz w:val="26"/>
          <w:szCs w:val="26"/>
          <w:rtl/>
        </w:rPr>
        <w:t xml:space="preserve"> </w:t>
      </w:r>
      <w:r w:rsidR="00A94A52" w:rsidRPr="00AD3A09">
        <w:rPr>
          <w:rFonts w:cs="B Lotus" w:hint="cs"/>
          <w:sz w:val="26"/>
          <w:szCs w:val="26"/>
          <w:rtl/>
        </w:rPr>
        <w:t>امیدواری</w:t>
      </w:r>
      <w:r w:rsidR="00A94A52" w:rsidRPr="00AD3A09">
        <w:rPr>
          <w:rFonts w:cs="B Lotus"/>
          <w:sz w:val="26"/>
          <w:szCs w:val="26"/>
          <w:rtl/>
        </w:rPr>
        <w:t xml:space="preserve"> </w:t>
      </w:r>
      <w:r w:rsidR="00A94A52" w:rsidRPr="00AD3A09">
        <w:rPr>
          <w:rFonts w:cs="B Lotus" w:hint="cs"/>
          <w:sz w:val="26"/>
          <w:szCs w:val="26"/>
          <w:rtl/>
        </w:rPr>
        <w:t>با</w:t>
      </w:r>
      <w:r w:rsidR="00A94A52" w:rsidRPr="00AD3A09">
        <w:rPr>
          <w:rFonts w:cs="B Lotus"/>
          <w:sz w:val="26"/>
          <w:szCs w:val="26"/>
          <w:rtl/>
        </w:rPr>
        <w:t xml:space="preserve"> </w:t>
      </w:r>
      <w:r w:rsidR="00A94A52" w:rsidRPr="00AD3A09">
        <w:rPr>
          <w:rFonts w:cs="B Lotus" w:hint="cs"/>
          <w:sz w:val="26"/>
          <w:szCs w:val="26"/>
          <w:rtl/>
        </w:rPr>
        <w:t>احساس</w:t>
      </w:r>
      <w:r w:rsidR="00A94A52" w:rsidRPr="00AD3A09">
        <w:rPr>
          <w:rFonts w:cs="B Lotus"/>
          <w:sz w:val="26"/>
          <w:szCs w:val="26"/>
          <w:rtl/>
        </w:rPr>
        <w:t xml:space="preserve"> </w:t>
      </w:r>
      <w:r w:rsidR="00A94A52" w:rsidRPr="00AD3A09">
        <w:rPr>
          <w:rFonts w:cs="B Lotus" w:hint="cs"/>
          <w:sz w:val="26"/>
          <w:szCs w:val="26"/>
          <w:rtl/>
        </w:rPr>
        <w:t>معنایی</w:t>
      </w:r>
      <w:r w:rsidR="00A94A52" w:rsidRPr="00AD3A09">
        <w:rPr>
          <w:rFonts w:cs="B Lotus"/>
          <w:sz w:val="26"/>
          <w:szCs w:val="26"/>
          <w:rtl/>
        </w:rPr>
        <w:t xml:space="preserve"> </w:t>
      </w:r>
      <w:r w:rsidR="00A94A52" w:rsidRPr="00AD3A09">
        <w:rPr>
          <w:rFonts w:cs="B Lotus" w:hint="cs"/>
          <w:sz w:val="26"/>
          <w:szCs w:val="26"/>
          <w:rtl/>
        </w:rPr>
        <w:t>در</w:t>
      </w:r>
      <w:r w:rsidR="00A94A52" w:rsidRPr="00AD3A09">
        <w:rPr>
          <w:rFonts w:cs="B Lotus"/>
          <w:sz w:val="26"/>
          <w:szCs w:val="26"/>
          <w:rtl/>
        </w:rPr>
        <w:t xml:space="preserve"> </w:t>
      </w:r>
      <w:r w:rsidR="00A94A52" w:rsidRPr="00AD3A09">
        <w:rPr>
          <w:rFonts w:cs="B Lotus" w:hint="cs"/>
          <w:sz w:val="26"/>
          <w:szCs w:val="26"/>
          <w:rtl/>
        </w:rPr>
        <w:t>زندگی</w:t>
      </w:r>
      <w:r w:rsidR="00A94A52" w:rsidRPr="00AD3A09">
        <w:rPr>
          <w:rFonts w:cs="B Lotus"/>
          <w:sz w:val="26"/>
          <w:szCs w:val="26"/>
          <w:rtl/>
        </w:rPr>
        <w:t xml:space="preserve"> </w:t>
      </w:r>
      <w:r w:rsidR="00A94A52" w:rsidRPr="00AD3A09">
        <w:rPr>
          <w:rFonts w:cs="B Lotus" w:hint="cs"/>
          <w:sz w:val="26"/>
          <w:szCs w:val="26"/>
          <w:rtl/>
        </w:rPr>
        <w:t>همراه</w:t>
      </w:r>
      <w:r w:rsidR="00A94A52" w:rsidRPr="00AD3A09">
        <w:rPr>
          <w:rFonts w:cs="B Lotus"/>
          <w:sz w:val="26"/>
          <w:szCs w:val="26"/>
          <w:rtl/>
        </w:rPr>
        <w:t xml:space="preserve"> </w:t>
      </w:r>
      <w:r w:rsidR="00A94A52" w:rsidRPr="00AD3A09">
        <w:rPr>
          <w:rFonts w:cs="B Lotus" w:hint="cs"/>
          <w:sz w:val="26"/>
          <w:szCs w:val="26"/>
          <w:rtl/>
        </w:rPr>
        <w:t>است</w:t>
      </w:r>
      <w:r w:rsidR="00A94A52" w:rsidRPr="00AD3A09">
        <w:rPr>
          <w:rFonts w:cs="B Lotus"/>
          <w:sz w:val="26"/>
          <w:szCs w:val="26"/>
          <w:rtl/>
        </w:rPr>
        <w:t xml:space="preserve"> </w:t>
      </w:r>
      <w:r w:rsidR="00A94A52" w:rsidRPr="00AD3A09">
        <w:rPr>
          <w:rFonts w:cs="B Lotus" w:hint="cs"/>
          <w:sz w:val="26"/>
          <w:szCs w:val="26"/>
          <w:rtl/>
        </w:rPr>
        <w:t>که</w:t>
      </w:r>
      <w:r w:rsidR="00A94A52" w:rsidRPr="00AD3A09">
        <w:rPr>
          <w:rFonts w:cs="B Lotus"/>
          <w:sz w:val="26"/>
          <w:szCs w:val="26"/>
          <w:rtl/>
        </w:rPr>
        <w:t xml:space="preserve"> </w:t>
      </w:r>
      <w:r w:rsidR="00A94A52" w:rsidRPr="00AD3A09">
        <w:rPr>
          <w:rFonts w:cs="B Lotus" w:hint="cs"/>
          <w:sz w:val="26"/>
          <w:szCs w:val="26"/>
          <w:rtl/>
        </w:rPr>
        <w:t>نشان‌دهنده</w:t>
      </w:r>
      <w:r w:rsidR="00A94A52" w:rsidRPr="00AD3A09">
        <w:rPr>
          <w:rFonts w:cs="B Lotus"/>
          <w:sz w:val="26"/>
          <w:szCs w:val="26"/>
          <w:rtl/>
        </w:rPr>
        <w:t xml:space="preserve"> </w:t>
      </w:r>
      <w:r w:rsidR="00A94A52" w:rsidRPr="00AD3A09">
        <w:rPr>
          <w:rFonts w:cs="B Lotus" w:hint="cs"/>
          <w:sz w:val="26"/>
          <w:szCs w:val="26"/>
          <w:rtl/>
        </w:rPr>
        <w:t>ارتباط</w:t>
      </w:r>
      <w:r w:rsidR="00A94A52" w:rsidRPr="00AD3A09">
        <w:rPr>
          <w:rFonts w:cs="B Lotus"/>
          <w:sz w:val="26"/>
          <w:szCs w:val="26"/>
          <w:rtl/>
        </w:rPr>
        <w:t xml:space="preserve"> </w:t>
      </w:r>
      <w:r w:rsidR="00A94A52" w:rsidRPr="00AD3A09">
        <w:rPr>
          <w:rFonts w:cs="B Lotus" w:hint="cs"/>
          <w:sz w:val="26"/>
          <w:szCs w:val="26"/>
          <w:rtl/>
        </w:rPr>
        <w:t>قوی</w:t>
      </w:r>
      <w:r w:rsidR="00A94A52" w:rsidRPr="00AD3A09">
        <w:rPr>
          <w:rFonts w:cs="B Lotus"/>
          <w:sz w:val="26"/>
          <w:szCs w:val="26"/>
          <w:rtl/>
        </w:rPr>
        <w:t xml:space="preserve"> </w:t>
      </w:r>
      <w:r w:rsidR="00A94A52" w:rsidRPr="00AD3A09">
        <w:rPr>
          <w:rFonts w:cs="B Lotus" w:hint="cs"/>
          <w:sz w:val="26"/>
          <w:szCs w:val="26"/>
          <w:rtl/>
        </w:rPr>
        <w:t>بین</w:t>
      </w:r>
      <w:r w:rsidR="00A94A52" w:rsidRPr="00AD3A09">
        <w:rPr>
          <w:rFonts w:cs="B Lotus"/>
          <w:sz w:val="26"/>
          <w:szCs w:val="26"/>
          <w:rtl/>
        </w:rPr>
        <w:t xml:space="preserve"> </w:t>
      </w:r>
      <w:r w:rsidR="00A94A52" w:rsidRPr="00AD3A09">
        <w:rPr>
          <w:rFonts w:cs="B Lotus" w:hint="cs"/>
          <w:sz w:val="26"/>
          <w:szCs w:val="26"/>
          <w:rtl/>
        </w:rPr>
        <w:t>امیدواری</w:t>
      </w:r>
      <w:r w:rsidR="00A94A52" w:rsidRPr="00AD3A09">
        <w:rPr>
          <w:rFonts w:cs="B Lotus"/>
          <w:sz w:val="26"/>
          <w:szCs w:val="26"/>
          <w:rtl/>
        </w:rPr>
        <w:t xml:space="preserve"> </w:t>
      </w:r>
      <w:r w:rsidR="00A94A52" w:rsidRPr="00AD3A09">
        <w:rPr>
          <w:rFonts w:cs="B Lotus" w:hint="cs"/>
          <w:sz w:val="26"/>
          <w:szCs w:val="26"/>
          <w:rtl/>
        </w:rPr>
        <w:t>و</w:t>
      </w:r>
      <w:r w:rsidR="00A94A52" w:rsidRPr="00AD3A09">
        <w:rPr>
          <w:rFonts w:cs="B Lotus"/>
          <w:sz w:val="26"/>
          <w:szCs w:val="26"/>
          <w:rtl/>
        </w:rPr>
        <w:t xml:space="preserve"> </w:t>
      </w:r>
      <w:r w:rsidR="00A94A52" w:rsidRPr="00AD3A09">
        <w:rPr>
          <w:rFonts w:cs="B Lotus" w:hint="cs"/>
          <w:sz w:val="26"/>
          <w:szCs w:val="26"/>
          <w:rtl/>
        </w:rPr>
        <w:t>رشد</w:t>
      </w:r>
      <w:r w:rsidR="00A94A52" w:rsidRPr="00AD3A09">
        <w:rPr>
          <w:rFonts w:cs="B Lotus"/>
          <w:sz w:val="26"/>
          <w:szCs w:val="26"/>
          <w:rtl/>
        </w:rPr>
        <w:t xml:space="preserve"> </w:t>
      </w:r>
      <w:r w:rsidR="00A94A52" w:rsidRPr="00AD3A09">
        <w:rPr>
          <w:rFonts w:cs="B Lotus" w:hint="cs"/>
          <w:sz w:val="26"/>
          <w:szCs w:val="26"/>
          <w:rtl/>
        </w:rPr>
        <w:t>پس</w:t>
      </w:r>
      <w:r w:rsidR="00A94A52" w:rsidRPr="00AD3A09">
        <w:rPr>
          <w:rFonts w:cs="B Lotus"/>
          <w:sz w:val="26"/>
          <w:szCs w:val="26"/>
          <w:rtl/>
        </w:rPr>
        <w:t xml:space="preserve"> </w:t>
      </w:r>
      <w:r w:rsidR="00A94A52" w:rsidRPr="00AD3A09">
        <w:rPr>
          <w:rFonts w:cs="B Lotus" w:hint="cs"/>
          <w:sz w:val="26"/>
          <w:szCs w:val="26"/>
          <w:rtl/>
        </w:rPr>
        <w:t>از</w:t>
      </w:r>
      <w:r w:rsidR="00A94A52" w:rsidRPr="00AD3A09">
        <w:rPr>
          <w:rFonts w:cs="B Lotus"/>
          <w:sz w:val="26"/>
          <w:szCs w:val="26"/>
          <w:rtl/>
        </w:rPr>
        <w:t xml:space="preserve"> </w:t>
      </w:r>
      <w:r w:rsidR="00A94A52" w:rsidRPr="00AD3A09">
        <w:rPr>
          <w:rFonts w:cs="B Lotus" w:hint="cs"/>
          <w:sz w:val="26"/>
          <w:szCs w:val="26"/>
          <w:rtl/>
        </w:rPr>
        <w:t>یک</w:t>
      </w:r>
      <w:r w:rsidR="00A94A52" w:rsidRPr="00AD3A09">
        <w:rPr>
          <w:rFonts w:cs="B Lotus"/>
          <w:sz w:val="26"/>
          <w:szCs w:val="26"/>
          <w:rtl/>
        </w:rPr>
        <w:t xml:space="preserve"> </w:t>
      </w:r>
      <w:r w:rsidR="00A94A52" w:rsidRPr="00AD3A09">
        <w:rPr>
          <w:rFonts w:cs="B Lotus" w:hint="cs"/>
          <w:sz w:val="26"/>
          <w:szCs w:val="26"/>
          <w:rtl/>
        </w:rPr>
        <w:t>رویداد</w:t>
      </w:r>
      <w:r w:rsidR="00A94A52" w:rsidRPr="00AD3A09">
        <w:rPr>
          <w:rFonts w:cs="B Lotus"/>
          <w:sz w:val="26"/>
          <w:szCs w:val="26"/>
          <w:rtl/>
        </w:rPr>
        <w:t xml:space="preserve"> </w:t>
      </w:r>
      <w:r w:rsidR="00A94A52" w:rsidRPr="00AD3A09">
        <w:rPr>
          <w:rFonts w:cs="B Lotus" w:hint="cs"/>
          <w:sz w:val="26"/>
          <w:szCs w:val="26"/>
          <w:rtl/>
        </w:rPr>
        <w:t>آسیب‌زا</w:t>
      </w:r>
      <w:r w:rsidR="00A94A52" w:rsidRPr="00AD3A09">
        <w:rPr>
          <w:rFonts w:cs="B Lotus"/>
          <w:sz w:val="26"/>
          <w:szCs w:val="26"/>
          <w:rtl/>
        </w:rPr>
        <w:t xml:space="preserve"> </w:t>
      </w:r>
      <w:r w:rsidR="00A94A52" w:rsidRPr="00AD3A09">
        <w:rPr>
          <w:rFonts w:cs="B Lotus" w:hint="cs"/>
          <w:sz w:val="26"/>
          <w:szCs w:val="26"/>
          <w:rtl/>
        </w:rPr>
        <w:t>است</w:t>
      </w:r>
      <w:r w:rsidR="00A94A52" w:rsidRPr="00AD3A09">
        <w:rPr>
          <w:rtl/>
        </w:rPr>
        <w:t xml:space="preserve"> </w:t>
      </w:r>
      <w:r w:rsidR="00A94A52" w:rsidRPr="00AD3A09">
        <w:rPr>
          <w:rFonts w:cs="B Lotus"/>
          <w:sz w:val="26"/>
          <w:szCs w:val="26"/>
          <w:rtl/>
        </w:rPr>
        <w:t>(</w:t>
      </w:r>
      <w:r w:rsidR="00A94A52" w:rsidRPr="00AD3A09">
        <w:rPr>
          <w:rFonts w:cs="B Lotus" w:hint="cs"/>
          <w:sz w:val="26"/>
          <w:szCs w:val="26"/>
          <w:rtl/>
        </w:rPr>
        <w:t>وانگ</w:t>
      </w:r>
      <w:r w:rsidR="00A94A52" w:rsidRPr="00AD3A09">
        <w:rPr>
          <w:rFonts w:cs="B Lotus"/>
          <w:sz w:val="26"/>
          <w:szCs w:val="26"/>
          <w:rtl/>
        </w:rPr>
        <w:t xml:space="preserve"> </w:t>
      </w:r>
      <w:r w:rsidR="00A94A52" w:rsidRPr="00AD3A09">
        <w:rPr>
          <w:rFonts w:cs="B Lotus" w:hint="cs"/>
          <w:sz w:val="26"/>
          <w:szCs w:val="26"/>
          <w:rtl/>
        </w:rPr>
        <w:t>و</w:t>
      </w:r>
      <w:r w:rsidR="00A94A52" w:rsidRPr="00AD3A09">
        <w:rPr>
          <w:rFonts w:cs="B Lotus"/>
          <w:sz w:val="26"/>
          <w:szCs w:val="26"/>
          <w:rtl/>
        </w:rPr>
        <w:t xml:space="preserve"> </w:t>
      </w:r>
      <w:r w:rsidR="00A94A52" w:rsidRPr="00AD3A09">
        <w:rPr>
          <w:rFonts w:cs="B Lotus" w:hint="cs"/>
          <w:sz w:val="26"/>
          <w:szCs w:val="26"/>
          <w:rtl/>
        </w:rPr>
        <w:t>همکاران،</w:t>
      </w:r>
      <w:r w:rsidR="00A94A52" w:rsidRPr="00AD3A09">
        <w:rPr>
          <w:rFonts w:cs="B Lotus"/>
          <w:sz w:val="26"/>
          <w:szCs w:val="26"/>
          <w:rtl/>
        </w:rPr>
        <w:t xml:space="preserve"> 2021).</w:t>
      </w:r>
      <w:r w:rsidR="00A94A52" w:rsidRPr="00AD3A09">
        <w:rPr>
          <w:rFonts w:hint="cs"/>
          <w:rtl/>
        </w:rPr>
        <w:t xml:space="preserve"> </w:t>
      </w:r>
      <w:r w:rsidR="00A94A52" w:rsidRPr="00AD3A09">
        <w:rPr>
          <w:rFonts w:cs="B Lotus" w:hint="cs"/>
          <w:sz w:val="26"/>
          <w:szCs w:val="26"/>
          <w:rtl/>
        </w:rPr>
        <w:t>مطالعات</w:t>
      </w:r>
      <w:r w:rsidR="00A94A52" w:rsidRPr="00AD3A09">
        <w:rPr>
          <w:rFonts w:cs="B Lotus"/>
          <w:sz w:val="26"/>
          <w:szCs w:val="26"/>
          <w:rtl/>
        </w:rPr>
        <w:t xml:space="preserve"> </w:t>
      </w:r>
      <w:r w:rsidR="00A94A52" w:rsidRPr="00AD3A09">
        <w:rPr>
          <w:rFonts w:cs="B Lotus" w:hint="cs"/>
          <w:sz w:val="26"/>
          <w:szCs w:val="26"/>
          <w:rtl/>
        </w:rPr>
        <w:t>قبلی</w:t>
      </w:r>
      <w:r w:rsidR="00A94A52" w:rsidRPr="00AD3A09">
        <w:rPr>
          <w:rFonts w:cs="B Lotus"/>
          <w:sz w:val="26"/>
          <w:szCs w:val="26"/>
          <w:rtl/>
        </w:rPr>
        <w:t xml:space="preserve"> </w:t>
      </w:r>
      <w:r w:rsidR="00A94A52" w:rsidRPr="00AD3A09">
        <w:rPr>
          <w:rFonts w:cs="B Lotus" w:hint="cs"/>
          <w:sz w:val="26"/>
          <w:szCs w:val="26"/>
          <w:rtl/>
        </w:rPr>
        <w:t>در</w:t>
      </w:r>
      <w:r w:rsidR="00A94A52" w:rsidRPr="00AD3A09">
        <w:rPr>
          <w:rFonts w:cs="B Lotus"/>
          <w:sz w:val="26"/>
          <w:szCs w:val="26"/>
          <w:rtl/>
        </w:rPr>
        <w:t xml:space="preserve"> </w:t>
      </w:r>
      <w:r w:rsidR="00A94A52" w:rsidRPr="00AD3A09">
        <w:rPr>
          <w:rFonts w:cs="B Lotus" w:hint="cs"/>
          <w:sz w:val="26"/>
          <w:szCs w:val="26"/>
          <w:rtl/>
        </w:rPr>
        <w:t>مورد</w:t>
      </w:r>
      <w:r w:rsidR="00A94A52" w:rsidRPr="00AD3A09">
        <w:rPr>
          <w:rFonts w:cs="B Lotus"/>
          <w:sz w:val="26"/>
          <w:szCs w:val="26"/>
          <w:rtl/>
        </w:rPr>
        <w:t xml:space="preserve"> </w:t>
      </w:r>
      <w:r w:rsidR="00A94A52" w:rsidRPr="00AD3A09">
        <w:rPr>
          <w:rFonts w:cs="B Lotus" w:hint="cs"/>
          <w:sz w:val="26"/>
          <w:szCs w:val="26"/>
          <w:rtl/>
        </w:rPr>
        <w:t>روابط</w:t>
      </w:r>
      <w:r w:rsidR="00A94A52" w:rsidRPr="00AD3A09">
        <w:rPr>
          <w:rFonts w:cs="B Lotus"/>
          <w:sz w:val="26"/>
          <w:szCs w:val="26"/>
          <w:rtl/>
        </w:rPr>
        <w:t xml:space="preserve"> </w:t>
      </w:r>
      <w:r w:rsidR="00A94A52" w:rsidRPr="00AD3A09">
        <w:rPr>
          <w:rFonts w:cs="B Lotus" w:hint="cs"/>
          <w:sz w:val="26"/>
          <w:szCs w:val="26"/>
          <w:rtl/>
        </w:rPr>
        <w:t>امیدواری</w:t>
      </w:r>
      <w:r w:rsidR="00A94A52" w:rsidRPr="00AD3A09">
        <w:rPr>
          <w:rFonts w:cs="B Lotus"/>
          <w:sz w:val="26"/>
          <w:szCs w:val="26"/>
          <w:rtl/>
        </w:rPr>
        <w:t xml:space="preserve"> </w:t>
      </w:r>
      <w:r w:rsidR="00A94A52" w:rsidRPr="00AD3A09">
        <w:rPr>
          <w:rFonts w:cs="B Lotus" w:hint="cs"/>
          <w:sz w:val="26"/>
          <w:szCs w:val="26"/>
          <w:rtl/>
        </w:rPr>
        <w:t>و</w:t>
      </w:r>
      <w:r w:rsidR="00A94A52" w:rsidRPr="00AD3A09">
        <w:rPr>
          <w:rFonts w:cs="B Lotus"/>
          <w:sz w:val="26"/>
          <w:szCs w:val="26"/>
          <w:rtl/>
        </w:rPr>
        <w:t xml:space="preserve"> </w:t>
      </w:r>
      <w:r w:rsidR="00A94A52" w:rsidRPr="00AD3A09">
        <w:rPr>
          <w:rFonts w:cs="B Lotus" w:hint="cs"/>
          <w:sz w:val="26"/>
          <w:szCs w:val="26"/>
          <w:rtl/>
        </w:rPr>
        <w:t>رشد پس از آسیب نیز</w:t>
      </w:r>
      <w:r w:rsidR="00A94A52" w:rsidRPr="00AD3A09">
        <w:rPr>
          <w:rFonts w:cs="B Lotus"/>
          <w:sz w:val="26"/>
          <w:szCs w:val="26"/>
          <w:rtl/>
        </w:rPr>
        <w:t xml:space="preserve"> </w:t>
      </w:r>
      <w:r w:rsidR="00A94A52" w:rsidRPr="00AD3A09">
        <w:rPr>
          <w:rFonts w:cs="B Lotus" w:hint="cs"/>
          <w:sz w:val="26"/>
          <w:szCs w:val="26"/>
          <w:rtl/>
        </w:rPr>
        <w:t>نقش</w:t>
      </w:r>
      <w:r w:rsidR="00A94A52" w:rsidRPr="00AD3A09">
        <w:rPr>
          <w:rFonts w:cs="B Lotus"/>
          <w:sz w:val="26"/>
          <w:szCs w:val="26"/>
          <w:rtl/>
        </w:rPr>
        <w:t xml:space="preserve"> </w:t>
      </w:r>
      <w:r w:rsidR="00A94A52" w:rsidRPr="00AD3A09">
        <w:rPr>
          <w:rFonts w:cs="B Lotus" w:hint="cs"/>
          <w:sz w:val="26"/>
          <w:szCs w:val="26"/>
          <w:rtl/>
        </w:rPr>
        <w:t>واسطه‌ای</w:t>
      </w:r>
      <w:r w:rsidR="00A94A52" w:rsidRPr="00AD3A09">
        <w:rPr>
          <w:rFonts w:cs="B Lotus"/>
          <w:sz w:val="26"/>
          <w:szCs w:val="26"/>
          <w:rtl/>
        </w:rPr>
        <w:t xml:space="preserve"> </w:t>
      </w:r>
      <w:r w:rsidR="00A94A52" w:rsidRPr="00AD3A09">
        <w:rPr>
          <w:rFonts w:cs="B Lotus" w:hint="cs"/>
          <w:sz w:val="26"/>
          <w:szCs w:val="26"/>
          <w:rtl/>
        </w:rPr>
        <w:t>امیدواری</w:t>
      </w:r>
      <w:r w:rsidR="00A94A52" w:rsidRPr="00AD3A09">
        <w:rPr>
          <w:rFonts w:cs="B Lotus"/>
          <w:sz w:val="26"/>
          <w:szCs w:val="26"/>
          <w:rtl/>
        </w:rPr>
        <w:t xml:space="preserve"> </w:t>
      </w:r>
      <w:r w:rsidR="00A94A52" w:rsidRPr="00AD3A09">
        <w:rPr>
          <w:rFonts w:cs="B Lotus" w:hint="cs"/>
          <w:sz w:val="26"/>
          <w:szCs w:val="26"/>
          <w:rtl/>
        </w:rPr>
        <w:t>را</w:t>
      </w:r>
      <w:r w:rsidR="00A94A52" w:rsidRPr="00AD3A09">
        <w:rPr>
          <w:rFonts w:cs="B Lotus"/>
          <w:sz w:val="26"/>
          <w:szCs w:val="26"/>
          <w:rtl/>
        </w:rPr>
        <w:t xml:space="preserve"> </w:t>
      </w:r>
      <w:r w:rsidR="00A94A52" w:rsidRPr="00AD3A09">
        <w:rPr>
          <w:rFonts w:cs="B Lotus" w:hint="cs"/>
          <w:sz w:val="26"/>
          <w:szCs w:val="26"/>
          <w:rtl/>
        </w:rPr>
        <w:t>بین</w:t>
      </w:r>
      <w:r w:rsidR="00A94A52" w:rsidRPr="00AD3A09">
        <w:rPr>
          <w:rFonts w:cs="B Lotus"/>
          <w:sz w:val="26"/>
          <w:szCs w:val="26"/>
          <w:rtl/>
        </w:rPr>
        <w:t xml:space="preserve"> </w:t>
      </w:r>
      <w:r w:rsidR="00A94A52" w:rsidRPr="00AD3A09">
        <w:rPr>
          <w:rFonts w:cs="B Lotus" w:hint="cs"/>
          <w:sz w:val="26"/>
          <w:szCs w:val="26"/>
          <w:rtl/>
        </w:rPr>
        <w:t>احساسات</w:t>
      </w:r>
      <w:r w:rsidR="00A94A52" w:rsidRPr="00AD3A09">
        <w:rPr>
          <w:rFonts w:cs="B Lotus"/>
          <w:sz w:val="26"/>
          <w:szCs w:val="26"/>
          <w:rtl/>
        </w:rPr>
        <w:t xml:space="preserve"> </w:t>
      </w:r>
      <w:r w:rsidR="00A94A52" w:rsidRPr="00AD3A09">
        <w:rPr>
          <w:rFonts w:cs="B Lotus" w:hint="cs"/>
          <w:sz w:val="26"/>
          <w:szCs w:val="26"/>
          <w:rtl/>
        </w:rPr>
        <w:t>منفی</w:t>
      </w:r>
      <w:r w:rsidR="00A94A52" w:rsidRPr="00AD3A09">
        <w:rPr>
          <w:rFonts w:cs="B Lotus"/>
          <w:sz w:val="26"/>
          <w:szCs w:val="26"/>
          <w:rtl/>
        </w:rPr>
        <w:t xml:space="preserve"> </w:t>
      </w:r>
      <w:r w:rsidR="00A94A52" w:rsidRPr="00AD3A09">
        <w:rPr>
          <w:rFonts w:cs="B Lotus" w:hint="cs"/>
          <w:sz w:val="26"/>
          <w:szCs w:val="26"/>
          <w:rtl/>
        </w:rPr>
        <w:t>مانند</w:t>
      </w:r>
      <w:r w:rsidR="00A94A52" w:rsidRPr="00AD3A09">
        <w:rPr>
          <w:rFonts w:cs="B Lotus"/>
          <w:sz w:val="26"/>
          <w:szCs w:val="26"/>
          <w:rtl/>
        </w:rPr>
        <w:t xml:space="preserve"> </w:t>
      </w:r>
      <w:r w:rsidR="00A94A52" w:rsidRPr="00AD3A09">
        <w:rPr>
          <w:rFonts w:cs="B Lotus" w:hint="cs"/>
          <w:sz w:val="26"/>
          <w:szCs w:val="26"/>
          <w:rtl/>
        </w:rPr>
        <w:t>افسردگی</w:t>
      </w:r>
      <w:r w:rsidR="00A94A52" w:rsidRPr="00AD3A09">
        <w:rPr>
          <w:rFonts w:cs="B Lotus"/>
          <w:sz w:val="26"/>
          <w:szCs w:val="26"/>
          <w:rtl/>
        </w:rPr>
        <w:t xml:space="preserve"> </w:t>
      </w:r>
      <w:r w:rsidR="00A94A52" w:rsidRPr="00AD3A09">
        <w:rPr>
          <w:rFonts w:cs="B Lotus" w:hint="cs"/>
          <w:sz w:val="26"/>
          <w:szCs w:val="26"/>
          <w:rtl/>
        </w:rPr>
        <w:t>یا</w:t>
      </w:r>
      <w:r w:rsidR="00A94A52" w:rsidRPr="00AD3A09">
        <w:rPr>
          <w:rFonts w:cs="B Lotus"/>
          <w:sz w:val="26"/>
          <w:szCs w:val="26"/>
          <w:rtl/>
        </w:rPr>
        <w:t xml:space="preserve"> </w:t>
      </w:r>
      <w:r w:rsidR="00A94A52" w:rsidRPr="00AD3A09">
        <w:rPr>
          <w:rFonts w:cs="B Lotus" w:hint="cs"/>
          <w:sz w:val="26"/>
          <w:szCs w:val="26"/>
          <w:rtl/>
        </w:rPr>
        <w:t>استرس</w:t>
      </w:r>
      <w:r w:rsidR="00A94A52" w:rsidRPr="00AD3A09">
        <w:rPr>
          <w:rFonts w:cs="B Lotus"/>
          <w:sz w:val="26"/>
          <w:szCs w:val="26"/>
          <w:rtl/>
        </w:rPr>
        <w:t xml:space="preserve"> </w:t>
      </w:r>
      <w:r w:rsidR="00A94A52" w:rsidRPr="00AD3A09">
        <w:rPr>
          <w:rFonts w:cs="B Lotus" w:hint="cs"/>
          <w:sz w:val="26"/>
          <w:szCs w:val="26"/>
          <w:rtl/>
        </w:rPr>
        <w:t>و</w:t>
      </w:r>
      <w:r w:rsidR="00A94A52" w:rsidRPr="00AD3A09">
        <w:rPr>
          <w:rFonts w:cs="B Lotus"/>
          <w:sz w:val="26"/>
          <w:szCs w:val="26"/>
          <w:rtl/>
        </w:rPr>
        <w:t xml:space="preserve"> </w:t>
      </w:r>
      <w:r w:rsidR="00A94A52" w:rsidRPr="00AD3A09">
        <w:rPr>
          <w:rFonts w:cs="B Lotus" w:hint="cs"/>
          <w:sz w:val="26"/>
          <w:szCs w:val="26"/>
          <w:rtl/>
        </w:rPr>
        <w:t>رشد</w:t>
      </w:r>
      <w:r w:rsidR="00A94A52" w:rsidRPr="00AD3A09">
        <w:rPr>
          <w:rFonts w:cs="B Lotus"/>
          <w:sz w:val="26"/>
          <w:szCs w:val="26"/>
          <w:rtl/>
        </w:rPr>
        <w:t xml:space="preserve"> </w:t>
      </w:r>
      <w:r w:rsidR="00A94A52" w:rsidRPr="00AD3A09">
        <w:rPr>
          <w:rFonts w:cs="B Lotus" w:hint="cs"/>
          <w:sz w:val="26"/>
          <w:szCs w:val="26"/>
          <w:rtl/>
        </w:rPr>
        <w:t>پس</w:t>
      </w:r>
      <w:r w:rsidR="00A94A52" w:rsidRPr="00AD3A09">
        <w:rPr>
          <w:rFonts w:cs="B Lotus"/>
          <w:sz w:val="26"/>
          <w:szCs w:val="26"/>
          <w:rtl/>
        </w:rPr>
        <w:t xml:space="preserve"> </w:t>
      </w:r>
      <w:r w:rsidR="00A94A52" w:rsidRPr="00AD3A09">
        <w:rPr>
          <w:rFonts w:cs="B Lotus" w:hint="cs"/>
          <w:sz w:val="26"/>
          <w:szCs w:val="26"/>
          <w:rtl/>
        </w:rPr>
        <w:t>از</w:t>
      </w:r>
      <w:r w:rsidR="00A94A52" w:rsidRPr="00AD3A09">
        <w:rPr>
          <w:rFonts w:cs="B Lotus"/>
          <w:sz w:val="26"/>
          <w:szCs w:val="26"/>
          <w:rtl/>
        </w:rPr>
        <w:t xml:space="preserve"> </w:t>
      </w:r>
      <w:r w:rsidR="00A94A52" w:rsidRPr="00AD3A09">
        <w:rPr>
          <w:rFonts w:cs="B Lotus" w:hint="cs"/>
          <w:sz w:val="26"/>
          <w:szCs w:val="26"/>
          <w:rtl/>
        </w:rPr>
        <w:t>آسیب نشان</w:t>
      </w:r>
      <w:r w:rsidR="00A94A52" w:rsidRPr="00AD3A09">
        <w:rPr>
          <w:rFonts w:cs="B Lotus"/>
          <w:sz w:val="26"/>
          <w:szCs w:val="26"/>
          <w:rtl/>
        </w:rPr>
        <w:t xml:space="preserve"> </w:t>
      </w:r>
      <w:r w:rsidR="00A94A52" w:rsidRPr="00AD3A09">
        <w:rPr>
          <w:rFonts w:cs="B Lotus" w:hint="cs"/>
          <w:sz w:val="26"/>
          <w:szCs w:val="26"/>
          <w:rtl/>
        </w:rPr>
        <w:t>داده</w:t>
      </w:r>
      <w:r w:rsidR="00A94A52" w:rsidRPr="00AD3A09">
        <w:rPr>
          <w:rFonts w:cs="B Lotus"/>
          <w:sz w:val="26"/>
          <w:szCs w:val="26"/>
          <w:rtl/>
        </w:rPr>
        <w:t xml:space="preserve"> </w:t>
      </w:r>
      <w:r w:rsidR="00A94A52" w:rsidRPr="00AD3A09">
        <w:rPr>
          <w:rFonts w:cs="B Lotus" w:hint="cs"/>
          <w:sz w:val="26"/>
          <w:szCs w:val="26"/>
          <w:rtl/>
        </w:rPr>
        <w:t>است (دی کورادو</w:t>
      </w:r>
      <w:r w:rsidR="00A94A52" w:rsidRPr="00AD3A09">
        <w:rPr>
          <w:rFonts w:cs="B Lotus"/>
          <w:sz w:val="26"/>
          <w:szCs w:val="26"/>
          <w:vertAlign w:val="superscript"/>
          <w:rtl/>
        </w:rPr>
        <w:footnoteReference w:id="30"/>
      </w:r>
      <w:r w:rsidR="00A94A52" w:rsidRPr="00AD3A09">
        <w:rPr>
          <w:rFonts w:cs="B Lotus" w:hint="cs"/>
          <w:sz w:val="26"/>
          <w:szCs w:val="26"/>
          <w:rtl/>
        </w:rPr>
        <w:t xml:space="preserve"> و همکاران، 2022؛ لاسلو-روث</w:t>
      </w:r>
      <w:r w:rsidR="00A94A52" w:rsidRPr="00AD3A09">
        <w:rPr>
          <w:rFonts w:cs="B Lotus"/>
          <w:sz w:val="26"/>
          <w:szCs w:val="26"/>
          <w:vertAlign w:val="superscript"/>
          <w:rtl/>
        </w:rPr>
        <w:footnoteReference w:id="31"/>
      </w:r>
      <w:r w:rsidR="00A94A52" w:rsidRPr="00AD3A09">
        <w:rPr>
          <w:rFonts w:cs="B Lotus" w:hint="cs"/>
          <w:sz w:val="26"/>
          <w:szCs w:val="26"/>
          <w:rtl/>
        </w:rPr>
        <w:t xml:space="preserve"> و همکاران، 2022)</w:t>
      </w:r>
      <w:r w:rsidR="00A94A52" w:rsidRPr="00AD3A09">
        <w:rPr>
          <w:rFonts w:cs="B Lotus"/>
          <w:sz w:val="26"/>
          <w:szCs w:val="26"/>
          <w:rtl/>
        </w:rPr>
        <w:t>.</w:t>
      </w:r>
      <w:r w:rsidR="00A94A52" w:rsidRPr="00AD3A09">
        <w:rPr>
          <w:rFonts w:cs="B Lotus" w:hint="cs"/>
          <w:sz w:val="26"/>
          <w:szCs w:val="26"/>
          <w:rtl/>
        </w:rPr>
        <w:t xml:space="preserve"> نتایج مطالعه </w:t>
      </w:r>
      <w:r w:rsidRPr="00AD3A09">
        <w:rPr>
          <w:rFonts w:cs="B Lotus" w:hint="cs"/>
          <w:sz w:val="26"/>
          <w:szCs w:val="26"/>
          <w:rtl/>
        </w:rPr>
        <w:t>جوزف</w:t>
      </w:r>
      <w:r w:rsidRPr="00AD3A09">
        <w:rPr>
          <w:rFonts w:cs="B Lotus"/>
          <w:sz w:val="26"/>
          <w:szCs w:val="26"/>
          <w:vertAlign w:val="superscript"/>
          <w:rtl/>
        </w:rPr>
        <w:footnoteReference w:id="32"/>
      </w:r>
      <w:r w:rsidRPr="00AD3A09">
        <w:rPr>
          <w:rFonts w:cs="B Lotus"/>
          <w:sz w:val="26"/>
          <w:szCs w:val="26"/>
          <w:rtl/>
        </w:rPr>
        <w:t xml:space="preserve"> </w:t>
      </w:r>
      <w:r w:rsidRPr="00AD3A09">
        <w:rPr>
          <w:rFonts w:cs="B Lotus" w:hint="cs"/>
          <w:sz w:val="26"/>
          <w:szCs w:val="26"/>
          <w:rtl/>
        </w:rPr>
        <w:t>و</w:t>
      </w:r>
      <w:r w:rsidRPr="00AD3A09">
        <w:rPr>
          <w:rFonts w:cs="B Lotus"/>
          <w:sz w:val="26"/>
          <w:szCs w:val="26"/>
          <w:rtl/>
        </w:rPr>
        <w:t xml:space="preserve"> </w:t>
      </w:r>
      <w:r w:rsidRPr="00AD3A09">
        <w:rPr>
          <w:rFonts w:cs="B Lotus" w:hint="cs"/>
          <w:sz w:val="26"/>
          <w:szCs w:val="26"/>
          <w:rtl/>
        </w:rPr>
        <w:t>همکاران</w:t>
      </w:r>
      <w:r w:rsidRPr="00AD3A09">
        <w:rPr>
          <w:rFonts w:cs="B Lotus"/>
          <w:sz w:val="26"/>
          <w:szCs w:val="26"/>
          <w:rtl/>
        </w:rPr>
        <w:t xml:space="preserve"> </w:t>
      </w:r>
      <w:r w:rsidRPr="00AD3A09">
        <w:rPr>
          <w:rFonts w:cs="B Lotus" w:hint="cs"/>
          <w:sz w:val="26"/>
          <w:szCs w:val="26"/>
          <w:rtl/>
        </w:rPr>
        <w:t xml:space="preserve">(2012) </w:t>
      </w:r>
      <w:r w:rsidR="00A94A52" w:rsidRPr="00AD3A09">
        <w:rPr>
          <w:rFonts w:cs="B Lotus" w:hint="cs"/>
          <w:sz w:val="26"/>
          <w:szCs w:val="26"/>
          <w:rtl/>
        </w:rPr>
        <w:t>نشان داد</w:t>
      </w:r>
      <w:r w:rsidRPr="00AD3A09">
        <w:rPr>
          <w:rFonts w:cs="B Lotus"/>
          <w:sz w:val="26"/>
          <w:szCs w:val="26"/>
          <w:rtl/>
        </w:rPr>
        <w:t xml:space="preserve"> </w:t>
      </w:r>
      <w:r w:rsidRPr="00AD3A09">
        <w:rPr>
          <w:rFonts w:cs="B Lotus" w:hint="cs"/>
          <w:sz w:val="26"/>
          <w:szCs w:val="26"/>
          <w:rtl/>
        </w:rPr>
        <w:t>که</w:t>
      </w:r>
      <w:r w:rsidRPr="00AD3A09">
        <w:rPr>
          <w:rFonts w:cs="B Lotus"/>
          <w:sz w:val="26"/>
          <w:szCs w:val="26"/>
          <w:rtl/>
        </w:rPr>
        <w:t xml:space="preserve"> </w:t>
      </w:r>
      <w:r w:rsidRPr="00AD3A09">
        <w:rPr>
          <w:rFonts w:cs="B Lotus" w:hint="cs"/>
          <w:sz w:val="26"/>
          <w:szCs w:val="26"/>
          <w:rtl/>
        </w:rPr>
        <w:t>امیدواری</w:t>
      </w:r>
      <w:r w:rsidRPr="00AD3A09">
        <w:rPr>
          <w:rFonts w:cs="B Lotus"/>
          <w:sz w:val="26"/>
          <w:szCs w:val="26"/>
          <w:rtl/>
        </w:rPr>
        <w:t xml:space="preserve"> </w:t>
      </w:r>
      <w:r w:rsidRPr="00AD3A09">
        <w:rPr>
          <w:rFonts w:cs="B Lotus" w:hint="cs"/>
          <w:sz w:val="26"/>
          <w:szCs w:val="26"/>
          <w:rtl/>
        </w:rPr>
        <w:t>ارتباط</w:t>
      </w:r>
      <w:r w:rsidRPr="00AD3A09">
        <w:rPr>
          <w:rFonts w:cs="B Lotus"/>
          <w:sz w:val="26"/>
          <w:szCs w:val="26"/>
          <w:rtl/>
        </w:rPr>
        <w:t xml:space="preserve"> </w:t>
      </w:r>
      <w:r w:rsidRPr="00AD3A09">
        <w:rPr>
          <w:rFonts w:cs="B Lotus" w:hint="cs"/>
          <w:sz w:val="26"/>
          <w:szCs w:val="26"/>
          <w:rtl/>
        </w:rPr>
        <w:t>مثبتی</w:t>
      </w:r>
      <w:r w:rsidRPr="00AD3A09">
        <w:rPr>
          <w:rFonts w:cs="B Lotus"/>
          <w:sz w:val="26"/>
          <w:szCs w:val="26"/>
          <w:rtl/>
        </w:rPr>
        <w:t xml:space="preserve"> </w:t>
      </w:r>
      <w:r w:rsidRPr="00AD3A09">
        <w:rPr>
          <w:rFonts w:cs="B Lotus" w:hint="cs"/>
          <w:sz w:val="26"/>
          <w:szCs w:val="26"/>
          <w:rtl/>
        </w:rPr>
        <w:t>با</w:t>
      </w:r>
      <w:r w:rsidRPr="00AD3A09">
        <w:rPr>
          <w:rFonts w:cs="B Lotus"/>
          <w:sz w:val="26"/>
          <w:szCs w:val="26"/>
          <w:rtl/>
        </w:rPr>
        <w:t xml:space="preserve"> </w:t>
      </w:r>
      <w:r w:rsidRPr="00AD3A09">
        <w:rPr>
          <w:rFonts w:cs="B Lotus" w:hint="cs"/>
          <w:sz w:val="26"/>
          <w:szCs w:val="26"/>
          <w:rtl/>
        </w:rPr>
        <w:t>رشد پس از آسیب افراد</w:t>
      </w:r>
      <w:r w:rsidRPr="00AD3A09">
        <w:rPr>
          <w:rFonts w:cs="B Lotus"/>
          <w:sz w:val="26"/>
          <w:szCs w:val="26"/>
          <w:rtl/>
        </w:rPr>
        <w:t xml:space="preserve"> </w:t>
      </w:r>
      <w:r w:rsidRPr="00AD3A09">
        <w:rPr>
          <w:rFonts w:cs="B Lotus" w:hint="cs"/>
          <w:sz w:val="26"/>
          <w:szCs w:val="26"/>
          <w:rtl/>
        </w:rPr>
        <w:t>دارد</w:t>
      </w:r>
      <w:r w:rsidRPr="00AD3A09">
        <w:rPr>
          <w:rFonts w:cs="B Lotus"/>
          <w:sz w:val="26"/>
          <w:szCs w:val="26"/>
          <w:rtl/>
        </w:rPr>
        <w:t xml:space="preserve">. </w:t>
      </w:r>
      <w:r w:rsidRPr="00AD3A09">
        <w:rPr>
          <w:rFonts w:cs="B Lotus" w:hint="cs"/>
          <w:sz w:val="26"/>
          <w:szCs w:val="26"/>
          <w:rtl/>
        </w:rPr>
        <w:t>برعکس،</w:t>
      </w:r>
      <w:r w:rsidRPr="00AD3A09">
        <w:rPr>
          <w:rFonts w:cs="B Lotus"/>
          <w:sz w:val="26"/>
          <w:szCs w:val="26"/>
          <w:rtl/>
        </w:rPr>
        <w:t xml:space="preserve"> </w:t>
      </w:r>
      <w:r w:rsidRPr="00AD3A09">
        <w:rPr>
          <w:rFonts w:cs="B Lotus" w:hint="cs"/>
          <w:sz w:val="26"/>
          <w:szCs w:val="26"/>
          <w:rtl/>
        </w:rPr>
        <w:t>فقدان</w:t>
      </w:r>
      <w:r w:rsidRPr="00AD3A09">
        <w:rPr>
          <w:rFonts w:cs="B Lotus"/>
          <w:sz w:val="26"/>
          <w:szCs w:val="26"/>
          <w:rtl/>
        </w:rPr>
        <w:t xml:space="preserve"> </w:t>
      </w:r>
      <w:r w:rsidRPr="00AD3A09">
        <w:rPr>
          <w:rFonts w:cs="B Lotus" w:hint="cs"/>
          <w:sz w:val="26"/>
          <w:szCs w:val="26"/>
          <w:rtl/>
        </w:rPr>
        <w:t>امیدواری ممکن</w:t>
      </w:r>
      <w:r w:rsidRPr="00AD3A09">
        <w:rPr>
          <w:rFonts w:cs="B Lotus"/>
          <w:sz w:val="26"/>
          <w:szCs w:val="26"/>
          <w:rtl/>
        </w:rPr>
        <w:t xml:space="preserve"> </w:t>
      </w:r>
      <w:r w:rsidRPr="00AD3A09">
        <w:rPr>
          <w:rFonts w:cs="B Lotus" w:hint="cs"/>
          <w:sz w:val="26"/>
          <w:szCs w:val="26"/>
          <w:rtl/>
        </w:rPr>
        <w:t>است</w:t>
      </w:r>
      <w:r w:rsidRPr="00AD3A09">
        <w:rPr>
          <w:rFonts w:cs="B Lotus"/>
          <w:sz w:val="26"/>
          <w:szCs w:val="26"/>
          <w:rtl/>
        </w:rPr>
        <w:t xml:space="preserve"> </w:t>
      </w:r>
      <w:r w:rsidRPr="00AD3A09">
        <w:rPr>
          <w:rFonts w:cs="B Lotus" w:hint="cs"/>
          <w:sz w:val="26"/>
          <w:szCs w:val="26"/>
          <w:rtl/>
        </w:rPr>
        <w:t>ترس،</w:t>
      </w:r>
      <w:r w:rsidRPr="00AD3A09">
        <w:rPr>
          <w:rFonts w:cs="B Lotus"/>
          <w:sz w:val="26"/>
          <w:szCs w:val="26"/>
          <w:rtl/>
        </w:rPr>
        <w:t xml:space="preserve"> </w:t>
      </w:r>
      <w:r w:rsidRPr="00AD3A09">
        <w:rPr>
          <w:rFonts w:cs="B Lotus" w:hint="cs"/>
          <w:sz w:val="26"/>
          <w:szCs w:val="26"/>
          <w:rtl/>
        </w:rPr>
        <w:t>افسردگی،</w:t>
      </w:r>
      <w:r w:rsidRPr="00AD3A09">
        <w:rPr>
          <w:rFonts w:cs="B Lotus"/>
          <w:sz w:val="26"/>
          <w:szCs w:val="26"/>
          <w:rtl/>
        </w:rPr>
        <w:t xml:space="preserve"> </w:t>
      </w:r>
      <w:r w:rsidRPr="00AD3A09">
        <w:rPr>
          <w:rFonts w:cs="B Lotus" w:hint="cs"/>
          <w:sz w:val="26"/>
          <w:szCs w:val="26"/>
          <w:rtl/>
        </w:rPr>
        <w:t>بیماری</w:t>
      </w:r>
      <w:r w:rsidRPr="00AD3A09">
        <w:rPr>
          <w:rFonts w:cs="B Lotus"/>
          <w:sz w:val="26"/>
          <w:szCs w:val="26"/>
          <w:rtl/>
        </w:rPr>
        <w:t xml:space="preserve"> </w:t>
      </w:r>
      <w:r w:rsidRPr="00AD3A09">
        <w:rPr>
          <w:rFonts w:cs="B Lotus" w:hint="cs"/>
          <w:sz w:val="26"/>
          <w:szCs w:val="26"/>
          <w:rtl/>
        </w:rPr>
        <w:t>و</w:t>
      </w:r>
      <w:r w:rsidRPr="00AD3A09">
        <w:rPr>
          <w:rFonts w:cs="B Lotus"/>
          <w:sz w:val="26"/>
          <w:szCs w:val="26"/>
          <w:rtl/>
        </w:rPr>
        <w:t xml:space="preserve"> </w:t>
      </w:r>
      <w:r w:rsidRPr="00AD3A09">
        <w:rPr>
          <w:rFonts w:cs="B Lotus" w:hint="cs"/>
          <w:sz w:val="26"/>
          <w:szCs w:val="26"/>
          <w:rtl/>
        </w:rPr>
        <w:t>فقر</w:t>
      </w:r>
      <w:r w:rsidRPr="00AD3A09">
        <w:rPr>
          <w:rFonts w:cs="B Lotus"/>
          <w:sz w:val="26"/>
          <w:szCs w:val="26"/>
          <w:rtl/>
        </w:rPr>
        <w:t xml:space="preserve"> </w:t>
      </w:r>
      <w:r w:rsidRPr="00AD3A09">
        <w:rPr>
          <w:rFonts w:cs="B Lotus" w:hint="cs"/>
          <w:sz w:val="26"/>
          <w:szCs w:val="26"/>
          <w:rtl/>
        </w:rPr>
        <w:t>را</w:t>
      </w:r>
      <w:r w:rsidRPr="00AD3A09">
        <w:rPr>
          <w:rFonts w:cs="B Lotus"/>
          <w:sz w:val="26"/>
          <w:szCs w:val="26"/>
          <w:rtl/>
        </w:rPr>
        <w:t xml:space="preserve"> </w:t>
      </w:r>
      <w:r w:rsidRPr="00AD3A09">
        <w:rPr>
          <w:rFonts w:cs="B Lotus" w:hint="cs"/>
          <w:sz w:val="26"/>
          <w:szCs w:val="26"/>
          <w:rtl/>
        </w:rPr>
        <w:t>تشدید</w:t>
      </w:r>
      <w:r w:rsidRPr="00AD3A09">
        <w:rPr>
          <w:rFonts w:cs="B Lotus"/>
          <w:sz w:val="26"/>
          <w:szCs w:val="26"/>
          <w:rtl/>
        </w:rPr>
        <w:t xml:space="preserve"> </w:t>
      </w:r>
      <w:r w:rsidRPr="00AD3A09">
        <w:rPr>
          <w:rFonts w:cs="B Lotus" w:hint="cs"/>
          <w:sz w:val="26"/>
          <w:szCs w:val="26"/>
          <w:rtl/>
        </w:rPr>
        <w:t>کند(دی کورادو</w:t>
      </w:r>
      <w:r w:rsidRPr="00AD3A09">
        <w:rPr>
          <w:rFonts w:cs="B Lotus"/>
          <w:sz w:val="26"/>
          <w:szCs w:val="26"/>
          <w:vertAlign w:val="superscript"/>
          <w:rtl/>
        </w:rPr>
        <w:footnoteReference w:id="33"/>
      </w:r>
      <w:r w:rsidRPr="00AD3A09">
        <w:rPr>
          <w:rFonts w:cs="B Lotus" w:hint="cs"/>
          <w:sz w:val="26"/>
          <w:szCs w:val="26"/>
          <w:rtl/>
        </w:rPr>
        <w:t xml:space="preserve"> و همکاران، 2022). </w:t>
      </w:r>
      <w:r w:rsidR="00A94A52" w:rsidRPr="00AD3A09">
        <w:rPr>
          <w:rFonts w:cs="B Lotus" w:hint="cs"/>
          <w:sz w:val="26"/>
          <w:szCs w:val="26"/>
          <w:rtl/>
        </w:rPr>
        <w:t>نتایج مطالعات جیونگ و کیم</w:t>
      </w:r>
      <w:r w:rsidR="00A94A52" w:rsidRPr="00AD3A09">
        <w:rPr>
          <w:rStyle w:val="FootnoteReference"/>
          <w:rFonts w:cs="B Lotus"/>
          <w:sz w:val="26"/>
          <w:szCs w:val="26"/>
          <w:rtl/>
        </w:rPr>
        <w:footnoteReference w:id="34"/>
      </w:r>
      <w:r w:rsidR="00A94A52" w:rsidRPr="00AD3A09">
        <w:rPr>
          <w:rFonts w:cs="B Lotus" w:hint="cs"/>
          <w:sz w:val="26"/>
          <w:szCs w:val="26"/>
          <w:rtl/>
        </w:rPr>
        <w:t xml:space="preserve"> (2019) و دی کلرک</w:t>
      </w:r>
      <w:r w:rsidR="00A94A52" w:rsidRPr="00AD3A09">
        <w:rPr>
          <w:rStyle w:val="FootnoteReference"/>
          <w:rFonts w:cs="B Lotus"/>
          <w:sz w:val="26"/>
          <w:szCs w:val="26"/>
          <w:rtl/>
        </w:rPr>
        <w:footnoteReference w:id="35"/>
      </w:r>
      <w:r w:rsidR="00A94A52" w:rsidRPr="00AD3A09">
        <w:rPr>
          <w:rFonts w:cs="B Lotus" w:hint="cs"/>
          <w:sz w:val="26"/>
          <w:szCs w:val="26"/>
          <w:rtl/>
        </w:rPr>
        <w:t xml:space="preserve"> (2017) نیز موید رابطه معنادار رشد پس از آسیب و امید در میان بزرگسالان است.</w:t>
      </w:r>
    </w:p>
    <w:p w14:paraId="6F3B28A7" w14:textId="4F599EDD" w:rsidR="001725C3" w:rsidRPr="00BB33A7" w:rsidRDefault="001725C3" w:rsidP="00BB33A7">
      <w:pPr>
        <w:bidi/>
        <w:spacing w:after="120" w:line="360" w:lineRule="auto"/>
        <w:ind w:right="283"/>
        <w:jc w:val="both"/>
        <w:rPr>
          <w:rFonts w:ascii="Times New Roman" w:hAnsi="Times New Roman" w:cs="B Lotus"/>
          <w:sz w:val="26"/>
          <w:szCs w:val="26"/>
          <w:rtl/>
        </w:rPr>
      </w:pPr>
      <w:r w:rsidRPr="00AD3A09">
        <w:rPr>
          <w:rFonts w:ascii="Times New Roman" w:hAnsi="Times New Roman" w:cs="B Lotus" w:hint="cs"/>
          <w:sz w:val="26"/>
          <w:szCs w:val="26"/>
          <w:rtl/>
        </w:rPr>
        <w:lastRenderedPageBreak/>
        <w:t>بررسی مطالعات گذشته نشان داد، در</w:t>
      </w:r>
      <w:r w:rsidRPr="00AD3A09">
        <w:rPr>
          <w:rFonts w:ascii="Times New Roman" w:hAnsi="Times New Roman" w:cs="B Lotus"/>
          <w:sz w:val="26"/>
          <w:szCs w:val="26"/>
          <w:rtl/>
        </w:rPr>
        <w:t xml:space="preserve"> </w:t>
      </w:r>
      <w:r w:rsidRPr="00AD3A09">
        <w:rPr>
          <w:rFonts w:ascii="Times New Roman" w:hAnsi="Times New Roman" w:cs="B Lotus" w:hint="cs"/>
          <w:sz w:val="26"/>
          <w:szCs w:val="26"/>
          <w:rtl/>
        </w:rPr>
        <w:t>ایران،</w:t>
      </w:r>
      <w:r w:rsidRPr="00AD3A09">
        <w:rPr>
          <w:rFonts w:ascii="Times New Roman" w:hAnsi="Times New Roman" w:cs="B Lotus"/>
          <w:sz w:val="26"/>
          <w:szCs w:val="26"/>
          <w:rtl/>
        </w:rPr>
        <w:t xml:space="preserve"> </w:t>
      </w:r>
      <w:r w:rsidRPr="00AD3A09">
        <w:rPr>
          <w:rFonts w:ascii="Times New Roman" w:hAnsi="Times New Roman" w:cs="B Lotus" w:hint="cs"/>
          <w:sz w:val="26"/>
          <w:szCs w:val="26"/>
          <w:rtl/>
        </w:rPr>
        <w:t>مطالعات</w:t>
      </w:r>
      <w:r w:rsidRPr="00AD3A09">
        <w:rPr>
          <w:rFonts w:ascii="Times New Roman" w:hAnsi="Times New Roman" w:cs="B Lotus"/>
          <w:sz w:val="26"/>
          <w:szCs w:val="26"/>
          <w:rtl/>
        </w:rPr>
        <w:t xml:space="preserve"> </w:t>
      </w:r>
      <w:r w:rsidRPr="00AD3A09">
        <w:rPr>
          <w:rFonts w:ascii="Times New Roman" w:hAnsi="Times New Roman" w:cs="B Lotus" w:hint="cs"/>
          <w:sz w:val="26"/>
          <w:szCs w:val="26"/>
          <w:rtl/>
        </w:rPr>
        <w:t>تجربی</w:t>
      </w:r>
      <w:r w:rsidRPr="00AD3A09">
        <w:rPr>
          <w:rFonts w:ascii="Times New Roman" w:hAnsi="Times New Roman" w:cs="B Lotus"/>
          <w:sz w:val="26"/>
          <w:szCs w:val="26"/>
          <w:rtl/>
        </w:rPr>
        <w:t xml:space="preserve"> </w:t>
      </w:r>
      <w:r w:rsidRPr="00AD3A09">
        <w:rPr>
          <w:rFonts w:ascii="Times New Roman" w:hAnsi="Times New Roman" w:cs="B Lotus" w:hint="cs"/>
          <w:sz w:val="26"/>
          <w:szCs w:val="26"/>
          <w:rtl/>
        </w:rPr>
        <w:t>در</w:t>
      </w:r>
      <w:r w:rsidRPr="00AD3A09">
        <w:rPr>
          <w:rFonts w:ascii="Times New Roman" w:hAnsi="Times New Roman" w:cs="B Lotus"/>
          <w:sz w:val="26"/>
          <w:szCs w:val="26"/>
          <w:rtl/>
        </w:rPr>
        <w:t xml:space="preserve"> </w:t>
      </w:r>
      <w:r w:rsidRPr="00AD3A09">
        <w:rPr>
          <w:rFonts w:ascii="Times New Roman" w:hAnsi="Times New Roman" w:cs="B Lotus" w:hint="cs"/>
          <w:sz w:val="26"/>
          <w:szCs w:val="26"/>
          <w:rtl/>
        </w:rPr>
        <w:t>مورد</w:t>
      </w:r>
      <w:r w:rsidRPr="00AD3A09">
        <w:rPr>
          <w:rFonts w:ascii="Times New Roman" w:hAnsi="Times New Roman" w:cs="B Lotus"/>
          <w:sz w:val="26"/>
          <w:szCs w:val="26"/>
          <w:rtl/>
        </w:rPr>
        <w:t xml:space="preserve"> </w:t>
      </w:r>
      <w:r w:rsidRPr="00AD3A09">
        <w:rPr>
          <w:rFonts w:ascii="Times New Roman" w:hAnsi="Times New Roman" w:cs="B Lotus" w:hint="cs"/>
          <w:sz w:val="26"/>
          <w:szCs w:val="26"/>
          <w:rtl/>
        </w:rPr>
        <w:t>رشد</w:t>
      </w:r>
      <w:r w:rsidRPr="00AD3A09">
        <w:rPr>
          <w:rFonts w:ascii="Times New Roman" w:hAnsi="Times New Roman" w:cs="B Lotus"/>
          <w:sz w:val="26"/>
          <w:szCs w:val="26"/>
          <w:rtl/>
        </w:rPr>
        <w:t xml:space="preserve"> </w:t>
      </w:r>
      <w:r w:rsidRPr="00AD3A09">
        <w:rPr>
          <w:rFonts w:ascii="Times New Roman" w:hAnsi="Times New Roman" w:cs="B Lotus" w:hint="cs"/>
          <w:sz w:val="26"/>
          <w:szCs w:val="26"/>
          <w:rtl/>
        </w:rPr>
        <w:t>پس</w:t>
      </w:r>
      <w:r w:rsidRPr="00AD3A09">
        <w:rPr>
          <w:rFonts w:ascii="Times New Roman" w:hAnsi="Times New Roman" w:cs="B Lotus"/>
          <w:sz w:val="26"/>
          <w:szCs w:val="26"/>
          <w:rtl/>
        </w:rPr>
        <w:t xml:space="preserve"> </w:t>
      </w:r>
      <w:r w:rsidRPr="00AD3A09">
        <w:rPr>
          <w:rFonts w:ascii="Times New Roman" w:hAnsi="Times New Roman" w:cs="B Lotus" w:hint="cs"/>
          <w:sz w:val="26"/>
          <w:szCs w:val="26"/>
          <w:rtl/>
        </w:rPr>
        <w:t>از</w:t>
      </w:r>
      <w:r w:rsidRPr="00AD3A09">
        <w:rPr>
          <w:rFonts w:ascii="Times New Roman" w:hAnsi="Times New Roman" w:cs="B Lotus"/>
          <w:sz w:val="26"/>
          <w:szCs w:val="26"/>
          <w:rtl/>
        </w:rPr>
        <w:t xml:space="preserve"> </w:t>
      </w:r>
      <w:r w:rsidRPr="00AD3A09">
        <w:rPr>
          <w:rFonts w:ascii="Times New Roman" w:hAnsi="Times New Roman" w:cs="B Lotus" w:hint="cs"/>
          <w:sz w:val="26"/>
          <w:szCs w:val="26"/>
          <w:rtl/>
        </w:rPr>
        <w:t>آسیب</w:t>
      </w:r>
      <w:r w:rsidRPr="00AD3A09">
        <w:rPr>
          <w:rFonts w:ascii="Times New Roman" w:hAnsi="Times New Roman" w:cs="B Lotus"/>
          <w:sz w:val="26"/>
          <w:szCs w:val="26"/>
          <w:rtl/>
        </w:rPr>
        <w:t xml:space="preserve"> </w:t>
      </w:r>
      <w:r w:rsidRPr="00AD3A09">
        <w:rPr>
          <w:rFonts w:ascii="Times New Roman" w:hAnsi="Times New Roman" w:cs="B Lotus" w:hint="cs"/>
          <w:sz w:val="26"/>
          <w:szCs w:val="26"/>
          <w:rtl/>
        </w:rPr>
        <w:t>عمدتاً</w:t>
      </w:r>
      <w:r w:rsidRPr="00AD3A09">
        <w:rPr>
          <w:rFonts w:ascii="Times New Roman" w:hAnsi="Times New Roman" w:cs="B Lotus"/>
          <w:sz w:val="26"/>
          <w:szCs w:val="26"/>
          <w:rtl/>
        </w:rPr>
        <w:t xml:space="preserve"> </w:t>
      </w:r>
      <w:r w:rsidRPr="00AD3A09">
        <w:rPr>
          <w:rFonts w:ascii="Times New Roman" w:hAnsi="Times New Roman" w:cs="B Lotus" w:hint="cs"/>
          <w:sz w:val="26"/>
          <w:szCs w:val="26"/>
          <w:rtl/>
        </w:rPr>
        <w:t>بر</w:t>
      </w:r>
      <w:r w:rsidRPr="00AD3A09">
        <w:rPr>
          <w:rFonts w:ascii="Times New Roman" w:hAnsi="Times New Roman" w:cs="B Lotus"/>
          <w:sz w:val="26"/>
          <w:szCs w:val="26"/>
          <w:rtl/>
        </w:rPr>
        <w:t xml:space="preserve"> </w:t>
      </w:r>
      <w:r w:rsidRPr="00AD3A09">
        <w:rPr>
          <w:rFonts w:ascii="Times New Roman" w:hAnsi="Times New Roman" w:cs="B Lotus" w:hint="cs"/>
          <w:sz w:val="26"/>
          <w:szCs w:val="26"/>
          <w:rtl/>
        </w:rPr>
        <w:t xml:space="preserve">بیماران </w:t>
      </w:r>
      <w:r w:rsidRPr="00AD3A09">
        <w:rPr>
          <w:rFonts w:ascii="Times New Roman" w:hAnsi="Times New Roman" w:cs="B Lotus"/>
          <w:sz w:val="26"/>
          <w:szCs w:val="26"/>
          <w:rtl/>
        </w:rPr>
        <w:t xml:space="preserve">مبتلابه </w:t>
      </w:r>
      <w:r w:rsidRPr="00AD3A09">
        <w:rPr>
          <w:rFonts w:ascii="Times New Roman" w:hAnsi="Times New Roman" w:cs="B Lotus" w:hint="cs"/>
          <w:sz w:val="26"/>
          <w:szCs w:val="26"/>
          <w:rtl/>
        </w:rPr>
        <w:t>سرطان (</w:t>
      </w:r>
      <w:r w:rsidRPr="00AD3A09">
        <w:rPr>
          <w:rFonts w:ascii="Times New Roman" w:hAnsi="Times New Roman" w:cs="B Lotus"/>
          <w:sz w:val="26"/>
          <w:szCs w:val="26"/>
          <w:rtl/>
        </w:rPr>
        <w:t>بابا زاده</w:t>
      </w:r>
      <w:r w:rsidRPr="00AD3A09">
        <w:rPr>
          <w:rFonts w:ascii="Times New Roman" w:hAnsi="Times New Roman" w:cs="B Lotus" w:hint="cs"/>
          <w:sz w:val="26"/>
          <w:szCs w:val="26"/>
          <w:rtl/>
        </w:rPr>
        <w:t xml:space="preserve"> نمینی و همکاران، 1400)،</w:t>
      </w:r>
      <w:r w:rsidRPr="00AD3A09">
        <w:rPr>
          <w:rFonts w:ascii="Times New Roman" w:hAnsi="Times New Roman" w:cs="B Lotus"/>
          <w:sz w:val="26"/>
          <w:szCs w:val="26"/>
          <w:rtl/>
        </w:rPr>
        <w:t xml:space="preserve"> </w:t>
      </w:r>
      <w:r w:rsidRPr="00AD3A09">
        <w:rPr>
          <w:rFonts w:ascii="Times New Roman" w:hAnsi="Times New Roman" w:cs="B Lotus" w:hint="cs"/>
          <w:sz w:val="26"/>
          <w:szCs w:val="26"/>
          <w:rtl/>
        </w:rPr>
        <w:t>بهبودیافتگان کرونا و پرستاران بخش کرونا (کامران وند و همکاران، 1400؛ خردمند و همکاران، 1400)، جانبازان (عینی، 1402)، زلزله</w:t>
      </w:r>
      <w:r w:rsidRPr="00AD3A09">
        <w:rPr>
          <w:rFonts w:ascii="Times New Roman" w:hAnsi="Times New Roman" w:cs="B Lotus"/>
          <w:sz w:val="26"/>
          <w:szCs w:val="26"/>
          <w:rtl/>
        </w:rPr>
        <w:t xml:space="preserve"> </w:t>
      </w:r>
      <w:r w:rsidRPr="00AD3A09">
        <w:rPr>
          <w:rFonts w:ascii="Times New Roman" w:hAnsi="Times New Roman" w:cs="B Lotus" w:hint="cs"/>
          <w:sz w:val="26"/>
          <w:szCs w:val="26"/>
          <w:rtl/>
        </w:rPr>
        <w:t>(نجفی قره حسنی و همکاران، 1399) و</w:t>
      </w:r>
      <w:r w:rsidRPr="00AD3A09">
        <w:rPr>
          <w:rFonts w:ascii="Times New Roman" w:hAnsi="Times New Roman" w:cs="B Lotus"/>
          <w:sz w:val="26"/>
          <w:szCs w:val="26"/>
          <w:rtl/>
        </w:rPr>
        <w:t xml:space="preserve"> </w:t>
      </w:r>
      <w:r w:rsidRPr="00AD3A09">
        <w:rPr>
          <w:rFonts w:ascii="Times New Roman" w:hAnsi="Times New Roman" w:cs="B Lotus" w:hint="cs"/>
          <w:sz w:val="26"/>
          <w:szCs w:val="26"/>
          <w:rtl/>
        </w:rPr>
        <w:t>طلاق</w:t>
      </w:r>
      <w:r w:rsidRPr="00AD3A09">
        <w:rPr>
          <w:rFonts w:ascii="Times New Roman" w:hAnsi="Times New Roman" w:cs="B Lotus"/>
          <w:sz w:val="26"/>
          <w:szCs w:val="26"/>
          <w:rtl/>
        </w:rPr>
        <w:t xml:space="preserve"> </w:t>
      </w:r>
      <w:r w:rsidRPr="00AD3A09">
        <w:rPr>
          <w:rFonts w:ascii="Times New Roman" w:hAnsi="Times New Roman" w:cs="B Lotus" w:hint="cs"/>
          <w:sz w:val="26"/>
          <w:szCs w:val="26"/>
          <w:rtl/>
        </w:rPr>
        <w:t>(نجفی زاده و همکاران، 1401) متمرکز</w:t>
      </w:r>
      <w:r w:rsidRPr="00AD3A09">
        <w:rPr>
          <w:rFonts w:ascii="Times New Roman" w:hAnsi="Times New Roman" w:cs="B Lotus"/>
          <w:sz w:val="26"/>
          <w:szCs w:val="26"/>
          <w:rtl/>
        </w:rPr>
        <w:t xml:space="preserve"> </w:t>
      </w:r>
      <w:r w:rsidRPr="00AD3A09">
        <w:rPr>
          <w:rFonts w:ascii="Times New Roman" w:hAnsi="Times New Roman" w:cs="B Lotus" w:hint="cs"/>
          <w:sz w:val="26"/>
          <w:szCs w:val="26"/>
          <w:rtl/>
        </w:rPr>
        <w:t>شده</w:t>
      </w:r>
      <w:r w:rsidRPr="00AD3A09">
        <w:rPr>
          <w:rFonts w:ascii="Times New Roman" w:hAnsi="Times New Roman" w:cs="B Lotus"/>
          <w:sz w:val="26"/>
          <w:szCs w:val="26"/>
          <w:rtl/>
        </w:rPr>
        <w:t xml:space="preserve"> </w:t>
      </w:r>
      <w:r w:rsidRPr="00AD3A09">
        <w:rPr>
          <w:rFonts w:ascii="Times New Roman" w:hAnsi="Times New Roman" w:cs="B Lotus" w:hint="cs"/>
          <w:sz w:val="26"/>
          <w:szCs w:val="26"/>
          <w:rtl/>
        </w:rPr>
        <w:t>است</w:t>
      </w:r>
      <w:r w:rsidRPr="00AD3A09">
        <w:rPr>
          <w:rFonts w:ascii="Times New Roman" w:hAnsi="Times New Roman" w:cs="B Lotus"/>
          <w:sz w:val="26"/>
          <w:szCs w:val="26"/>
          <w:rtl/>
        </w:rPr>
        <w:t xml:space="preserve"> </w:t>
      </w:r>
      <w:r w:rsidRPr="00AD3A09">
        <w:rPr>
          <w:rFonts w:ascii="Times New Roman" w:hAnsi="Times New Roman" w:cs="B Lotus" w:hint="cs"/>
          <w:sz w:val="26"/>
          <w:szCs w:val="26"/>
          <w:rtl/>
        </w:rPr>
        <w:t>و</w:t>
      </w:r>
      <w:r w:rsidRPr="00AD3A09">
        <w:rPr>
          <w:rFonts w:ascii="Times New Roman" w:hAnsi="Times New Roman" w:cs="B Lotus"/>
          <w:sz w:val="26"/>
          <w:szCs w:val="26"/>
          <w:rtl/>
        </w:rPr>
        <w:t xml:space="preserve"> </w:t>
      </w:r>
      <w:r w:rsidRPr="00AD3A09">
        <w:rPr>
          <w:rFonts w:ascii="Times New Roman" w:hAnsi="Times New Roman" w:cs="B Lotus" w:hint="cs"/>
          <w:sz w:val="26"/>
          <w:szCs w:val="26"/>
          <w:rtl/>
        </w:rPr>
        <w:t>تعداد</w:t>
      </w:r>
      <w:r w:rsidRPr="00AD3A09">
        <w:rPr>
          <w:rFonts w:ascii="Times New Roman" w:hAnsi="Times New Roman" w:cs="B Lotus"/>
          <w:sz w:val="26"/>
          <w:szCs w:val="26"/>
          <w:rtl/>
        </w:rPr>
        <w:t xml:space="preserve"> </w:t>
      </w:r>
      <w:r w:rsidRPr="00AD3A09">
        <w:rPr>
          <w:rFonts w:ascii="Times New Roman" w:hAnsi="Times New Roman" w:cs="B Lotus" w:hint="cs"/>
          <w:sz w:val="26"/>
          <w:szCs w:val="26"/>
          <w:rtl/>
        </w:rPr>
        <w:t>کمی</w:t>
      </w:r>
      <w:r w:rsidRPr="00AD3A09">
        <w:rPr>
          <w:rFonts w:ascii="Times New Roman" w:hAnsi="Times New Roman" w:cs="B Lotus"/>
          <w:sz w:val="26"/>
          <w:szCs w:val="26"/>
          <w:rtl/>
        </w:rPr>
        <w:t xml:space="preserve"> </w:t>
      </w:r>
      <w:r w:rsidRPr="00AD3A09">
        <w:rPr>
          <w:rFonts w:ascii="Times New Roman" w:hAnsi="Times New Roman" w:cs="B Lotus" w:hint="cs"/>
          <w:sz w:val="26"/>
          <w:szCs w:val="26"/>
          <w:rtl/>
        </w:rPr>
        <w:t>از</w:t>
      </w:r>
      <w:r w:rsidRPr="00AD3A09">
        <w:rPr>
          <w:rFonts w:ascii="Times New Roman" w:hAnsi="Times New Roman" w:cs="B Lotus"/>
          <w:sz w:val="26"/>
          <w:szCs w:val="26"/>
          <w:rtl/>
        </w:rPr>
        <w:t xml:space="preserve"> </w:t>
      </w:r>
      <w:r w:rsidRPr="00AD3A09">
        <w:rPr>
          <w:rFonts w:ascii="Times New Roman" w:hAnsi="Times New Roman" w:cs="B Lotus" w:hint="cs"/>
          <w:sz w:val="26"/>
          <w:szCs w:val="26"/>
          <w:rtl/>
        </w:rPr>
        <w:t>آن‌ها</w:t>
      </w:r>
      <w:r w:rsidRPr="00AD3A09">
        <w:rPr>
          <w:rFonts w:ascii="Times New Roman" w:hAnsi="Times New Roman" w:cs="B Lotus"/>
          <w:sz w:val="26"/>
          <w:szCs w:val="26"/>
          <w:rtl/>
        </w:rPr>
        <w:t xml:space="preserve"> </w:t>
      </w:r>
      <w:r w:rsidRPr="00AD3A09">
        <w:rPr>
          <w:rFonts w:ascii="Times New Roman" w:hAnsi="Times New Roman" w:cs="B Lotus" w:hint="cs"/>
          <w:sz w:val="26"/>
          <w:szCs w:val="26"/>
          <w:rtl/>
        </w:rPr>
        <w:t>تجربیات</w:t>
      </w:r>
      <w:r w:rsidRPr="00AD3A09">
        <w:rPr>
          <w:rFonts w:ascii="Times New Roman" w:hAnsi="Times New Roman" w:cs="B Lotus"/>
          <w:sz w:val="26"/>
          <w:szCs w:val="26"/>
          <w:rtl/>
        </w:rPr>
        <w:t xml:space="preserve"> </w:t>
      </w:r>
      <w:r w:rsidRPr="00AD3A09">
        <w:rPr>
          <w:rFonts w:ascii="Times New Roman" w:hAnsi="Times New Roman" w:cs="B Lotus" w:hint="cs"/>
          <w:sz w:val="26"/>
          <w:szCs w:val="26"/>
          <w:rtl/>
        </w:rPr>
        <w:t>افراد</w:t>
      </w:r>
      <w:r w:rsidRPr="00AD3A09">
        <w:rPr>
          <w:rFonts w:ascii="Times New Roman" w:hAnsi="Times New Roman" w:cs="B Lotus"/>
          <w:sz w:val="26"/>
          <w:szCs w:val="26"/>
          <w:rtl/>
        </w:rPr>
        <w:t xml:space="preserve"> </w:t>
      </w:r>
      <w:r w:rsidRPr="00AD3A09">
        <w:rPr>
          <w:rFonts w:ascii="Times New Roman" w:hAnsi="Times New Roman" w:cs="B Lotus" w:hint="cs"/>
          <w:sz w:val="26"/>
          <w:szCs w:val="26"/>
          <w:rtl/>
        </w:rPr>
        <w:t>سوگوار</w:t>
      </w:r>
      <w:r w:rsidRPr="00AD3A09">
        <w:rPr>
          <w:rFonts w:ascii="Times New Roman" w:hAnsi="Times New Roman" w:cs="B Lotus"/>
          <w:sz w:val="26"/>
          <w:szCs w:val="26"/>
          <w:rtl/>
        </w:rPr>
        <w:t xml:space="preserve"> </w:t>
      </w:r>
      <w:r w:rsidRPr="00AD3A09">
        <w:rPr>
          <w:rFonts w:ascii="Times New Roman" w:hAnsi="Times New Roman" w:cs="B Lotus" w:hint="cs"/>
          <w:sz w:val="26"/>
          <w:szCs w:val="26"/>
          <w:rtl/>
        </w:rPr>
        <w:t>(نیکوگفتار و شورانگیز، 1402) را</w:t>
      </w:r>
      <w:r w:rsidRPr="00AD3A09">
        <w:rPr>
          <w:rFonts w:ascii="Times New Roman" w:hAnsi="Times New Roman" w:cs="B Lotus"/>
          <w:sz w:val="26"/>
          <w:szCs w:val="26"/>
          <w:rtl/>
        </w:rPr>
        <w:t xml:space="preserve"> موردبررس</w:t>
      </w:r>
      <w:r w:rsidRPr="00AD3A09">
        <w:rPr>
          <w:rFonts w:ascii="Times New Roman" w:hAnsi="Times New Roman" w:cs="B Lotus" w:hint="cs"/>
          <w:sz w:val="26"/>
          <w:szCs w:val="26"/>
          <w:rtl/>
        </w:rPr>
        <w:t>ی</w:t>
      </w:r>
      <w:r w:rsidRPr="00AD3A09">
        <w:rPr>
          <w:rFonts w:ascii="Times New Roman" w:hAnsi="Times New Roman" w:cs="B Lotus"/>
          <w:sz w:val="26"/>
          <w:szCs w:val="26"/>
          <w:rtl/>
        </w:rPr>
        <w:t xml:space="preserve"> </w:t>
      </w:r>
      <w:r w:rsidRPr="00AD3A09">
        <w:rPr>
          <w:rFonts w:ascii="Times New Roman" w:hAnsi="Times New Roman" w:cs="B Lotus" w:hint="cs"/>
          <w:sz w:val="26"/>
          <w:szCs w:val="26"/>
          <w:rtl/>
        </w:rPr>
        <w:t>قرار</w:t>
      </w:r>
      <w:r w:rsidRPr="00AD3A09">
        <w:rPr>
          <w:rFonts w:ascii="Times New Roman" w:hAnsi="Times New Roman" w:cs="B Lotus"/>
          <w:sz w:val="26"/>
          <w:szCs w:val="26"/>
          <w:rtl/>
        </w:rPr>
        <w:t xml:space="preserve"> </w:t>
      </w:r>
      <w:r w:rsidRPr="00AD3A09">
        <w:rPr>
          <w:rFonts w:ascii="Times New Roman" w:hAnsi="Times New Roman" w:cs="B Lotus" w:hint="cs"/>
          <w:sz w:val="26"/>
          <w:szCs w:val="26"/>
          <w:rtl/>
        </w:rPr>
        <w:t>داده</w:t>
      </w:r>
      <w:r w:rsidRPr="00AD3A09">
        <w:rPr>
          <w:rFonts w:ascii="Times New Roman" w:hAnsi="Times New Roman" w:cs="B Lotus"/>
          <w:sz w:val="26"/>
          <w:szCs w:val="26"/>
          <w:rtl/>
        </w:rPr>
        <w:t xml:space="preserve"> </w:t>
      </w:r>
      <w:r w:rsidRPr="00AD3A09">
        <w:rPr>
          <w:rFonts w:ascii="Times New Roman" w:hAnsi="Times New Roman" w:cs="B Lotus" w:hint="cs"/>
          <w:sz w:val="26"/>
          <w:szCs w:val="26"/>
          <w:rtl/>
        </w:rPr>
        <w:t>است</w:t>
      </w:r>
      <w:r w:rsidRPr="00AD3A09">
        <w:rPr>
          <w:rFonts w:ascii="Times New Roman" w:hAnsi="Times New Roman" w:cs="B Lotus"/>
          <w:sz w:val="26"/>
          <w:szCs w:val="26"/>
          <w:rtl/>
        </w:rPr>
        <w:t>.</w:t>
      </w:r>
      <w:r w:rsidRPr="00AD3A09">
        <w:rPr>
          <w:rFonts w:ascii="Times New Roman" w:hAnsi="Times New Roman" w:cs="B Lotus" w:hint="cs"/>
          <w:sz w:val="26"/>
          <w:szCs w:val="26"/>
          <w:rtl/>
        </w:rPr>
        <w:t xml:space="preserve"> پدیده</w:t>
      </w:r>
      <w:r w:rsidRPr="00AD3A09">
        <w:rPr>
          <w:rFonts w:ascii="Times New Roman" w:hAnsi="Times New Roman" w:cs="B Lotus"/>
          <w:sz w:val="26"/>
          <w:szCs w:val="26"/>
          <w:rtl/>
        </w:rPr>
        <w:t xml:space="preserve"> </w:t>
      </w:r>
      <w:r w:rsidRPr="00AD3A09">
        <w:rPr>
          <w:rFonts w:ascii="Times New Roman" w:hAnsi="Times New Roman" w:cs="B Lotus" w:hint="cs"/>
          <w:sz w:val="26"/>
          <w:szCs w:val="26"/>
          <w:rtl/>
        </w:rPr>
        <w:t>سوگ</w:t>
      </w:r>
      <w:r w:rsidRPr="00AD3A09">
        <w:rPr>
          <w:rFonts w:ascii="Times New Roman" w:hAnsi="Times New Roman" w:cs="B Lotus"/>
          <w:sz w:val="26"/>
          <w:szCs w:val="26"/>
          <w:rtl/>
        </w:rPr>
        <w:t xml:space="preserve"> </w:t>
      </w:r>
      <w:r w:rsidRPr="00AD3A09">
        <w:rPr>
          <w:rFonts w:ascii="Times New Roman" w:hAnsi="Times New Roman" w:cs="B Lotus" w:hint="cs"/>
          <w:sz w:val="26"/>
          <w:szCs w:val="26"/>
          <w:rtl/>
        </w:rPr>
        <w:t>به</w:t>
      </w:r>
      <w:r w:rsidRPr="00AD3A09">
        <w:rPr>
          <w:rFonts w:ascii="Times New Roman" w:hAnsi="Times New Roman" w:cs="B Lotus"/>
          <w:sz w:val="26"/>
          <w:szCs w:val="26"/>
          <w:rtl/>
        </w:rPr>
        <w:t xml:space="preserve"> </w:t>
      </w:r>
      <w:r w:rsidRPr="00AD3A09">
        <w:rPr>
          <w:rFonts w:ascii="Times New Roman" w:hAnsi="Times New Roman" w:cs="B Lotus" w:hint="cs"/>
          <w:sz w:val="26"/>
          <w:szCs w:val="26"/>
          <w:rtl/>
        </w:rPr>
        <w:t>دلیل</w:t>
      </w:r>
      <w:r w:rsidRPr="00AD3A09">
        <w:rPr>
          <w:rFonts w:ascii="Times New Roman" w:hAnsi="Times New Roman" w:cs="B Lotus"/>
          <w:sz w:val="26"/>
          <w:szCs w:val="26"/>
          <w:rtl/>
        </w:rPr>
        <w:t xml:space="preserve"> پاسخ‌ها</w:t>
      </w:r>
      <w:r w:rsidRPr="00AD3A09">
        <w:rPr>
          <w:rFonts w:ascii="Times New Roman" w:hAnsi="Times New Roman" w:cs="B Lotus" w:hint="cs"/>
          <w:sz w:val="26"/>
          <w:szCs w:val="26"/>
          <w:rtl/>
        </w:rPr>
        <w:t>ی</w:t>
      </w:r>
      <w:r w:rsidRPr="00AD3A09">
        <w:rPr>
          <w:rFonts w:ascii="Times New Roman" w:hAnsi="Times New Roman" w:cs="B Lotus"/>
          <w:sz w:val="26"/>
          <w:szCs w:val="26"/>
          <w:rtl/>
        </w:rPr>
        <w:t xml:space="preserve"> روان‌شناختی پ</w:t>
      </w:r>
      <w:r w:rsidRPr="00AD3A09">
        <w:rPr>
          <w:rFonts w:ascii="Times New Roman" w:hAnsi="Times New Roman" w:cs="B Lotus" w:hint="cs"/>
          <w:sz w:val="26"/>
          <w:szCs w:val="26"/>
          <w:rtl/>
        </w:rPr>
        <w:t>یچیده‌ای</w:t>
      </w:r>
      <w:r w:rsidRPr="00AD3A09">
        <w:rPr>
          <w:rFonts w:ascii="Times New Roman" w:hAnsi="Times New Roman" w:cs="B Lotus"/>
          <w:sz w:val="26"/>
          <w:szCs w:val="26"/>
          <w:rtl/>
        </w:rPr>
        <w:t xml:space="preserve"> </w:t>
      </w:r>
      <w:r w:rsidRPr="00AD3A09">
        <w:rPr>
          <w:rFonts w:ascii="Times New Roman" w:hAnsi="Times New Roman" w:cs="B Lotus" w:hint="cs"/>
          <w:sz w:val="26"/>
          <w:szCs w:val="26"/>
          <w:rtl/>
        </w:rPr>
        <w:t>که</w:t>
      </w:r>
      <w:r w:rsidRPr="00AD3A09">
        <w:rPr>
          <w:rFonts w:ascii="Times New Roman" w:hAnsi="Times New Roman" w:cs="B Lotus"/>
          <w:sz w:val="26"/>
          <w:szCs w:val="26"/>
          <w:rtl/>
        </w:rPr>
        <w:t xml:space="preserve"> </w:t>
      </w:r>
      <w:r w:rsidRPr="00AD3A09">
        <w:rPr>
          <w:rFonts w:ascii="Times New Roman" w:hAnsi="Times New Roman" w:cs="B Lotus" w:hint="cs"/>
          <w:sz w:val="26"/>
          <w:szCs w:val="26"/>
          <w:rtl/>
        </w:rPr>
        <w:t>در</w:t>
      </w:r>
      <w:r w:rsidRPr="00AD3A09">
        <w:rPr>
          <w:rFonts w:ascii="Times New Roman" w:hAnsi="Times New Roman" w:cs="B Lotus"/>
          <w:sz w:val="26"/>
          <w:szCs w:val="26"/>
          <w:rtl/>
        </w:rPr>
        <w:t xml:space="preserve"> </w:t>
      </w:r>
      <w:r w:rsidRPr="00AD3A09">
        <w:rPr>
          <w:rFonts w:ascii="Times New Roman" w:hAnsi="Times New Roman" w:cs="B Lotus" w:hint="cs"/>
          <w:sz w:val="26"/>
          <w:szCs w:val="26"/>
          <w:rtl/>
        </w:rPr>
        <w:t>پی</w:t>
      </w:r>
      <w:r w:rsidRPr="00AD3A09">
        <w:rPr>
          <w:rFonts w:ascii="Times New Roman" w:hAnsi="Times New Roman" w:cs="B Lotus"/>
          <w:sz w:val="26"/>
          <w:szCs w:val="26"/>
          <w:rtl/>
        </w:rPr>
        <w:t xml:space="preserve"> </w:t>
      </w:r>
      <w:r w:rsidRPr="00AD3A09">
        <w:rPr>
          <w:rFonts w:ascii="Times New Roman" w:hAnsi="Times New Roman" w:cs="B Lotus" w:hint="cs"/>
          <w:sz w:val="26"/>
          <w:szCs w:val="26"/>
          <w:rtl/>
        </w:rPr>
        <w:t>از</w:t>
      </w:r>
      <w:r w:rsidRPr="00AD3A09">
        <w:rPr>
          <w:rFonts w:ascii="Times New Roman" w:hAnsi="Times New Roman" w:cs="B Lotus"/>
          <w:sz w:val="26"/>
          <w:szCs w:val="26"/>
          <w:rtl/>
        </w:rPr>
        <w:t xml:space="preserve"> </w:t>
      </w:r>
      <w:r w:rsidRPr="00AD3A09">
        <w:rPr>
          <w:rFonts w:ascii="Times New Roman" w:hAnsi="Times New Roman" w:cs="B Lotus" w:hint="cs"/>
          <w:sz w:val="26"/>
          <w:szCs w:val="26"/>
          <w:rtl/>
        </w:rPr>
        <w:t>تجربه</w:t>
      </w:r>
      <w:r w:rsidRPr="00AD3A09">
        <w:rPr>
          <w:rFonts w:ascii="Times New Roman" w:hAnsi="Times New Roman" w:cs="B Lotus"/>
          <w:sz w:val="26"/>
          <w:szCs w:val="26"/>
          <w:rtl/>
        </w:rPr>
        <w:t xml:space="preserve"> </w:t>
      </w:r>
      <w:r w:rsidRPr="00AD3A09">
        <w:rPr>
          <w:rFonts w:ascii="Times New Roman" w:hAnsi="Times New Roman" w:cs="B Lotus" w:hint="cs"/>
          <w:sz w:val="26"/>
          <w:szCs w:val="26"/>
          <w:rtl/>
        </w:rPr>
        <w:t>از</w:t>
      </w:r>
      <w:r w:rsidRPr="00AD3A09">
        <w:rPr>
          <w:rFonts w:ascii="Times New Roman" w:hAnsi="Times New Roman" w:cs="B Lotus"/>
          <w:sz w:val="26"/>
          <w:szCs w:val="26"/>
          <w:rtl/>
        </w:rPr>
        <w:t xml:space="preserve"> </w:t>
      </w:r>
      <w:r w:rsidRPr="00AD3A09">
        <w:rPr>
          <w:rFonts w:ascii="Times New Roman" w:hAnsi="Times New Roman" w:cs="B Lotus" w:hint="cs"/>
          <w:sz w:val="26"/>
          <w:szCs w:val="26"/>
          <w:rtl/>
        </w:rPr>
        <w:t>دست</w:t>
      </w:r>
      <w:r w:rsidRPr="00AD3A09">
        <w:rPr>
          <w:rFonts w:ascii="Times New Roman" w:hAnsi="Times New Roman" w:cs="B Lotus"/>
          <w:sz w:val="26"/>
          <w:szCs w:val="26"/>
          <w:rtl/>
        </w:rPr>
        <w:t xml:space="preserve"> </w:t>
      </w:r>
      <w:r w:rsidRPr="00AD3A09">
        <w:rPr>
          <w:rFonts w:ascii="Times New Roman" w:hAnsi="Times New Roman" w:cs="B Lotus" w:hint="cs"/>
          <w:sz w:val="26"/>
          <w:szCs w:val="26"/>
          <w:rtl/>
        </w:rPr>
        <w:t>دادن</w:t>
      </w:r>
      <w:r w:rsidRPr="00AD3A09">
        <w:rPr>
          <w:rFonts w:ascii="Times New Roman" w:hAnsi="Times New Roman" w:cs="B Lotus"/>
          <w:sz w:val="26"/>
          <w:szCs w:val="26"/>
          <w:rtl/>
        </w:rPr>
        <w:t xml:space="preserve"> </w:t>
      </w:r>
      <w:r w:rsidRPr="00AD3A09">
        <w:rPr>
          <w:rFonts w:ascii="Times New Roman" w:hAnsi="Times New Roman" w:cs="B Lotus" w:hint="cs"/>
          <w:sz w:val="26"/>
          <w:szCs w:val="26"/>
          <w:rtl/>
        </w:rPr>
        <w:t>رخ</w:t>
      </w:r>
      <w:r w:rsidRPr="00AD3A09">
        <w:rPr>
          <w:rFonts w:ascii="Times New Roman" w:hAnsi="Times New Roman" w:cs="B Lotus"/>
          <w:sz w:val="26"/>
          <w:szCs w:val="26"/>
          <w:rtl/>
        </w:rPr>
        <w:t xml:space="preserve"> م</w:t>
      </w:r>
      <w:r w:rsidRPr="00AD3A09">
        <w:rPr>
          <w:rFonts w:ascii="Times New Roman" w:hAnsi="Times New Roman" w:cs="B Lotus" w:hint="cs"/>
          <w:sz w:val="26"/>
          <w:szCs w:val="26"/>
          <w:rtl/>
        </w:rPr>
        <w:t>ی‌دهند،</w:t>
      </w:r>
      <w:r w:rsidRPr="00AD3A09">
        <w:rPr>
          <w:rFonts w:ascii="Times New Roman" w:hAnsi="Times New Roman" w:cs="B Lotus"/>
          <w:sz w:val="26"/>
          <w:szCs w:val="26"/>
          <w:rtl/>
        </w:rPr>
        <w:t xml:space="preserve"> </w:t>
      </w:r>
      <w:r w:rsidRPr="00AD3A09">
        <w:rPr>
          <w:rFonts w:ascii="Times New Roman" w:hAnsi="Times New Roman" w:cs="B Lotus" w:hint="cs"/>
          <w:sz w:val="26"/>
          <w:szCs w:val="26"/>
          <w:rtl/>
        </w:rPr>
        <w:t>اهمیت</w:t>
      </w:r>
      <w:r w:rsidRPr="00AD3A09">
        <w:rPr>
          <w:rFonts w:ascii="Times New Roman" w:hAnsi="Times New Roman" w:cs="B Lotus"/>
          <w:sz w:val="26"/>
          <w:szCs w:val="26"/>
          <w:rtl/>
        </w:rPr>
        <w:t xml:space="preserve"> </w:t>
      </w:r>
      <w:r w:rsidRPr="00AD3A09">
        <w:rPr>
          <w:rFonts w:ascii="Times New Roman" w:hAnsi="Times New Roman" w:cs="B Lotus" w:hint="cs"/>
          <w:sz w:val="26"/>
          <w:szCs w:val="26"/>
          <w:rtl/>
        </w:rPr>
        <w:t>زیادی</w:t>
      </w:r>
      <w:r w:rsidRPr="00AD3A09">
        <w:rPr>
          <w:rFonts w:ascii="Times New Roman" w:hAnsi="Times New Roman" w:cs="B Lotus"/>
          <w:sz w:val="26"/>
          <w:szCs w:val="26"/>
          <w:rtl/>
        </w:rPr>
        <w:t xml:space="preserve"> </w:t>
      </w:r>
      <w:r w:rsidRPr="00AD3A09">
        <w:rPr>
          <w:rFonts w:ascii="Times New Roman" w:hAnsi="Times New Roman" w:cs="B Lotus" w:hint="cs"/>
          <w:sz w:val="26"/>
          <w:szCs w:val="26"/>
          <w:rtl/>
        </w:rPr>
        <w:t>دارد</w:t>
      </w:r>
      <w:r w:rsidRPr="00AD3A09">
        <w:rPr>
          <w:rFonts w:ascii="Times New Roman" w:hAnsi="Times New Roman" w:cs="B Lotus"/>
          <w:sz w:val="26"/>
          <w:szCs w:val="26"/>
          <w:rtl/>
        </w:rPr>
        <w:t xml:space="preserve"> (</w:t>
      </w:r>
      <w:r w:rsidRPr="00AD3A09">
        <w:rPr>
          <w:rFonts w:ascii="Times New Roman" w:hAnsi="Times New Roman" w:cs="B Lotus" w:hint="cs"/>
          <w:sz w:val="26"/>
          <w:szCs w:val="26"/>
          <w:rtl/>
        </w:rPr>
        <w:t>عظیم</w:t>
      </w:r>
      <w:r w:rsidRPr="00AD3A09">
        <w:rPr>
          <w:rFonts w:ascii="Times New Roman" w:hAnsi="Times New Roman" w:cs="B Lotus"/>
          <w:sz w:val="26"/>
          <w:szCs w:val="26"/>
          <w:rtl/>
        </w:rPr>
        <w:t xml:space="preserve"> </w:t>
      </w:r>
      <w:r w:rsidRPr="00AD3A09">
        <w:rPr>
          <w:rFonts w:ascii="Times New Roman" w:hAnsi="Times New Roman" w:cs="B Lotus" w:hint="cs"/>
          <w:sz w:val="26"/>
          <w:szCs w:val="26"/>
          <w:rtl/>
        </w:rPr>
        <w:t>اوغلی</w:t>
      </w:r>
      <w:r w:rsidRPr="00AD3A09">
        <w:rPr>
          <w:rFonts w:ascii="Times New Roman" w:hAnsi="Times New Roman" w:cs="B Lotus"/>
          <w:sz w:val="26"/>
          <w:szCs w:val="26"/>
          <w:rtl/>
        </w:rPr>
        <w:t xml:space="preserve"> </w:t>
      </w:r>
      <w:r w:rsidRPr="00AD3A09">
        <w:rPr>
          <w:rFonts w:ascii="Times New Roman" w:hAnsi="Times New Roman" w:cs="B Lotus" w:hint="cs"/>
          <w:sz w:val="26"/>
          <w:szCs w:val="26"/>
          <w:rtl/>
        </w:rPr>
        <w:t>اسکویی</w:t>
      </w:r>
      <w:r w:rsidRPr="00AD3A09">
        <w:rPr>
          <w:rFonts w:ascii="Times New Roman" w:hAnsi="Times New Roman" w:cs="B Lotus"/>
          <w:sz w:val="26"/>
          <w:szCs w:val="26"/>
          <w:rtl/>
        </w:rPr>
        <w:t xml:space="preserve"> </w:t>
      </w:r>
      <w:r w:rsidRPr="00AD3A09">
        <w:rPr>
          <w:rFonts w:ascii="Times New Roman" w:hAnsi="Times New Roman" w:cs="B Lotus" w:hint="cs"/>
          <w:sz w:val="26"/>
          <w:szCs w:val="26"/>
          <w:rtl/>
        </w:rPr>
        <w:t>و</w:t>
      </w:r>
      <w:r w:rsidRPr="00AD3A09">
        <w:rPr>
          <w:rFonts w:ascii="Times New Roman" w:hAnsi="Times New Roman" w:cs="B Lotus"/>
          <w:sz w:val="26"/>
          <w:szCs w:val="26"/>
          <w:rtl/>
        </w:rPr>
        <w:t xml:space="preserve"> </w:t>
      </w:r>
      <w:r w:rsidRPr="00AD3A09">
        <w:rPr>
          <w:rFonts w:ascii="Times New Roman" w:hAnsi="Times New Roman" w:cs="B Lotus" w:hint="cs"/>
          <w:sz w:val="26"/>
          <w:szCs w:val="26"/>
          <w:rtl/>
        </w:rPr>
        <w:t>همکاران،</w:t>
      </w:r>
      <w:r w:rsidRPr="00AD3A09">
        <w:rPr>
          <w:rFonts w:ascii="Times New Roman" w:hAnsi="Times New Roman" w:cs="B Lotus"/>
          <w:sz w:val="26"/>
          <w:szCs w:val="26"/>
          <w:rtl/>
        </w:rPr>
        <w:t xml:space="preserve"> 1400)</w:t>
      </w:r>
      <w:r w:rsidRPr="00AD3A09">
        <w:rPr>
          <w:rFonts w:ascii="Times New Roman" w:hAnsi="Times New Roman" w:cs="B Lotus" w:hint="cs"/>
          <w:sz w:val="26"/>
          <w:szCs w:val="26"/>
          <w:rtl/>
        </w:rPr>
        <w:t xml:space="preserve">، </w:t>
      </w:r>
      <w:r w:rsidRPr="00AD3A09">
        <w:rPr>
          <w:rFonts w:ascii="Times New Roman" w:hAnsi="Times New Roman" w:cs="B Lotus"/>
          <w:sz w:val="26"/>
          <w:szCs w:val="26"/>
          <w:rtl/>
        </w:rPr>
        <w:t>‌</w:t>
      </w:r>
      <w:r w:rsidRPr="00AD3A09">
        <w:rPr>
          <w:rFonts w:ascii="Times New Roman" w:hAnsi="Times New Roman" w:cs="B Lotus" w:hint="cs"/>
          <w:sz w:val="26"/>
          <w:szCs w:val="26"/>
          <w:rtl/>
        </w:rPr>
        <w:t>زنان ‌</w:t>
      </w:r>
      <w:r w:rsidRPr="00AD3A09">
        <w:rPr>
          <w:rFonts w:hint="cs"/>
          <w:rtl/>
        </w:rPr>
        <w:t xml:space="preserve"> </w:t>
      </w:r>
      <w:r w:rsidRPr="00AD3A09">
        <w:rPr>
          <w:rFonts w:ascii="Times New Roman" w:hAnsi="Times New Roman" w:cs="B Lotus" w:hint="cs"/>
          <w:sz w:val="26"/>
          <w:szCs w:val="26"/>
          <w:rtl/>
        </w:rPr>
        <w:t>سوگوار‌ نیز‌ در‌ شرایط‌ بحراني ‌قرار ‌دارند‌ كه ‌این ‌شرایط،</w:t>
      </w:r>
      <w:r w:rsidRPr="00AD3A09">
        <w:rPr>
          <w:rFonts w:ascii="Times New Roman" w:hAnsi="Times New Roman" w:cs="B Lotus"/>
          <w:sz w:val="26"/>
          <w:szCs w:val="26"/>
          <w:rtl/>
        </w:rPr>
        <w:t xml:space="preserve"> </w:t>
      </w:r>
      <w:r w:rsidRPr="00AD3A09">
        <w:rPr>
          <w:rFonts w:ascii="Times New Roman" w:hAnsi="Times New Roman" w:cs="B Lotus" w:hint="cs"/>
          <w:sz w:val="26"/>
          <w:szCs w:val="26"/>
          <w:rtl/>
        </w:rPr>
        <w:t>بالقوه ‌</w:t>
      </w:r>
      <w:r w:rsidRPr="00AD3A09">
        <w:rPr>
          <w:rFonts w:ascii="Times New Roman" w:hAnsi="Times New Roman" w:cs="B Lotus"/>
          <w:sz w:val="26"/>
          <w:szCs w:val="26"/>
          <w:rtl/>
        </w:rPr>
        <w:t>م</w:t>
      </w:r>
      <w:r w:rsidRPr="00AD3A09">
        <w:rPr>
          <w:rFonts w:ascii="Times New Roman" w:hAnsi="Times New Roman" w:cs="B Lotus" w:hint="cs"/>
          <w:sz w:val="26"/>
          <w:szCs w:val="26"/>
          <w:rtl/>
        </w:rPr>
        <w:t>ی‌تواند</w:t>
      </w:r>
      <w:r w:rsidRPr="00AD3A09">
        <w:rPr>
          <w:rFonts w:ascii="Times New Roman" w:hAnsi="Times New Roman" w:cs="B Lotus"/>
          <w:sz w:val="26"/>
          <w:szCs w:val="26"/>
          <w:rtl/>
        </w:rPr>
        <w:t xml:space="preserve"> </w:t>
      </w:r>
      <w:r w:rsidRPr="00AD3A09">
        <w:rPr>
          <w:rFonts w:ascii="Times New Roman" w:hAnsi="Times New Roman" w:cs="B Lotus" w:hint="cs"/>
          <w:sz w:val="26"/>
          <w:szCs w:val="26"/>
          <w:rtl/>
        </w:rPr>
        <w:t>به ‌رشد‌ پس‌ از ‌سانحه ‌در</w:t>
      </w:r>
      <w:r w:rsidRPr="00AD3A09">
        <w:rPr>
          <w:rFonts w:hint="cs"/>
          <w:rtl/>
        </w:rPr>
        <w:t xml:space="preserve"> </w:t>
      </w:r>
      <w:r w:rsidRPr="00AD3A09">
        <w:rPr>
          <w:rFonts w:ascii="Times New Roman" w:hAnsi="Times New Roman" w:cs="B Lotus"/>
          <w:sz w:val="26"/>
          <w:szCs w:val="26"/>
          <w:rtl/>
        </w:rPr>
        <w:t>آن‌ها ‌</w:t>
      </w:r>
      <w:r w:rsidRPr="00AD3A09">
        <w:rPr>
          <w:rFonts w:ascii="Times New Roman" w:hAnsi="Times New Roman" w:cs="B Lotus" w:hint="cs"/>
          <w:sz w:val="26"/>
          <w:szCs w:val="26"/>
          <w:rtl/>
        </w:rPr>
        <w:t>منجر</w:t>
      </w:r>
      <w:r w:rsidRPr="00AD3A09">
        <w:rPr>
          <w:rFonts w:ascii="Times New Roman" w:hAnsi="Times New Roman" w:cs="B Lotus"/>
          <w:sz w:val="26"/>
          <w:szCs w:val="26"/>
          <w:rtl/>
        </w:rPr>
        <w:t xml:space="preserve"> ‌</w:t>
      </w:r>
      <w:r w:rsidRPr="00AD3A09">
        <w:rPr>
          <w:rFonts w:ascii="Times New Roman" w:hAnsi="Times New Roman" w:cs="B Lotus" w:hint="cs"/>
          <w:sz w:val="26"/>
          <w:szCs w:val="26"/>
          <w:rtl/>
        </w:rPr>
        <w:t>شود</w:t>
      </w:r>
      <w:r w:rsidRPr="00AD3A09">
        <w:rPr>
          <w:rFonts w:ascii="Times New Roman" w:hAnsi="Times New Roman" w:cs="B Lotus"/>
          <w:sz w:val="26"/>
          <w:szCs w:val="26"/>
          <w:rtl/>
        </w:rPr>
        <w:t xml:space="preserve"> ‌</w:t>
      </w:r>
      <w:r w:rsidRPr="00AD3A09">
        <w:rPr>
          <w:rFonts w:ascii="Times New Roman" w:hAnsi="Times New Roman" w:cs="B Lotus" w:hint="cs"/>
          <w:sz w:val="26"/>
          <w:szCs w:val="26"/>
          <w:rtl/>
        </w:rPr>
        <w:t>و</w:t>
      </w:r>
      <w:r w:rsidRPr="00AD3A09">
        <w:rPr>
          <w:rFonts w:ascii="Times New Roman" w:hAnsi="Times New Roman" w:cs="B Lotus"/>
          <w:sz w:val="26"/>
          <w:szCs w:val="26"/>
          <w:rtl/>
        </w:rPr>
        <w:t xml:space="preserve"> ‌نه‌تنها ‌</w:t>
      </w:r>
      <w:r w:rsidRPr="00AD3A09">
        <w:rPr>
          <w:rFonts w:ascii="Times New Roman" w:hAnsi="Times New Roman" w:cs="B Lotus" w:hint="cs"/>
          <w:sz w:val="26"/>
          <w:szCs w:val="26"/>
          <w:rtl/>
        </w:rPr>
        <w:t>موجب</w:t>
      </w:r>
      <w:r w:rsidRPr="00AD3A09">
        <w:rPr>
          <w:rFonts w:ascii="Times New Roman" w:hAnsi="Times New Roman" w:cs="B Lotus"/>
          <w:sz w:val="26"/>
          <w:szCs w:val="26"/>
          <w:rtl/>
        </w:rPr>
        <w:t xml:space="preserve"> ‌</w:t>
      </w:r>
      <w:r w:rsidRPr="00AD3A09">
        <w:rPr>
          <w:rFonts w:ascii="Times New Roman" w:hAnsi="Times New Roman" w:cs="B Lotus" w:hint="cs"/>
          <w:sz w:val="26"/>
          <w:szCs w:val="26"/>
          <w:rtl/>
        </w:rPr>
        <w:t>كاهش</w:t>
      </w:r>
      <w:r w:rsidRPr="00AD3A09">
        <w:rPr>
          <w:rFonts w:ascii="Times New Roman" w:hAnsi="Times New Roman" w:cs="B Lotus"/>
          <w:sz w:val="26"/>
          <w:szCs w:val="26"/>
          <w:rtl/>
        </w:rPr>
        <w:t xml:space="preserve"> ‌</w:t>
      </w:r>
      <w:r w:rsidRPr="00AD3A09">
        <w:rPr>
          <w:rFonts w:ascii="Times New Roman" w:hAnsi="Times New Roman" w:cs="B Lotus" w:hint="cs"/>
          <w:sz w:val="26"/>
          <w:szCs w:val="26"/>
          <w:rtl/>
        </w:rPr>
        <w:t>بسیاری</w:t>
      </w:r>
      <w:r w:rsidRPr="00AD3A09">
        <w:rPr>
          <w:rFonts w:ascii="Times New Roman" w:hAnsi="Times New Roman" w:cs="B Lotus"/>
          <w:sz w:val="26"/>
          <w:szCs w:val="26"/>
          <w:rtl/>
        </w:rPr>
        <w:t xml:space="preserve"> ‌</w:t>
      </w:r>
      <w:r w:rsidRPr="00AD3A09">
        <w:rPr>
          <w:rFonts w:ascii="Times New Roman" w:hAnsi="Times New Roman" w:cs="B Lotus" w:hint="cs"/>
          <w:sz w:val="26"/>
          <w:szCs w:val="26"/>
          <w:rtl/>
        </w:rPr>
        <w:t>از‌</w:t>
      </w:r>
      <w:r w:rsidRPr="00AD3A09">
        <w:rPr>
          <w:rFonts w:hint="cs"/>
          <w:rtl/>
        </w:rPr>
        <w:t xml:space="preserve"> </w:t>
      </w:r>
      <w:r w:rsidRPr="00AD3A09">
        <w:rPr>
          <w:rFonts w:ascii="Times New Roman" w:hAnsi="Times New Roman" w:cs="B Lotus"/>
          <w:sz w:val="26"/>
          <w:szCs w:val="26"/>
          <w:rtl/>
        </w:rPr>
        <w:t>آس</w:t>
      </w:r>
      <w:r w:rsidRPr="00AD3A09">
        <w:rPr>
          <w:rFonts w:ascii="Times New Roman" w:hAnsi="Times New Roman" w:cs="B Lotus" w:hint="cs"/>
          <w:sz w:val="26"/>
          <w:szCs w:val="26"/>
          <w:rtl/>
        </w:rPr>
        <w:t>یب‌های</w:t>
      </w:r>
      <w:r w:rsidRPr="00AD3A09">
        <w:rPr>
          <w:rFonts w:ascii="Times New Roman" w:hAnsi="Times New Roman" w:cs="B Lotus"/>
          <w:sz w:val="26"/>
          <w:szCs w:val="26"/>
          <w:rtl/>
        </w:rPr>
        <w:t xml:space="preserve"> </w:t>
      </w:r>
      <w:r w:rsidRPr="00AD3A09">
        <w:rPr>
          <w:rFonts w:ascii="Times New Roman" w:hAnsi="Times New Roman" w:cs="B Lotus" w:hint="cs"/>
          <w:sz w:val="26"/>
          <w:szCs w:val="26"/>
          <w:rtl/>
        </w:rPr>
        <w:t>رواني</w:t>
      </w:r>
      <w:r w:rsidRPr="00AD3A09">
        <w:rPr>
          <w:rFonts w:ascii="Times New Roman" w:hAnsi="Times New Roman" w:cs="B Lotus"/>
          <w:sz w:val="26"/>
          <w:szCs w:val="26"/>
          <w:rtl/>
        </w:rPr>
        <w:t xml:space="preserve"> ‌</w:t>
      </w:r>
      <w:r w:rsidRPr="00AD3A09">
        <w:rPr>
          <w:rFonts w:ascii="Times New Roman" w:hAnsi="Times New Roman" w:cs="B Lotus" w:hint="cs"/>
          <w:sz w:val="26"/>
          <w:szCs w:val="26"/>
          <w:rtl/>
        </w:rPr>
        <w:t>در</w:t>
      </w:r>
      <w:r w:rsidRPr="00AD3A09">
        <w:rPr>
          <w:rFonts w:ascii="Times New Roman" w:hAnsi="Times New Roman" w:cs="B Lotus"/>
          <w:sz w:val="26"/>
          <w:szCs w:val="26"/>
          <w:rtl/>
        </w:rPr>
        <w:t xml:space="preserve"> </w:t>
      </w:r>
      <w:r w:rsidRPr="00AD3A09">
        <w:rPr>
          <w:rFonts w:ascii="Times New Roman" w:hAnsi="Times New Roman" w:cs="B Lotus" w:hint="cs"/>
          <w:sz w:val="26"/>
          <w:szCs w:val="26"/>
          <w:rtl/>
        </w:rPr>
        <w:t>آن‌ها</w:t>
      </w:r>
      <w:r w:rsidRPr="00AD3A09">
        <w:rPr>
          <w:rFonts w:ascii="Times New Roman" w:hAnsi="Times New Roman" w:cs="B Lotus"/>
          <w:sz w:val="26"/>
          <w:szCs w:val="26"/>
          <w:rtl/>
        </w:rPr>
        <w:t xml:space="preserve"> ‌</w:t>
      </w:r>
      <w:r w:rsidRPr="00AD3A09">
        <w:rPr>
          <w:rFonts w:ascii="Times New Roman" w:hAnsi="Times New Roman" w:cs="B Lotus" w:hint="cs"/>
          <w:sz w:val="26"/>
          <w:szCs w:val="26"/>
          <w:rtl/>
        </w:rPr>
        <w:t>شود،</w:t>
      </w:r>
      <w:r w:rsidRPr="00AD3A09">
        <w:rPr>
          <w:rFonts w:ascii="Times New Roman" w:hAnsi="Times New Roman" w:cs="B Lotus"/>
          <w:sz w:val="26"/>
          <w:szCs w:val="26"/>
          <w:rtl/>
        </w:rPr>
        <w:t xml:space="preserve"> ‌</w:t>
      </w:r>
      <w:r w:rsidRPr="00AD3A09">
        <w:rPr>
          <w:rFonts w:ascii="Times New Roman" w:hAnsi="Times New Roman" w:cs="B Lotus" w:hint="cs"/>
          <w:sz w:val="26"/>
          <w:szCs w:val="26"/>
          <w:rtl/>
        </w:rPr>
        <w:t>زمینه</w:t>
      </w:r>
      <w:r w:rsidRPr="00AD3A09">
        <w:rPr>
          <w:rFonts w:ascii="Times New Roman" w:hAnsi="Times New Roman" w:cs="B Lotus"/>
          <w:sz w:val="26"/>
          <w:szCs w:val="26"/>
          <w:rtl/>
        </w:rPr>
        <w:t xml:space="preserve"> ‌</w:t>
      </w:r>
      <w:r w:rsidRPr="00AD3A09">
        <w:rPr>
          <w:rFonts w:ascii="Times New Roman" w:hAnsi="Times New Roman" w:cs="B Lotus" w:hint="cs"/>
          <w:sz w:val="26"/>
          <w:szCs w:val="26"/>
          <w:rtl/>
        </w:rPr>
        <w:t>رشد</w:t>
      </w:r>
      <w:r w:rsidRPr="00AD3A09">
        <w:rPr>
          <w:rFonts w:ascii="Times New Roman" w:hAnsi="Times New Roman" w:cs="B Lotus"/>
          <w:sz w:val="26"/>
          <w:szCs w:val="26"/>
          <w:rtl/>
        </w:rPr>
        <w:t xml:space="preserve"> ‌</w:t>
      </w:r>
      <w:r w:rsidRPr="00AD3A09">
        <w:rPr>
          <w:rFonts w:ascii="Times New Roman" w:hAnsi="Times New Roman" w:cs="B Lotus" w:hint="cs"/>
          <w:sz w:val="26"/>
          <w:szCs w:val="26"/>
          <w:rtl/>
        </w:rPr>
        <w:t>و</w:t>
      </w:r>
      <w:r w:rsidRPr="00AD3A09">
        <w:rPr>
          <w:rFonts w:ascii="Times New Roman" w:hAnsi="Times New Roman" w:cs="B Lotus"/>
          <w:sz w:val="26"/>
          <w:szCs w:val="26"/>
          <w:rtl/>
        </w:rPr>
        <w:t xml:space="preserve"> ‌</w:t>
      </w:r>
      <w:r w:rsidRPr="00AD3A09">
        <w:rPr>
          <w:rFonts w:ascii="Times New Roman" w:hAnsi="Times New Roman" w:cs="B Lotus" w:hint="cs"/>
          <w:sz w:val="26"/>
          <w:szCs w:val="26"/>
          <w:rtl/>
        </w:rPr>
        <w:t>تحول‌</w:t>
      </w:r>
      <w:r w:rsidRPr="00AD3A09">
        <w:rPr>
          <w:rFonts w:hint="cs"/>
          <w:rtl/>
        </w:rPr>
        <w:t xml:space="preserve"> </w:t>
      </w:r>
      <w:r w:rsidRPr="00AD3A09">
        <w:rPr>
          <w:rFonts w:ascii="Times New Roman" w:hAnsi="Times New Roman" w:cs="B Lotus" w:hint="cs"/>
          <w:sz w:val="26"/>
          <w:szCs w:val="26"/>
          <w:rtl/>
        </w:rPr>
        <w:t>درون</w:t>
      </w:r>
      <w:r w:rsidRPr="00AD3A09">
        <w:rPr>
          <w:rFonts w:ascii="Times New Roman" w:hAnsi="Times New Roman" w:cs="B Lotus"/>
          <w:sz w:val="26"/>
          <w:szCs w:val="26"/>
          <w:rtl/>
        </w:rPr>
        <w:t xml:space="preserve"> ‌</w:t>
      </w:r>
      <w:r w:rsidRPr="00AD3A09">
        <w:rPr>
          <w:rFonts w:ascii="Times New Roman" w:hAnsi="Times New Roman" w:cs="B Lotus" w:hint="cs"/>
          <w:sz w:val="26"/>
          <w:szCs w:val="26"/>
          <w:rtl/>
        </w:rPr>
        <w:t>فردی</w:t>
      </w:r>
      <w:r w:rsidRPr="00AD3A09">
        <w:rPr>
          <w:rFonts w:ascii="Times New Roman" w:hAnsi="Times New Roman" w:cs="B Lotus"/>
          <w:sz w:val="26"/>
          <w:szCs w:val="26"/>
          <w:rtl/>
        </w:rPr>
        <w:t xml:space="preserve"> ‌</w:t>
      </w:r>
      <w:r w:rsidRPr="00AD3A09">
        <w:rPr>
          <w:rFonts w:ascii="Times New Roman" w:hAnsi="Times New Roman" w:cs="B Lotus" w:hint="cs"/>
          <w:sz w:val="26"/>
          <w:szCs w:val="26"/>
          <w:rtl/>
        </w:rPr>
        <w:t>را</w:t>
      </w:r>
      <w:r w:rsidRPr="00AD3A09">
        <w:rPr>
          <w:rFonts w:ascii="Times New Roman" w:hAnsi="Times New Roman" w:cs="B Lotus"/>
          <w:sz w:val="26"/>
          <w:szCs w:val="26"/>
          <w:rtl/>
        </w:rPr>
        <w:t xml:space="preserve"> ‌</w:t>
      </w:r>
      <w:r w:rsidRPr="00AD3A09">
        <w:rPr>
          <w:rFonts w:ascii="Times New Roman" w:hAnsi="Times New Roman" w:cs="B Lotus" w:hint="cs"/>
          <w:sz w:val="26"/>
          <w:szCs w:val="26"/>
          <w:rtl/>
        </w:rPr>
        <w:t>نیز</w:t>
      </w:r>
      <w:r w:rsidRPr="00AD3A09">
        <w:rPr>
          <w:rFonts w:ascii="Times New Roman" w:hAnsi="Times New Roman" w:cs="B Lotus"/>
          <w:sz w:val="26"/>
          <w:szCs w:val="26"/>
          <w:rtl/>
        </w:rPr>
        <w:t xml:space="preserve"> ‌</w:t>
      </w:r>
      <w:r w:rsidRPr="00AD3A09">
        <w:rPr>
          <w:rFonts w:ascii="Times New Roman" w:hAnsi="Times New Roman" w:cs="B Lotus" w:hint="cs"/>
          <w:sz w:val="26"/>
          <w:szCs w:val="26"/>
          <w:rtl/>
        </w:rPr>
        <w:t>برای</w:t>
      </w:r>
      <w:r w:rsidRPr="00AD3A09">
        <w:rPr>
          <w:rFonts w:ascii="Times New Roman" w:hAnsi="Times New Roman" w:cs="B Lotus"/>
          <w:sz w:val="26"/>
          <w:szCs w:val="26"/>
          <w:rtl/>
        </w:rPr>
        <w:t xml:space="preserve"> </w:t>
      </w:r>
      <w:r w:rsidRPr="00AD3A09">
        <w:rPr>
          <w:rFonts w:ascii="Times New Roman" w:hAnsi="Times New Roman" w:cs="B Lotus" w:hint="cs"/>
          <w:sz w:val="26"/>
          <w:szCs w:val="26"/>
          <w:rtl/>
        </w:rPr>
        <w:t>آن‌ها</w:t>
      </w:r>
      <w:r w:rsidRPr="00AD3A09">
        <w:rPr>
          <w:rFonts w:ascii="Times New Roman" w:hAnsi="Times New Roman" w:cs="B Lotus"/>
          <w:sz w:val="26"/>
          <w:szCs w:val="26"/>
          <w:rtl/>
        </w:rPr>
        <w:t xml:space="preserve"> ‌</w:t>
      </w:r>
      <w:r w:rsidRPr="00AD3A09">
        <w:rPr>
          <w:rFonts w:ascii="Times New Roman" w:hAnsi="Times New Roman" w:cs="B Lotus" w:hint="cs"/>
          <w:sz w:val="26"/>
          <w:szCs w:val="26"/>
          <w:rtl/>
        </w:rPr>
        <w:t>فراهم</w:t>
      </w:r>
      <w:r w:rsidRPr="00AD3A09">
        <w:rPr>
          <w:rFonts w:ascii="Times New Roman" w:hAnsi="Times New Roman" w:cs="B Lotus"/>
          <w:sz w:val="26"/>
          <w:szCs w:val="26"/>
          <w:rtl/>
        </w:rPr>
        <w:t xml:space="preserve"> ‌</w:t>
      </w:r>
      <w:r w:rsidRPr="00AD3A09">
        <w:rPr>
          <w:rFonts w:ascii="Times New Roman" w:hAnsi="Times New Roman" w:cs="B Lotus" w:hint="cs"/>
          <w:sz w:val="26"/>
          <w:szCs w:val="26"/>
          <w:rtl/>
        </w:rPr>
        <w:t>سازد؛</w:t>
      </w:r>
      <w:r w:rsidRPr="00AD3A09">
        <w:rPr>
          <w:rFonts w:ascii="Times New Roman" w:hAnsi="Times New Roman" w:cs="B Lotus"/>
          <w:sz w:val="26"/>
          <w:szCs w:val="26"/>
          <w:rtl/>
        </w:rPr>
        <w:t xml:space="preserve"> ‌</w:t>
      </w:r>
      <w:r w:rsidRPr="00AD3A09">
        <w:rPr>
          <w:rFonts w:ascii="Times New Roman" w:hAnsi="Times New Roman" w:cs="B Lotus" w:hint="cs"/>
          <w:sz w:val="26"/>
          <w:szCs w:val="26"/>
          <w:rtl/>
        </w:rPr>
        <w:t>بنابراین،</w:t>
      </w:r>
      <w:r w:rsidRPr="00AD3A09">
        <w:rPr>
          <w:rFonts w:hint="cs"/>
          <w:rtl/>
        </w:rPr>
        <w:t xml:space="preserve"> </w:t>
      </w:r>
      <w:r w:rsidRPr="00AD3A09">
        <w:rPr>
          <w:rFonts w:ascii="Times New Roman" w:hAnsi="Times New Roman" w:cs="B Lotus" w:hint="cs"/>
          <w:sz w:val="26"/>
          <w:szCs w:val="26"/>
          <w:rtl/>
        </w:rPr>
        <w:t>شناسایي</w:t>
      </w:r>
      <w:r w:rsidRPr="00AD3A09">
        <w:rPr>
          <w:rFonts w:ascii="Times New Roman" w:hAnsi="Times New Roman" w:cs="B Lotus"/>
          <w:sz w:val="26"/>
          <w:szCs w:val="26"/>
          <w:rtl/>
        </w:rPr>
        <w:t xml:space="preserve"> ‌</w:t>
      </w:r>
      <w:r w:rsidRPr="00AD3A09">
        <w:rPr>
          <w:rFonts w:ascii="Times New Roman" w:hAnsi="Times New Roman" w:cs="B Lotus" w:hint="cs"/>
          <w:sz w:val="26"/>
          <w:szCs w:val="26"/>
          <w:rtl/>
        </w:rPr>
        <w:t>عوامل</w:t>
      </w:r>
      <w:r w:rsidRPr="00AD3A09">
        <w:rPr>
          <w:rFonts w:ascii="Times New Roman" w:hAnsi="Times New Roman" w:cs="B Lotus"/>
          <w:sz w:val="26"/>
          <w:szCs w:val="26"/>
          <w:rtl/>
        </w:rPr>
        <w:t xml:space="preserve"> ‌</w:t>
      </w:r>
      <w:r w:rsidRPr="00AD3A09">
        <w:rPr>
          <w:rFonts w:ascii="Times New Roman" w:hAnsi="Times New Roman" w:cs="B Lotus" w:hint="cs"/>
          <w:sz w:val="26"/>
          <w:szCs w:val="26"/>
          <w:rtl/>
        </w:rPr>
        <w:t>دخیل</w:t>
      </w:r>
      <w:r w:rsidRPr="00AD3A09">
        <w:rPr>
          <w:rFonts w:ascii="Times New Roman" w:hAnsi="Times New Roman" w:cs="B Lotus"/>
          <w:sz w:val="26"/>
          <w:szCs w:val="26"/>
          <w:rtl/>
        </w:rPr>
        <w:t xml:space="preserve"> ‌</w:t>
      </w:r>
      <w:r w:rsidRPr="00AD3A09">
        <w:rPr>
          <w:rFonts w:ascii="Times New Roman" w:hAnsi="Times New Roman" w:cs="B Lotus" w:hint="cs"/>
          <w:sz w:val="26"/>
          <w:szCs w:val="26"/>
          <w:rtl/>
        </w:rPr>
        <w:t>در</w:t>
      </w:r>
      <w:r w:rsidRPr="00AD3A09">
        <w:rPr>
          <w:rFonts w:ascii="Times New Roman" w:hAnsi="Times New Roman" w:cs="B Lotus"/>
          <w:sz w:val="26"/>
          <w:szCs w:val="26"/>
          <w:rtl/>
        </w:rPr>
        <w:t xml:space="preserve"> ‌</w:t>
      </w:r>
      <w:r w:rsidRPr="00AD3A09">
        <w:rPr>
          <w:rFonts w:ascii="Times New Roman" w:hAnsi="Times New Roman" w:cs="B Lotus" w:hint="cs"/>
          <w:sz w:val="26"/>
          <w:szCs w:val="26"/>
          <w:rtl/>
        </w:rPr>
        <w:t>رشد</w:t>
      </w:r>
      <w:r w:rsidRPr="00AD3A09">
        <w:rPr>
          <w:rFonts w:ascii="Times New Roman" w:hAnsi="Times New Roman" w:cs="B Lotus"/>
          <w:sz w:val="26"/>
          <w:szCs w:val="26"/>
          <w:rtl/>
        </w:rPr>
        <w:t xml:space="preserve"> ‌پس از </w:t>
      </w:r>
      <w:r w:rsidRPr="00AD3A09">
        <w:rPr>
          <w:rFonts w:ascii="Times New Roman" w:hAnsi="Times New Roman" w:cs="B Lotus" w:hint="cs"/>
          <w:sz w:val="26"/>
          <w:szCs w:val="26"/>
          <w:rtl/>
        </w:rPr>
        <w:t>آسیب</w:t>
      </w:r>
      <w:r w:rsidRPr="00AD3A09">
        <w:rPr>
          <w:rFonts w:ascii="Times New Roman" w:hAnsi="Times New Roman" w:cs="B Lotus"/>
          <w:sz w:val="26"/>
          <w:szCs w:val="26"/>
          <w:rtl/>
        </w:rPr>
        <w:t xml:space="preserve"> ‌</w:t>
      </w:r>
      <w:r w:rsidRPr="00AD3A09">
        <w:rPr>
          <w:rFonts w:ascii="Times New Roman" w:hAnsi="Times New Roman" w:cs="B Lotus" w:hint="cs"/>
          <w:sz w:val="26"/>
          <w:szCs w:val="26"/>
          <w:rtl/>
        </w:rPr>
        <w:t>در</w:t>
      </w:r>
      <w:r w:rsidRPr="00AD3A09">
        <w:rPr>
          <w:rFonts w:ascii="Times New Roman" w:hAnsi="Times New Roman" w:cs="B Lotus"/>
          <w:sz w:val="26"/>
          <w:szCs w:val="26"/>
          <w:rtl/>
        </w:rPr>
        <w:t xml:space="preserve"> ‌</w:t>
      </w:r>
      <w:r w:rsidRPr="00AD3A09">
        <w:rPr>
          <w:rFonts w:ascii="Times New Roman" w:hAnsi="Times New Roman" w:cs="B Lotus" w:hint="cs"/>
          <w:sz w:val="26"/>
          <w:szCs w:val="26"/>
          <w:rtl/>
        </w:rPr>
        <w:t>این‌ افراد</w:t>
      </w:r>
      <w:r w:rsidRPr="00AD3A09">
        <w:rPr>
          <w:rFonts w:ascii="Times New Roman" w:hAnsi="Times New Roman" w:cs="B Lotus"/>
          <w:sz w:val="26"/>
          <w:szCs w:val="26"/>
          <w:rtl/>
        </w:rPr>
        <w:t xml:space="preserve"> ‌به‌منظور ‌</w:t>
      </w:r>
      <w:r w:rsidRPr="00AD3A09">
        <w:rPr>
          <w:rFonts w:ascii="Times New Roman" w:hAnsi="Times New Roman" w:cs="B Lotus" w:hint="cs"/>
          <w:sz w:val="26"/>
          <w:szCs w:val="26"/>
          <w:rtl/>
        </w:rPr>
        <w:t>طراحي</w:t>
      </w:r>
      <w:r w:rsidRPr="00AD3A09">
        <w:rPr>
          <w:rFonts w:ascii="Times New Roman" w:hAnsi="Times New Roman" w:cs="B Lotus"/>
          <w:sz w:val="26"/>
          <w:szCs w:val="26"/>
          <w:rtl/>
        </w:rPr>
        <w:t xml:space="preserve"> ‌</w:t>
      </w:r>
      <w:r w:rsidRPr="00AD3A09">
        <w:rPr>
          <w:rFonts w:ascii="Times New Roman" w:hAnsi="Times New Roman" w:cs="B Lotus" w:hint="cs"/>
          <w:sz w:val="26"/>
          <w:szCs w:val="26"/>
          <w:rtl/>
        </w:rPr>
        <w:t>و</w:t>
      </w:r>
      <w:r w:rsidRPr="00AD3A09">
        <w:rPr>
          <w:rFonts w:ascii="Times New Roman" w:hAnsi="Times New Roman" w:cs="B Lotus"/>
          <w:sz w:val="26"/>
          <w:szCs w:val="26"/>
          <w:rtl/>
        </w:rPr>
        <w:t xml:space="preserve"> ‌</w:t>
      </w:r>
      <w:r w:rsidRPr="00AD3A09">
        <w:rPr>
          <w:rFonts w:ascii="Times New Roman" w:hAnsi="Times New Roman" w:cs="B Lotus" w:hint="cs"/>
          <w:sz w:val="26"/>
          <w:szCs w:val="26"/>
          <w:rtl/>
        </w:rPr>
        <w:t>تدوین</w:t>
      </w:r>
      <w:r w:rsidRPr="00AD3A09">
        <w:rPr>
          <w:rFonts w:ascii="Times New Roman" w:hAnsi="Times New Roman" w:cs="B Lotus"/>
          <w:sz w:val="26"/>
          <w:szCs w:val="26"/>
          <w:rtl/>
        </w:rPr>
        <w:t xml:space="preserve"> ‌برنامه‌ها</w:t>
      </w:r>
      <w:r w:rsidRPr="00AD3A09">
        <w:rPr>
          <w:rFonts w:ascii="Times New Roman" w:hAnsi="Times New Roman" w:cs="B Lotus" w:hint="cs"/>
          <w:sz w:val="26"/>
          <w:szCs w:val="26"/>
          <w:rtl/>
        </w:rPr>
        <w:t>ی</w:t>
      </w:r>
      <w:r w:rsidRPr="00AD3A09">
        <w:rPr>
          <w:rFonts w:ascii="Times New Roman" w:hAnsi="Times New Roman" w:cs="B Lotus"/>
          <w:sz w:val="26"/>
          <w:szCs w:val="26"/>
          <w:rtl/>
        </w:rPr>
        <w:t xml:space="preserve"> </w:t>
      </w:r>
      <w:r w:rsidRPr="00AD3A09">
        <w:rPr>
          <w:rFonts w:ascii="Times New Roman" w:hAnsi="Times New Roman" w:cs="B Lotus" w:hint="cs"/>
          <w:sz w:val="26"/>
          <w:szCs w:val="26"/>
          <w:rtl/>
        </w:rPr>
        <w:t>مداخلاتي،</w:t>
      </w:r>
      <w:r w:rsidRPr="00AD3A09">
        <w:rPr>
          <w:rFonts w:hint="cs"/>
          <w:rtl/>
        </w:rPr>
        <w:t xml:space="preserve"> </w:t>
      </w:r>
      <w:r w:rsidRPr="00AD3A09">
        <w:rPr>
          <w:rFonts w:ascii="Times New Roman" w:hAnsi="Times New Roman" w:cs="B Lotus" w:hint="cs"/>
          <w:sz w:val="26"/>
          <w:szCs w:val="26"/>
          <w:rtl/>
        </w:rPr>
        <w:t>كاهش ‌آسیب ‌و</w:t>
      </w:r>
      <w:r w:rsidRPr="00AD3A09">
        <w:rPr>
          <w:rFonts w:ascii="Times New Roman" w:hAnsi="Times New Roman" w:cs="B Lotus"/>
          <w:sz w:val="26"/>
          <w:szCs w:val="26"/>
          <w:rtl/>
        </w:rPr>
        <w:t xml:space="preserve"> ‌</w:t>
      </w:r>
      <w:r w:rsidRPr="00AD3A09">
        <w:rPr>
          <w:rFonts w:ascii="Times New Roman" w:hAnsi="Times New Roman" w:cs="B Lotus" w:hint="cs"/>
          <w:sz w:val="26"/>
          <w:szCs w:val="26"/>
          <w:rtl/>
        </w:rPr>
        <w:t>حفظ‌ سلامت‌ روان</w:t>
      </w:r>
      <w:r w:rsidRPr="00AD3A09">
        <w:rPr>
          <w:rFonts w:ascii="Times New Roman" w:hAnsi="Times New Roman" w:cs="B Lotus"/>
          <w:sz w:val="26"/>
          <w:szCs w:val="26"/>
          <w:rtl/>
        </w:rPr>
        <w:t xml:space="preserve"> ‌</w:t>
      </w:r>
      <w:r w:rsidRPr="00AD3A09">
        <w:rPr>
          <w:rFonts w:ascii="Times New Roman" w:hAnsi="Times New Roman" w:cs="B Lotus" w:hint="cs"/>
          <w:sz w:val="26"/>
          <w:szCs w:val="26"/>
          <w:rtl/>
        </w:rPr>
        <w:t>درباره</w:t>
      </w:r>
      <w:r w:rsidRPr="00AD3A09">
        <w:rPr>
          <w:rFonts w:ascii="Times New Roman" w:hAnsi="Times New Roman" w:cs="B Lotus"/>
          <w:sz w:val="26"/>
          <w:szCs w:val="26"/>
          <w:rtl/>
        </w:rPr>
        <w:t xml:space="preserve"> آن‌ها ‌</w:t>
      </w:r>
      <w:r w:rsidRPr="00AD3A09">
        <w:rPr>
          <w:rFonts w:ascii="Times New Roman" w:hAnsi="Times New Roman" w:cs="B Lotus" w:hint="cs"/>
          <w:sz w:val="26"/>
          <w:szCs w:val="26"/>
          <w:rtl/>
        </w:rPr>
        <w:t xml:space="preserve">امری ضروری است. ‌در این بین، با توجه به مطالعات </w:t>
      </w:r>
      <w:r w:rsidRPr="00AD3A09">
        <w:rPr>
          <w:rFonts w:ascii="Times New Roman" w:hAnsi="Times New Roman" w:cs="B Lotus"/>
          <w:sz w:val="26"/>
          <w:szCs w:val="26"/>
          <w:rtl/>
        </w:rPr>
        <w:t>ذکرشده</w:t>
      </w:r>
      <w:r w:rsidRPr="00AD3A09">
        <w:rPr>
          <w:rFonts w:ascii="Times New Roman" w:hAnsi="Times New Roman" w:cs="B Lotus" w:hint="cs"/>
          <w:sz w:val="26"/>
          <w:szCs w:val="26"/>
          <w:rtl/>
        </w:rPr>
        <w:t xml:space="preserve">، به نظر </w:t>
      </w:r>
      <w:r w:rsidRPr="00AD3A09">
        <w:rPr>
          <w:rFonts w:ascii="Times New Roman" w:hAnsi="Times New Roman" w:cs="B Lotus"/>
          <w:sz w:val="26"/>
          <w:szCs w:val="26"/>
          <w:rtl/>
        </w:rPr>
        <w:t>م</w:t>
      </w:r>
      <w:r w:rsidRPr="00AD3A09">
        <w:rPr>
          <w:rFonts w:ascii="Times New Roman" w:hAnsi="Times New Roman" w:cs="B Lotus" w:hint="cs"/>
          <w:sz w:val="26"/>
          <w:szCs w:val="26"/>
          <w:rtl/>
        </w:rPr>
        <w:t>ی‌رسد</w:t>
      </w:r>
      <w:r w:rsidRPr="00AD3A09">
        <w:rPr>
          <w:rFonts w:ascii="Times New Roman" w:hAnsi="Times New Roman" w:cs="B Lotus"/>
          <w:sz w:val="26"/>
          <w:szCs w:val="26"/>
          <w:rtl/>
        </w:rPr>
        <w:t xml:space="preserve"> </w:t>
      </w:r>
      <w:r w:rsidRPr="00AD3A09">
        <w:rPr>
          <w:rFonts w:ascii="Times New Roman" w:hAnsi="Times New Roman" w:cs="B Lotus" w:hint="cs"/>
          <w:sz w:val="26"/>
          <w:szCs w:val="26"/>
          <w:rtl/>
        </w:rPr>
        <w:t>احساس</w:t>
      </w:r>
      <w:r w:rsidRPr="00AD3A09">
        <w:rPr>
          <w:rFonts w:ascii="Times New Roman" w:hAnsi="Times New Roman" w:cs="B Lotus"/>
          <w:sz w:val="26"/>
          <w:szCs w:val="26"/>
          <w:rtl/>
        </w:rPr>
        <w:t xml:space="preserve"> </w:t>
      </w:r>
      <w:r w:rsidRPr="00AD3A09">
        <w:rPr>
          <w:rFonts w:ascii="Times New Roman" w:hAnsi="Times New Roman" w:cs="B Lotus" w:hint="cs"/>
          <w:sz w:val="26"/>
          <w:szCs w:val="26"/>
          <w:rtl/>
        </w:rPr>
        <w:t>معنا</w:t>
      </w:r>
      <w:r w:rsidRPr="00AD3A09">
        <w:rPr>
          <w:rFonts w:ascii="Times New Roman" w:hAnsi="Times New Roman" w:cs="B Lotus"/>
          <w:sz w:val="26"/>
          <w:szCs w:val="26"/>
          <w:rtl/>
        </w:rPr>
        <w:t xml:space="preserve"> </w:t>
      </w:r>
      <w:r w:rsidRPr="00AD3A09">
        <w:rPr>
          <w:rFonts w:ascii="Times New Roman" w:hAnsi="Times New Roman" w:cs="B Lotus" w:hint="cs"/>
          <w:sz w:val="26"/>
          <w:szCs w:val="26"/>
          <w:rtl/>
        </w:rPr>
        <w:t>در</w:t>
      </w:r>
      <w:r w:rsidRPr="00AD3A09">
        <w:rPr>
          <w:rFonts w:ascii="Times New Roman" w:hAnsi="Times New Roman" w:cs="B Lotus"/>
          <w:sz w:val="26"/>
          <w:szCs w:val="26"/>
          <w:rtl/>
        </w:rPr>
        <w:t xml:space="preserve"> </w:t>
      </w:r>
      <w:r w:rsidRPr="00AD3A09">
        <w:rPr>
          <w:rFonts w:ascii="Times New Roman" w:hAnsi="Times New Roman" w:cs="B Lotus" w:hint="cs"/>
          <w:sz w:val="26"/>
          <w:szCs w:val="26"/>
          <w:rtl/>
        </w:rPr>
        <w:t>زندگي،</w:t>
      </w:r>
      <w:r w:rsidRPr="00AD3A09">
        <w:rPr>
          <w:rFonts w:ascii="Times New Roman" w:hAnsi="Times New Roman" w:cs="B Lotus"/>
          <w:sz w:val="26"/>
          <w:szCs w:val="26"/>
          <w:rtl/>
        </w:rPr>
        <w:t xml:space="preserve"> </w:t>
      </w:r>
      <w:r w:rsidRPr="00AD3A09">
        <w:rPr>
          <w:rFonts w:ascii="Times New Roman" w:hAnsi="Times New Roman" w:cs="B Lotus" w:hint="cs"/>
          <w:sz w:val="26"/>
          <w:szCs w:val="26"/>
          <w:rtl/>
        </w:rPr>
        <w:t>اميدواري</w:t>
      </w:r>
      <w:r w:rsidRPr="00AD3A09">
        <w:rPr>
          <w:rFonts w:ascii="Times New Roman" w:hAnsi="Times New Roman" w:cs="B Lotus"/>
          <w:sz w:val="26"/>
          <w:szCs w:val="26"/>
          <w:rtl/>
        </w:rPr>
        <w:t xml:space="preserve"> </w:t>
      </w:r>
      <w:r w:rsidRPr="00AD3A09">
        <w:rPr>
          <w:rFonts w:ascii="Times New Roman" w:hAnsi="Times New Roman" w:cs="B Lotus" w:hint="cs"/>
          <w:sz w:val="26"/>
          <w:szCs w:val="26"/>
          <w:rtl/>
        </w:rPr>
        <w:t>و</w:t>
      </w:r>
      <w:r w:rsidRPr="00AD3A09">
        <w:rPr>
          <w:rFonts w:ascii="Times New Roman" w:hAnsi="Times New Roman" w:cs="B Lotus"/>
          <w:sz w:val="26"/>
          <w:szCs w:val="26"/>
          <w:rtl/>
        </w:rPr>
        <w:t xml:space="preserve"> </w:t>
      </w:r>
      <w:r w:rsidRPr="00AD3A09">
        <w:rPr>
          <w:rFonts w:ascii="Times New Roman" w:hAnsi="Times New Roman" w:cs="B Lotus" w:hint="cs"/>
          <w:sz w:val="26"/>
          <w:szCs w:val="26"/>
          <w:rtl/>
        </w:rPr>
        <w:t>پريشاني</w:t>
      </w:r>
      <w:r w:rsidRPr="00AD3A09">
        <w:rPr>
          <w:rFonts w:ascii="Times New Roman" w:hAnsi="Times New Roman" w:cs="B Lotus"/>
          <w:sz w:val="26"/>
          <w:szCs w:val="26"/>
          <w:rtl/>
        </w:rPr>
        <w:t xml:space="preserve"> </w:t>
      </w:r>
      <w:r w:rsidRPr="00AD3A09">
        <w:rPr>
          <w:rFonts w:ascii="Times New Roman" w:hAnsi="Times New Roman" w:cs="B Lotus" w:hint="cs"/>
          <w:sz w:val="26"/>
          <w:szCs w:val="26"/>
          <w:rtl/>
        </w:rPr>
        <w:t>روان‌شناختی</w:t>
      </w:r>
      <w:r w:rsidRPr="00AD3A09">
        <w:rPr>
          <w:rFonts w:ascii="Times New Roman" w:hAnsi="Times New Roman" w:cs="B Lotus"/>
          <w:sz w:val="26"/>
          <w:szCs w:val="26"/>
          <w:rtl/>
        </w:rPr>
        <w:t xml:space="preserve"> م</w:t>
      </w:r>
      <w:r w:rsidRPr="00AD3A09">
        <w:rPr>
          <w:rFonts w:ascii="Times New Roman" w:hAnsi="Times New Roman" w:cs="B Lotus" w:hint="cs"/>
          <w:sz w:val="26"/>
          <w:szCs w:val="26"/>
          <w:rtl/>
        </w:rPr>
        <w:t xml:space="preserve">ی‌توانند در کاهش یا افزایش رشد پس از آسیب </w:t>
      </w:r>
      <w:r w:rsidRPr="00AD3A09">
        <w:rPr>
          <w:rFonts w:ascii="Times New Roman" w:hAnsi="Times New Roman" w:cs="B Lotus"/>
          <w:sz w:val="26"/>
          <w:szCs w:val="26"/>
          <w:rtl/>
        </w:rPr>
        <w:t>مؤثر</w:t>
      </w:r>
      <w:r w:rsidRPr="00AD3A09">
        <w:rPr>
          <w:rFonts w:ascii="Times New Roman" w:hAnsi="Times New Roman" w:cs="B Lotus" w:hint="cs"/>
          <w:sz w:val="26"/>
          <w:szCs w:val="26"/>
          <w:rtl/>
        </w:rPr>
        <w:t xml:space="preserve"> باشند. بر همین اساس و با توجه به پرداختن به </w:t>
      </w:r>
      <w:r w:rsidRPr="00AD3A09">
        <w:rPr>
          <w:rFonts w:ascii="Times New Roman" w:hAnsi="Times New Roman" w:cs="B Lotus"/>
          <w:sz w:val="26"/>
          <w:szCs w:val="26"/>
          <w:rtl/>
        </w:rPr>
        <w:t>مکان</w:t>
      </w:r>
      <w:r w:rsidRPr="00AD3A09">
        <w:rPr>
          <w:rFonts w:ascii="Times New Roman" w:hAnsi="Times New Roman" w:cs="B Lotus" w:hint="cs"/>
          <w:sz w:val="26"/>
          <w:szCs w:val="26"/>
          <w:rtl/>
        </w:rPr>
        <w:t xml:space="preserve">یسم‌های رشد پس از آسیب در افراد مختلف و شناسایی عوامل مربوط به آن، </w:t>
      </w:r>
      <w:r w:rsidRPr="00AD3A09">
        <w:rPr>
          <w:rFonts w:ascii="Times New Roman" w:hAnsi="Times New Roman" w:cs="B Lotus"/>
          <w:sz w:val="26"/>
          <w:szCs w:val="26"/>
          <w:rtl/>
        </w:rPr>
        <w:t>سؤال</w:t>
      </w:r>
      <w:r w:rsidRPr="00AD3A09">
        <w:rPr>
          <w:rFonts w:ascii="Times New Roman" w:hAnsi="Times New Roman" w:cs="B Lotus" w:hint="cs"/>
          <w:sz w:val="26"/>
          <w:szCs w:val="26"/>
          <w:rtl/>
        </w:rPr>
        <w:t xml:space="preserve"> اصلی این مطالعه این است که آیا بين</w:t>
      </w:r>
      <w:r w:rsidRPr="00AD3A09">
        <w:rPr>
          <w:rFonts w:ascii="Times New Roman" w:hAnsi="Times New Roman" w:cs="B Lotus"/>
          <w:sz w:val="26"/>
          <w:szCs w:val="26"/>
          <w:rtl/>
        </w:rPr>
        <w:t xml:space="preserve"> </w:t>
      </w:r>
      <w:r w:rsidRPr="00AD3A09">
        <w:rPr>
          <w:rFonts w:ascii="Times New Roman" w:hAnsi="Times New Roman" w:cs="B Lotus" w:hint="cs"/>
          <w:sz w:val="26"/>
          <w:szCs w:val="26"/>
          <w:rtl/>
        </w:rPr>
        <w:t>احساس</w:t>
      </w:r>
      <w:r w:rsidRPr="00AD3A09">
        <w:rPr>
          <w:rFonts w:ascii="Times New Roman" w:hAnsi="Times New Roman" w:cs="B Lotus"/>
          <w:sz w:val="26"/>
          <w:szCs w:val="26"/>
          <w:rtl/>
        </w:rPr>
        <w:t xml:space="preserve"> </w:t>
      </w:r>
      <w:r w:rsidRPr="00AD3A09">
        <w:rPr>
          <w:rFonts w:ascii="Times New Roman" w:hAnsi="Times New Roman" w:cs="B Lotus" w:hint="cs"/>
          <w:sz w:val="26"/>
          <w:szCs w:val="26"/>
          <w:rtl/>
        </w:rPr>
        <w:t>معنا</w:t>
      </w:r>
      <w:r w:rsidRPr="00AD3A09">
        <w:rPr>
          <w:rFonts w:ascii="Times New Roman" w:hAnsi="Times New Roman" w:cs="B Lotus"/>
          <w:sz w:val="26"/>
          <w:szCs w:val="26"/>
          <w:rtl/>
        </w:rPr>
        <w:t xml:space="preserve"> </w:t>
      </w:r>
      <w:r w:rsidRPr="00AD3A09">
        <w:rPr>
          <w:rFonts w:ascii="Times New Roman" w:hAnsi="Times New Roman" w:cs="B Lotus" w:hint="cs"/>
          <w:sz w:val="26"/>
          <w:szCs w:val="26"/>
          <w:rtl/>
        </w:rPr>
        <w:t>در</w:t>
      </w:r>
      <w:r w:rsidRPr="00AD3A09">
        <w:rPr>
          <w:rFonts w:ascii="Times New Roman" w:hAnsi="Times New Roman" w:cs="B Lotus"/>
          <w:sz w:val="26"/>
          <w:szCs w:val="26"/>
          <w:rtl/>
        </w:rPr>
        <w:t xml:space="preserve"> </w:t>
      </w:r>
      <w:r w:rsidRPr="00AD3A09">
        <w:rPr>
          <w:rFonts w:ascii="Times New Roman" w:hAnsi="Times New Roman" w:cs="B Lotus" w:hint="cs"/>
          <w:sz w:val="26"/>
          <w:szCs w:val="26"/>
          <w:rtl/>
        </w:rPr>
        <w:t>زندگي،</w:t>
      </w:r>
      <w:r w:rsidRPr="00AD3A09">
        <w:rPr>
          <w:rFonts w:ascii="Times New Roman" w:hAnsi="Times New Roman" w:cs="B Lotus"/>
          <w:sz w:val="26"/>
          <w:szCs w:val="26"/>
          <w:rtl/>
        </w:rPr>
        <w:t xml:space="preserve"> </w:t>
      </w:r>
      <w:r w:rsidRPr="00AD3A09">
        <w:rPr>
          <w:rFonts w:ascii="Times New Roman" w:hAnsi="Times New Roman" w:cs="B Lotus" w:hint="cs"/>
          <w:sz w:val="26"/>
          <w:szCs w:val="26"/>
          <w:rtl/>
        </w:rPr>
        <w:t>اميدواري</w:t>
      </w:r>
      <w:r w:rsidRPr="00AD3A09">
        <w:rPr>
          <w:rFonts w:ascii="Times New Roman" w:hAnsi="Times New Roman" w:cs="B Lotus"/>
          <w:sz w:val="26"/>
          <w:szCs w:val="26"/>
          <w:rtl/>
        </w:rPr>
        <w:t xml:space="preserve"> </w:t>
      </w:r>
      <w:r w:rsidRPr="00AD3A09">
        <w:rPr>
          <w:rFonts w:ascii="Times New Roman" w:hAnsi="Times New Roman" w:cs="B Lotus" w:hint="cs"/>
          <w:sz w:val="26"/>
          <w:szCs w:val="26"/>
          <w:rtl/>
        </w:rPr>
        <w:t>و</w:t>
      </w:r>
      <w:r w:rsidRPr="00AD3A09">
        <w:rPr>
          <w:rFonts w:ascii="Times New Roman" w:hAnsi="Times New Roman" w:cs="B Lotus"/>
          <w:sz w:val="26"/>
          <w:szCs w:val="26"/>
          <w:rtl/>
        </w:rPr>
        <w:t xml:space="preserve"> </w:t>
      </w:r>
      <w:r w:rsidRPr="00AD3A09">
        <w:rPr>
          <w:rFonts w:ascii="Times New Roman" w:hAnsi="Times New Roman" w:cs="B Lotus" w:hint="cs"/>
          <w:sz w:val="26"/>
          <w:szCs w:val="26"/>
          <w:rtl/>
        </w:rPr>
        <w:t>پريشاني</w:t>
      </w:r>
      <w:r w:rsidRPr="00AD3A09">
        <w:rPr>
          <w:rFonts w:ascii="Times New Roman" w:hAnsi="Times New Roman" w:cs="B Lotus"/>
          <w:sz w:val="26"/>
          <w:szCs w:val="26"/>
          <w:rtl/>
        </w:rPr>
        <w:t xml:space="preserve"> </w:t>
      </w:r>
      <w:r w:rsidRPr="00AD3A09">
        <w:rPr>
          <w:rFonts w:ascii="Times New Roman" w:hAnsi="Times New Roman" w:cs="B Lotus" w:hint="cs"/>
          <w:sz w:val="26"/>
          <w:szCs w:val="26"/>
          <w:rtl/>
        </w:rPr>
        <w:t>روان‌شناختی</w:t>
      </w:r>
      <w:r w:rsidRPr="00AD3A09">
        <w:rPr>
          <w:rFonts w:ascii="Times New Roman" w:hAnsi="Times New Roman" w:cs="B Lotus"/>
          <w:sz w:val="26"/>
          <w:szCs w:val="26"/>
          <w:rtl/>
        </w:rPr>
        <w:t xml:space="preserve"> </w:t>
      </w:r>
      <w:r w:rsidRPr="00AD3A09">
        <w:rPr>
          <w:rFonts w:ascii="Times New Roman" w:hAnsi="Times New Roman" w:cs="B Lotus" w:hint="cs"/>
          <w:sz w:val="26"/>
          <w:szCs w:val="26"/>
          <w:rtl/>
        </w:rPr>
        <w:t>با</w:t>
      </w:r>
      <w:r w:rsidRPr="00AD3A09">
        <w:rPr>
          <w:rFonts w:ascii="Times New Roman" w:hAnsi="Times New Roman" w:cs="B Lotus"/>
          <w:sz w:val="26"/>
          <w:szCs w:val="26"/>
          <w:rtl/>
        </w:rPr>
        <w:t xml:space="preserve"> </w:t>
      </w:r>
      <w:r w:rsidRPr="00AD3A09">
        <w:rPr>
          <w:rFonts w:ascii="Times New Roman" w:hAnsi="Times New Roman" w:cs="B Lotus" w:hint="cs"/>
          <w:sz w:val="26"/>
          <w:szCs w:val="26"/>
          <w:rtl/>
        </w:rPr>
        <w:t>رشد</w:t>
      </w:r>
      <w:r w:rsidRPr="00AD3A09">
        <w:rPr>
          <w:rFonts w:ascii="Times New Roman" w:hAnsi="Times New Roman" w:cs="B Lotus"/>
          <w:sz w:val="26"/>
          <w:szCs w:val="26"/>
          <w:rtl/>
        </w:rPr>
        <w:t xml:space="preserve"> </w:t>
      </w:r>
      <w:r w:rsidRPr="00AD3A09">
        <w:rPr>
          <w:rFonts w:ascii="Times New Roman" w:hAnsi="Times New Roman" w:cs="B Lotus" w:hint="cs"/>
          <w:sz w:val="26"/>
          <w:szCs w:val="26"/>
          <w:rtl/>
        </w:rPr>
        <w:t>پس</w:t>
      </w:r>
      <w:r w:rsidRPr="00AD3A09">
        <w:rPr>
          <w:rFonts w:ascii="Times New Roman" w:hAnsi="Times New Roman" w:cs="B Lotus"/>
          <w:sz w:val="26"/>
          <w:szCs w:val="26"/>
          <w:rtl/>
        </w:rPr>
        <w:t xml:space="preserve"> </w:t>
      </w:r>
      <w:r w:rsidRPr="00AD3A09">
        <w:rPr>
          <w:rFonts w:ascii="Times New Roman" w:hAnsi="Times New Roman" w:cs="B Lotus" w:hint="cs"/>
          <w:sz w:val="26"/>
          <w:szCs w:val="26"/>
          <w:rtl/>
        </w:rPr>
        <w:t>از</w:t>
      </w:r>
      <w:r w:rsidRPr="00AD3A09">
        <w:rPr>
          <w:rFonts w:ascii="Times New Roman" w:hAnsi="Times New Roman" w:cs="B Lotus"/>
          <w:sz w:val="26"/>
          <w:szCs w:val="26"/>
          <w:rtl/>
        </w:rPr>
        <w:t xml:space="preserve"> </w:t>
      </w:r>
      <w:r w:rsidRPr="00AD3A09">
        <w:rPr>
          <w:rFonts w:ascii="Times New Roman" w:hAnsi="Times New Roman" w:cs="B Lotus" w:hint="cs"/>
          <w:sz w:val="26"/>
          <w:szCs w:val="26"/>
          <w:rtl/>
        </w:rPr>
        <w:t>آسيب</w:t>
      </w:r>
      <w:r w:rsidRPr="00AD3A09">
        <w:rPr>
          <w:rFonts w:ascii="Times New Roman" w:hAnsi="Times New Roman" w:cs="B Lotus"/>
          <w:sz w:val="26"/>
          <w:szCs w:val="26"/>
          <w:rtl/>
        </w:rPr>
        <w:t xml:space="preserve"> </w:t>
      </w:r>
      <w:r w:rsidRPr="00AD3A09">
        <w:rPr>
          <w:rFonts w:ascii="Times New Roman" w:hAnsi="Times New Roman" w:cs="B Lotus" w:hint="cs"/>
          <w:sz w:val="26"/>
          <w:szCs w:val="26"/>
          <w:rtl/>
        </w:rPr>
        <w:t>زنان</w:t>
      </w:r>
      <w:r w:rsidRPr="00AD3A09">
        <w:rPr>
          <w:rFonts w:ascii="Times New Roman" w:hAnsi="Times New Roman" w:cs="B Lotus"/>
          <w:sz w:val="26"/>
          <w:szCs w:val="26"/>
          <w:rtl/>
        </w:rPr>
        <w:t xml:space="preserve"> </w:t>
      </w:r>
      <w:r w:rsidRPr="00AD3A09">
        <w:rPr>
          <w:rFonts w:ascii="Times New Roman" w:hAnsi="Times New Roman" w:cs="B Lotus" w:hint="cs"/>
          <w:sz w:val="26"/>
          <w:szCs w:val="26"/>
          <w:rtl/>
        </w:rPr>
        <w:t>داراي</w:t>
      </w:r>
      <w:r w:rsidRPr="00AD3A09">
        <w:rPr>
          <w:rFonts w:ascii="Times New Roman" w:hAnsi="Times New Roman" w:cs="B Lotus"/>
          <w:sz w:val="26"/>
          <w:szCs w:val="26"/>
          <w:rtl/>
        </w:rPr>
        <w:t xml:space="preserve"> </w:t>
      </w:r>
      <w:r w:rsidRPr="00AD3A09">
        <w:rPr>
          <w:rFonts w:ascii="Times New Roman" w:hAnsi="Times New Roman" w:cs="B Lotus" w:hint="cs"/>
          <w:sz w:val="26"/>
          <w:szCs w:val="26"/>
          <w:rtl/>
        </w:rPr>
        <w:t>تجربه</w:t>
      </w:r>
      <w:r w:rsidRPr="00AD3A09">
        <w:rPr>
          <w:rFonts w:ascii="Times New Roman" w:hAnsi="Times New Roman" w:cs="B Lotus"/>
          <w:sz w:val="26"/>
          <w:szCs w:val="26"/>
          <w:rtl/>
        </w:rPr>
        <w:t xml:space="preserve"> </w:t>
      </w:r>
      <w:r w:rsidRPr="00AD3A09">
        <w:rPr>
          <w:rFonts w:ascii="Times New Roman" w:hAnsi="Times New Roman" w:cs="B Lotus" w:hint="cs"/>
          <w:sz w:val="26"/>
          <w:szCs w:val="26"/>
          <w:rtl/>
        </w:rPr>
        <w:t>سوگ رابطه وجود دارد؟</w:t>
      </w:r>
    </w:p>
    <w:p w14:paraId="62BCD816" w14:textId="28C56A36" w:rsidR="009B162D" w:rsidRPr="00AD3A09" w:rsidRDefault="00BB33A7" w:rsidP="009B162D">
      <w:pPr>
        <w:bidi/>
        <w:rPr>
          <w:rFonts w:cs="B Nazanin"/>
          <w:b/>
          <w:bCs/>
          <w:sz w:val="28"/>
          <w:szCs w:val="28"/>
          <w:rtl/>
          <w:lang w:bidi="fa-IR"/>
        </w:rPr>
      </w:pPr>
      <w:r>
        <w:rPr>
          <w:rFonts w:cs="B Nazanin" w:hint="cs"/>
          <w:b/>
          <w:bCs/>
          <w:sz w:val="28"/>
          <w:szCs w:val="28"/>
          <w:rtl/>
          <w:lang w:bidi="fa-IR"/>
        </w:rPr>
        <w:t>2-</w:t>
      </w:r>
      <w:r w:rsidR="009B162D" w:rsidRPr="00AD3A09">
        <w:rPr>
          <w:rFonts w:cs="B Nazanin" w:hint="cs"/>
          <w:b/>
          <w:bCs/>
          <w:sz w:val="28"/>
          <w:szCs w:val="28"/>
          <w:rtl/>
          <w:lang w:bidi="fa-IR"/>
        </w:rPr>
        <w:t>روش مطالعه</w:t>
      </w:r>
    </w:p>
    <w:p w14:paraId="7FADF619" w14:textId="2654D72C" w:rsidR="009B162D" w:rsidRPr="00AD3A09" w:rsidRDefault="009B162D" w:rsidP="00D90267">
      <w:pPr>
        <w:bidi/>
        <w:spacing w:line="360" w:lineRule="auto"/>
        <w:jc w:val="both"/>
        <w:rPr>
          <w:rFonts w:ascii="Times New Roman" w:hAnsi="Times New Roman" w:cs="B Lotus"/>
          <w:sz w:val="26"/>
          <w:szCs w:val="26"/>
          <w:rtl/>
        </w:rPr>
      </w:pPr>
      <w:r w:rsidRPr="00AD3A09">
        <w:rPr>
          <w:rFonts w:ascii="Times New Roman" w:hAnsi="Times New Roman" w:cs="B Lotus" w:hint="cs"/>
          <w:sz w:val="26"/>
          <w:szCs w:val="26"/>
          <w:rtl/>
        </w:rPr>
        <w:t>این پژوهش از نوع مطالعات توصیفی- همبستگی به صورت مقطعی است. جامعه مورد مطالعه در این تحقیق زنان</w:t>
      </w:r>
      <w:r w:rsidR="00D90267" w:rsidRPr="00AD3A09">
        <w:rPr>
          <w:rFonts w:ascii="Times New Roman" w:hAnsi="Times New Roman" w:cs="B Lotus" w:hint="cs"/>
          <w:sz w:val="26"/>
          <w:szCs w:val="26"/>
          <w:rtl/>
        </w:rPr>
        <w:t xml:space="preserve"> </w:t>
      </w:r>
      <w:r w:rsidRPr="00AD3A09">
        <w:rPr>
          <w:rFonts w:ascii="Times New Roman" w:hAnsi="Times New Roman" w:cs="B Lotus" w:hint="cs"/>
          <w:sz w:val="26"/>
          <w:szCs w:val="26"/>
          <w:rtl/>
        </w:rPr>
        <w:t>دارای</w:t>
      </w:r>
      <w:r w:rsidRPr="00AD3A09">
        <w:rPr>
          <w:rFonts w:ascii="Times New Roman" w:hAnsi="Times New Roman" w:cs="B Lotus"/>
          <w:sz w:val="26"/>
          <w:szCs w:val="26"/>
          <w:rtl/>
        </w:rPr>
        <w:t xml:space="preserve"> </w:t>
      </w:r>
      <w:r w:rsidRPr="00AD3A09">
        <w:rPr>
          <w:rFonts w:ascii="Times New Roman" w:hAnsi="Times New Roman" w:cs="B Lotus" w:hint="cs"/>
          <w:sz w:val="26"/>
          <w:szCs w:val="26"/>
          <w:rtl/>
        </w:rPr>
        <w:t>تجربه</w:t>
      </w:r>
      <w:r w:rsidRPr="00AD3A09">
        <w:rPr>
          <w:rFonts w:ascii="Times New Roman" w:hAnsi="Times New Roman" w:cs="B Lotus"/>
          <w:sz w:val="26"/>
          <w:szCs w:val="26"/>
          <w:rtl/>
        </w:rPr>
        <w:t xml:space="preserve"> </w:t>
      </w:r>
      <w:r w:rsidRPr="00AD3A09">
        <w:rPr>
          <w:rFonts w:ascii="Times New Roman" w:hAnsi="Times New Roman" w:cs="B Lotus" w:hint="cs"/>
          <w:sz w:val="26"/>
          <w:szCs w:val="26"/>
          <w:rtl/>
        </w:rPr>
        <w:t>سوگ</w:t>
      </w:r>
      <w:r w:rsidRPr="00AD3A09">
        <w:rPr>
          <w:rFonts w:ascii="Times New Roman" w:hAnsi="Times New Roman" w:cs="B Lotus"/>
          <w:sz w:val="26"/>
          <w:szCs w:val="26"/>
          <w:rtl/>
        </w:rPr>
        <w:t xml:space="preserve"> </w:t>
      </w:r>
      <w:r w:rsidRPr="00AD3A09">
        <w:rPr>
          <w:rFonts w:ascii="Times New Roman" w:hAnsi="Times New Roman" w:cs="B Lotus" w:hint="cs"/>
          <w:sz w:val="26"/>
          <w:szCs w:val="26"/>
          <w:rtl/>
        </w:rPr>
        <w:t>در</w:t>
      </w:r>
      <w:r w:rsidRPr="00AD3A09">
        <w:rPr>
          <w:rFonts w:ascii="Times New Roman" w:hAnsi="Times New Roman" w:cs="B Lotus"/>
          <w:sz w:val="26"/>
          <w:szCs w:val="26"/>
          <w:rtl/>
        </w:rPr>
        <w:t xml:space="preserve"> </w:t>
      </w:r>
      <w:r w:rsidRPr="00AD3A09">
        <w:rPr>
          <w:rFonts w:ascii="Times New Roman" w:hAnsi="Times New Roman" w:cs="B Lotus" w:hint="cs"/>
          <w:sz w:val="26"/>
          <w:szCs w:val="26"/>
          <w:rtl/>
        </w:rPr>
        <w:t>شهر</w:t>
      </w:r>
      <w:r w:rsidRPr="00AD3A09">
        <w:rPr>
          <w:rFonts w:ascii="Times New Roman" w:hAnsi="Times New Roman" w:cs="B Lotus"/>
          <w:sz w:val="26"/>
          <w:szCs w:val="26"/>
          <w:rtl/>
        </w:rPr>
        <w:t xml:space="preserve"> </w:t>
      </w:r>
      <w:r w:rsidRPr="00AD3A09">
        <w:rPr>
          <w:rFonts w:ascii="Times New Roman" w:hAnsi="Times New Roman" w:cs="B Lotus" w:hint="cs"/>
          <w:sz w:val="26"/>
          <w:szCs w:val="26"/>
          <w:rtl/>
        </w:rPr>
        <w:t>مشهد</w:t>
      </w:r>
      <w:r w:rsidRPr="00AD3A09">
        <w:rPr>
          <w:rFonts w:ascii="Times New Roman" w:hAnsi="Times New Roman" w:cs="B Lotus"/>
          <w:sz w:val="26"/>
          <w:szCs w:val="26"/>
          <w:rtl/>
        </w:rPr>
        <w:t xml:space="preserve"> </w:t>
      </w:r>
      <w:r w:rsidRPr="00AD3A09">
        <w:rPr>
          <w:rFonts w:ascii="Times New Roman" w:hAnsi="Times New Roman" w:cs="B Lotus" w:hint="cs"/>
          <w:sz w:val="26"/>
          <w:szCs w:val="26"/>
          <w:rtl/>
        </w:rPr>
        <w:t>در</w:t>
      </w:r>
      <w:r w:rsidRPr="00AD3A09">
        <w:rPr>
          <w:rFonts w:ascii="Times New Roman" w:hAnsi="Times New Roman" w:cs="B Lotus"/>
          <w:sz w:val="26"/>
          <w:szCs w:val="26"/>
          <w:rtl/>
        </w:rPr>
        <w:t xml:space="preserve"> </w:t>
      </w:r>
      <w:r w:rsidRPr="00AD3A09">
        <w:rPr>
          <w:rFonts w:ascii="Times New Roman" w:hAnsi="Times New Roman" w:cs="B Lotus" w:hint="cs"/>
          <w:sz w:val="26"/>
          <w:szCs w:val="26"/>
          <w:rtl/>
        </w:rPr>
        <w:t>سال</w:t>
      </w:r>
      <w:r w:rsidRPr="00AD3A09">
        <w:rPr>
          <w:rFonts w:ascii="Times New Roman" w:hAnsi="Times New Roman" w:cs="B Lotus"/>
          <w:sz w:val="26"/>
          <w:szCs w:val="26"/>
          <w:rtl/>
        </w:rPr>
        <w:t xml:space="preserve"> 1403 </w:t>
      </w:r>
      <w:r w:rsidRPr="00AD3A09">
        <w:rPr>
          <w:rFonts w:ascii="Times New Roman" w:hAnsi="Times New Roman" w:cs="B Lotus" w:hint="cs"/>
          <w:sz w:val="26"/>
          <w:szCs w:val="26"/>
          <w:rtl/>
        </w:rPr>
        <w:t>می باشن</w:t>
      </w:r>
      <w:r w:rsidR="00DA0DE3" w:rsidRPr="00AD3A09">
        <w:rPr>
          <w:rFonts w:ascii="Times New Roman" w:hAnsi="Times New Roman" w:cs="B Lotus" w:hint="cs"/>
          <w:sz w:val="26"/>
          <w:szCs w:val="26"/>
          <w:rtl/>
        </w:rPr>
        <w:t xml:space="preserve">ند که </w:t>
      </w:r>
      <w:r w:rsidR="00F73AFC" w:rsidRPr="00AD3A09">
        <w:rPr>
          <w:rFonts w:ascii="Times New Roman" w:hAnsi="Times New Roman" w:cs="B Lotus" w:hint="cs"/>
          <w:sz w:val="26"/>
          <w:szCs w:val="26"/>
          <w:rtl/>
        </w:rPr>
        <w:t xml:space="preserve">با توجه به تعداد پرسشنامه (4پرسشنامه) و درنظرگرفتن تعداد 40 نفر برای هر پرسشنامه، </w:t>
      </w:r>
      <w:r w:rsidR="00D90267" w:rsidRPr="00AD3A09">
        <w:rPr>
          <w:rFonts w:ascii="Times New Roman" w:hAnsi="Times New Roman" w:cs="B Lotus" w:hint="cs"/>
          <w:sz w:val="26"/>
          <w:szCs w:val="26"/>
          <w:rtl/>
        </w:rPr>
        <w:t>حجم نمونه تحقیق تعداد 160 نفر تعیین گردید. نمونه</w:t>
      </w:r>
      <w:r w:rsidR="00F73AFC" w:rsidRPr="00AD3A09">
        <w:rPr>
          <w:rFonts w:ascii="Times New Roman" w:hAnsi="Times New Roman" w:cs="B Lotus" w:hint="cs"/>
          <w:sz w:val="26"/>
          <w:szCs w:val="26"/>
          <w:rtl/>
        </w:rPr>
        <w:t>‌</w:t>
      </w:r>
      <w:r w:rsidR="00D90267" w:rsidRPr="00AD3A09">
        <w:rPr>
          <w:rFonts w:ascii="Times New Roman" w:hAnsi="Times New Roman" w:cs="B Lotus" w:hint="cs"/>
          <w:sz w:val="26"/>
          <w:szCs w:val="26"/>
          <w:rtl/>
        </w:rPr>
        <w:t>گیری بر اساس روش نمونه</w:t>
      </w:r>
      <w:r w:rsidR="00F73AFC" w:rsidRPr="00AD3A09">
        <w:rPr>
          <w:rFonts w:ascii="Times New Roman" w:hAnsi="Times New Roman" w:cs="B Lotus" w:hint="cs"/>
          <w:sz w:val="26"/>
          <w:szCs w:val="26"/>
          <w:rtl/>
        </w:rPr>
        <w:t>‌</w:t>
      </w:r>
      <w:r w:rsidR="00D90267" w:rsidRPr="00AD3A09">
        <w:rPr>
          <w:rFonts w:ascii="Times New Roman" w:hAnsi="Times New Roman" w:cs="B Lotus" w:hint="cs"/>
          <w:sz w:val="26"/>
          <w:szCs w:val="26"/>
          <w:rtl/>
        </w:rPr>
        <w:t>گیری در دستر</w:t>
      </w:r>
      <w:r w:rsidR="00F73AFC" w:rsidRPr="00AD3A09">
        <w:rPr>
          <w:rFonts w:ascii="Times New Roman" w:hAnsi="Times New Roman" w:cs="B Lotus" w:hint="cs"/>
          <w:sz w:val="26"/>
          <w:szCs w:val="26"/>
          <w:rtl/>
        </w:rPr>
        <w:t>س</w:t>
      </w:r>
      <w:r w:rsidR="00D90267" w:rsidRPr="00AD3A09">
        <w:rPr>
          <w:rFonts w:ascii="Times New Roman" w:hAnsi="Times New Roman" w:cs="B Lotus" w:hint="cs"/>
          <w:sz w:val="26"/>
          <w:szCs w:val="26"/>
          <w:rtl/>
        </w:rPr>
        <w:t xml:space="preserve"> انجام شد. ملاک</w:t>
      </w:r>
      <w:r w:rsidR="00F73AFC" w:rsidRPr="00AD3A09">
        <w:rPr>
          <w:rFonts w:ascii="Times New Roman" w:hAnsi="Times New Roman" w:cs="B Lotus" w:hint="cs"/>
          <w:sz w:val="26"/>
          <w:szCs w:val="26"/>
          <w:rtl/>
        </w:rPr>
        <w:t>‌</w:t>
      </w:r>
      <w:r w:rsidR="00D90267" w:rsidRPr="00AD3A09">
        <w:rPr>
          <w:rFonts w:ascii="Times New Roman" w:hAnsi="Times New Roman" w:cs="B Lotus" w:hint="cs"/>
          <w:sz w:val="26"/>
          <w:szCs w:val="26"/>
          <w:rtl/>
        </w:rPr>
        <w:t xml:space="preserve">های ورود در انتخاب افراد نیز عبارتند از: تجربه مرک یکی از اعضای خانواده توسط </w:t>
      </w:r>
      <w:r w:rsidR="00D90267" w:rsidRPr="00AD3A09">
        <w:rPr>
          <w:rFonts w:ascii="Times New Roman" w:hAnsi="Times New Roman" w:cs="B Lotus" w:hint="cs"/>
          <w:sz w:val="26"/>
          <w:szCs w:val="26"/>
          <w:rtl/>
        </w:rPr>
        <w:lastRenderedPageBreak/>
        <w:t>مشارکت</w:t>
      </w:r>
      <w:r w:rsidR="00F73AFC" w:rsidRPr="00AD3A09">
        <w:rPr>
          <w:rFonts w:ascii="Times New Roman" w:hAnsi="Times New Roman" w:cs="B Lotus" w:hint="cs"/>
          <w:sz w:val="26"/>
          <w:szCs w:val="26"/>
          <w:rtl/>
        </w:rPr>
        <w:t>‌</w:t>
      </w:r>
      <w:r w:rsidR="00D90267" w:rsidRPr="00AD3A09">
        <w:rPr>
          <w:rFonts w:ascii="Times New Roman" w:hAnsi="Times New Roman" w:cs="B Lotus" w:hint="cs"/>
          <w:sz w:val="26"/>
          <w:szCs w:val="26"/>
          <w:rtl/>
        </w:rPr>
        <w:t>کننده، سپری شدن 6 الی 12 ماه ار فوت خانواده، و مبتلا نبودن به اختلالات روانشناختی وملاک های خروج نیز تکمیل ناقص پرسشنامه ها.</w:t>
      </w:r>
    </w:p>
    <w:p w14:paraId="2EBE6DE5" w14:textId="60DCD98F" w:rsidR="00D90267" w:rsidRPr="00AD3A09" w:rsidRDefault="00BB33A7" w:rsidP="00D90267">
      <w:pPr>
        <w:bidi/>
        <w:spacing w:line="360" w:lineRule="auto"/>
        <w:jc w:val="both"/>
        <w:rPr>
          <w:rFonts w:ascii="Times New Roman" w:hAnsi="Times New Roman" w:cs="B Lotus"/>
          <w:b/>
          <w:bCs/>
          <w:sz w:val="28"/>
          <w:szCs w:val="28"/>
          <w:rtl/>
        </w:rPr>
      </w:pPr>
      <w:r>
        <w:rPr>
          <w:rFonts w:ascii="Times New Roman" w:hAnsi="Times New Roman" w:cs="B Lotus" w:hint="cs"/>
          <w:b/>
          <w:bCs/>
          <w:sz w:val="28"/>
          <w:szCs w:val="28"/>
          <w:rtl/>
        </w:rPr>
        <w:t>3-</w:t>
      </w:r>
      <w:r w:rsidR="00D90267" w:rsidRPr="00AD3A09">
        <w:rPr>
          <w:rFonts w:ascii="Times New Roman" w:hAnsi="Times New Roman" w:cs="B Lotus" w:hint="cs"/>
          <w:b/>
          <w:bCs/>
          <w:sz w:val="28"/>
          <w:szCs w:val="28"/>
          <w:rtl/>
        </w:rPr>
        <w:t>ابزار سنجش:</w:t>
      </w:r>
    </w:p>
    <w:p w14:paraId="4872CFF5" w14:textId="2B9D688D" w:rsidR="007442DC" w:rsidRPr="00AD3A09" w:rsidRDefault="007442DC" w:rsidP="007442DC">
      <w:pPr>
        <w:bidi/>
        <w:spacing w:after="120" w:line="360" w:lineRule="auto"/>
        <w:jc w:val="both"/>
        <w:rPr>
          <w:rFonts w:ascii="Times New Roman" w:eastAsia="Times New Roman" w:hAnsi="Times New Roman" w:cs="B Lotus"/>
          <w:sz w:val="26"/>
          <w:szCs w:val="26"/>
          <w:rtl/>
        </w:rPr>
      </w:pPr>
      <w:r w:rsidRPr="00AD3A09">
        <w:rPr>
          <w:rFonts w:ascii="Times New Roman" w:eastAsia="Times New Roman" w:hAnsi="Times New Roman" w:cs="B Lotus" w:hint="cs"/>
          <w:b/>
          <w:bCs/>
          <w:sz w:val="26"/>
          <w:szCs w:val="26"/>
          <w:rtl/>
        </w:rPr>
        <w:t>پرسشنامه رشد پس از سانحه</w:t>
      </w:r>
      <w:r w:rsidRPr="00AD3A09">
        <w:rPr>
          <w:rFonts w:ascii="Times New Roman" w:eastAsia="Times New Roman" w:hAnsi="Times New Roman" w:cs="B Lotus" w:hint="cs"/>
          <w:sz w:val="26"/>
          <w:szCs w:val="26"/>
          <w:rtl/>
        </w:rPr>
        <w:t>: این پرسشنامه ابزاری خودسنجی است که توسط تدسچی و کالهان (1996) به منظور ارزیابی تغییرات خودادراکی افراد، مرتبط با تجربه حوادث آسیب‌زا ساخته شده است. این پرسشنامه شامل 21 عبارت در مقیاس لیکرت با دامنه صفر (اصلا) تا پنج (خیلی زیاد) تشکیل شده است. دامنه نمرات آزمودنی</w:t>
      </w:r>
      <w:r w:rsidR="00F73AFC" w:rsidRPr="00AD3A09">
        <w:rPr>
          <w:rFonts w:ascii="Times New Roman" w:eastAsia="Times New Roman" w:hAnsi="Times New Roman" w:cs="B Lotus" w:hint="cs"/>
          <w:sz w:val="26"/>
          <w:szCs w:val="26"/>
          <w:rtl/>
        </w:rPr>
        <w:t>‌</w:t>
      </w:r>
      <w:r w:rsidRPr="00AD3A09">
        <w:rPr>
          <w:rFonts w:ascii="Times New Roman" w:eastAsia="Times New Roman" w:hAnsi="Times New Roman" w:cs="B Lotus" w:hint="cs"/>
          <w:sz w:val="26"/>
          <w:szCs w:val="26"/>
          <w:rtl/>
        </w:rPr>
        <w:t>ها در این مقیاس بین صفر تا 105 می</w:t>
      </w:r>
      <w:r w:rsidR="00F73AFC" w:rsidRPr="00AD3A09">
        <w:rPr>
          <w:rFonts w:ascii="Times New Roman" w:eastAsia="Times New Roman" w:hAnsi="Times New Roman" w:cs="B Lotus" w:hint="cs"/>
          <w:sz w:val="26"/>
          <w:szCs w:val="26"/>
          <w:rtl/>
        </w:rPr>
        <w:t>‌</w:t>
      </w:r>
      <w:r w:rsidRPr="00AD3A09">
        <w:rPr>
          <w:rFonts w:ascii="Times New Roman" w:eastAsia="Times New Roman" w:hAnsi="Times New Roman" w:cs="B Lotus" w:hint="cs"/>
          <w:sz w:val="26"/>
          <w:szCs w:val="26"/>
          <w:rtl/>
        </w:rPr>
        <w:t>باشد. این پرسشنامه از پنج خرده مقیاس تشکیل شده است که حوزه</w:t>
      </w:r>
      <w:r w:rsidR="00F73AFC" w:rsidRPr="00AD3A09">
        <w:rPr>
          <w:rFonts w:ascii="Times New Roman" w:eastAsia="Times New Roman" w:hAnsi="Times New Roman" w:cs="B Lotus" w:hint="cs"/>
          <w:sz w:val="26"/>
          <w:szCs w:val="26"/>
          <w:rtl/>
        </w:rPr>
        <w:t>‌</w:t>
      </w:r>
      <w:r w:rsidRPr="00AD3A09">
        <w:rPr>
          <w:rFonts w:ascii="Times New Roman" w:eastAsia="Times New Roman" w:hAnsi="Times New Roman" w:cs="B Lotus" w:hint="cs"/>
          <w:sz w:val="26"/>
          <w:szCs w:val="26"/>
          <w:rtl/>
        </w:rPr>
        <w:t>های مربوط به رشد را اندازه گیری می‌کند که شامل ادراک افزایش یافته از ارزش زندگی (3 ماده)، تغییر در اولویت های زندگی (5 ماده)، ایجاد روابط گرم و صمیمانه با دیگران (7 ماده)، ادراک افزایش یافته از توانایی</w:t>
      </w:r>
      <w:r w:rsidR="00F73AFC" w:rsidRPr="00AD3A09">
        <w:rPr>
          <w:rFonts w:ascii="Times New Roman" w:eastAsia="Times New Roman" w:hAnsi="Times New Roman" w:cs="B Lotus" w:hint="cs"/>
          <w:sz w:val="26"/>
          <w:szCs w:val="26"/>
          <w:rtl/>
        </w:rPr>
        <w:t>‌</w:t>
      </w:r>
      <w:r w:rsidRPr="00AD3A09">
        <w:rPr>
          <w:rFonts w:ascii="Times New Roman" w:eastAsia="Times New Roman" w:hAnsi="Times New Roman" w:cs="B Lotus" w:hint="cs"/>
          <w:sz w:val="26"/>
          <w:szCs w:val="26"/>
          <w:rtl/>
        </w:rPr>
        <w:t>های خویشتن (4 ماده) و تغییر و تحولات معنوی و مذهبی و عرفانی (2 ماده) می</w:t>
      </w:r>
      <w:r w:rsidR="00F73AFC" w:rsidRPr="00AD3A09">
        <w:rPr>
          <w:rFonts w:ascii="Times New Roman" w:eastAsia="Times New Roman" w:hAnsi="Times New Roman" w:cs="B Lotus" w:hint="cs"/>
          <w:sz w:val="26"/>
          <w:szCs w:val="26"/>
          <w:rtl/>
        </w:rPr>
        <w:t>‌</w:t>
      </w:r>
      <w:r w:rsidRPr="00AD3A09">
        <w:rPr>
          <w:rFonts w:ascii="Times New Roman" w:eastAsia="Times New Roman" w:hAnsi="Times New Roman" w:cs="B Lotus" w:hint="cs"/>
          <w:sz w:val="26"/>
          <w:szCs w:val="26"/>
          <w:rtl/>
        </w:rPr>
        <w:t>باشد. تدسچی و کالهان (2004) پایایی این مقیاس را با استفاده از آلفای کرونباخ برابر 96/0 به دست آوردند و روایی همگرای این پرسشنامه از طریق رابطه با مذهب</w:t>
      </w:r>
      <w:r w:rsidR="00F73AFC" w:rsidRPr="00AD3A09">
        <w:rPr>
          <w:rFonts w:ascii="Times New Roman" w:eastAsia="Times New Roman" w:hAnsi="Times New Roman" w:cs="B Lotus" w:hint="cs"/>
          <w:sz w:val="26"/>
          <w:szCs w:val="26"/>
          <w:rtl/>
        </w:rPr>
        <w:t>‌</w:t>
      </w:r>
      <w:r w:rsidRPr="00AD3A09">
        <w:rPr>
          <w:rFonts w:ascii="Times New Roman" w:eastAsia="Times New Roman" w:hAnsi="Times New Roman" w:cs="B Lotus" w:hint="cs"/>
          <w:sz w:val="26"/>
          <w:szCs w:val="26"/>
          <w:rtl/>
        </w:rPr>
        <w:t>گرایی، خوش‌بینی و ابعاد اصلی شخصیت (نئو) معنی</w:t>
      </w:r>
      <w:r w:rsidR="00F73AFC" w:rsidRPr="00AD3A09">
        <w:rPr>
          <w:rFonts w:ascii="Times New Roman" w:eastAsia="Times New Roman" w:hAnsi="Times New Roman" w:cs="B Lotus" w:hint="cs"/>
          <w:sz w:val="26"/>
          <w:szCs w:val="26"/>
          <w:rtl/>
        </w:rPr>
        <w:t>‌</w:t>
      </w:r>
      <w:r w:rsidRPr="00AD3A09">
        <w:rPr>
          <w:rFonts w:ascii="Times New Roman" w:eastAsia="Times New Roman" w:hAnsi="Times New Roman" w:cs="B Lotus" w:hint="cs"/>
          <w:sz w:val="26"/>
          <w:szCs w:val="26"/>
          <w:rtl/>
        </w:rPr>
        <w:t>دار به دست آمد. در ایران سید محمودی (1393) پایایی این مقیاس را با روش آلفای کرونباخ برابر با 92/0 و پایایی بازآزمایی آن را معادل 94/0 به دست آورد. همچنین به منظور تعیین روایی همگرا از طریق رابطه با پرسشنامه عاطفه مثبت و منفی واتسون و همکاران (1988) و پرسشنامه جهت</w:t>
      </w:r>
      <w:r w:rsidR="00F73AFC" w:rsidRPr="00AD3A09">
        <w:rPr>
          <w:rFonts w:ascii="Times New Roman" w:eastAsia="Times New Roman" w:hAnsi="Times New Roman" w:cs="B Lotus" w:hint="cs"/>
          <w:sz w:val="26"/>
          <w:szCs w:val="26"/>
          <w:rtl/>
        </w:rPr>
        <w:t>‌</w:t>
      </w:r>
      <w:r w:rsidRPr="00AD3A09">
        <w:rPr>
          <w:rFonts w:ascii="Times New Roman" w:eastAsia="Times New Roman" w:hAnsi="Times New Roman" w:cs="B Lotus" w:hint="cs"/>
          <w:sz w:val="26"/>
          <w:szCs w:val="26"/>
          <w:rtl/>
        </w:rPr>
        <w:t xml:space="preserve">گیری زندگی شییر و کارور معنی دار به دست آمد. </w:t>
      </w:r>
    </w:p>
    <w:p w14:paraId="77A0BD3F" w14:textId="3AF2A781" w:rsidR="007442DC" w:rsidRPr="00AD3A09" w:rsidRDefault="007442DC" w:rsidP="007442DC">
      <w:pPr>
        <w:bidi/>
        <w:spacing w:after="120" w:line="360" w:lineRule="auto"/>
        <w:jc w:val="both"/>
        <w:rPr>
          <w:rFonts w:ascii="Times New Roman" w:eastAsia="Times New Roman" w:hAnsi="Times New Roman" w:cs="B Lotus"/>
          <w:sz w:val="26"/>
          <w:szCs w:val="26"/>
          <w:rtl/>
        </w:rPr>
      </w:pPr>
      <w:r w:rsidRPr="00AD3A09">
        <w:rPr>
          <w:rFonts w:ascii="Times New Roman" w:eastAsia="Times New Roman" w:hAnsi="Times New Roman" w:cs="B Lotus" w:hint="cs"/>
          <w:b/>
          <w:bCs/>
          <w:sz w:val="26"/>
          <w:szCs w:val="26"/>
          <w:rtl/>
        </w:rPr>
        <w:t>مقیاس معنای زندگی</w:t>
      </w:r>
      <w:r w:rsidRPr="00AD3A09">
        <w:rPr>
          <w:rFonts w:ascii="Times New Roman" w:eastAsia="Times New Roman" w:hAnsi="Times New Roman" w:cs="B Lotus" w:hint="cs"/>
          <w:sz w:val="26"/>
          <w:szCs w:val="26"/>
          <w:rtl/>
        </w:rPr>
        <w:t>: این پرسشنامه توسط استگر، فرازر، اوشی و کالر (2006) برای سنجش احساس شخص از معنای زندگی طراحی شده و دارای 10 آیتم می</w:t>
      </w:r>
      <w:r w:rsidR="00F73AFC" w:rsidRPr="00AD3A09">
        <w:rPr>
          <w:rFonts w:ascii="Times New Roman" w:eastAsia="Times New Roman" w:hAnsi="Times New Roman" w:cs="B Lotus" w:hint="cs"/>
          <w:sz w:val="26"/>
          <w:szCs w:val="26"/>
          <w:rtl/>
        </w:rPr>
        <w:t>‌</w:t>
      </w:r>
      <w:r w:rsidRPr="00AD3A09">
        <w:rPr>
          <w:rFonts w:ascii="Times New Roman" w:eastAsia="Times New Roman" w:hAnsi="Times New Roman" w:cs="B Lotus" w:hint="cs"/>
          <w:sz w:val="26"/>
          <w:szCs w:val="26"/>
          <w:rtl/>
        </w:rPr>
        <w:t>باشد و دو عامل وجود معنا در زندگی و جست و جوی معنای زندگی را مورد سنجش قرار می‌دهد. این پرسشنامه به صورت لیکرت 7 درجه</w:t>
      </w:r>
      <w:r w:rsidR="00F73AFC" w:rsidRPr="00AD3A09">
        <w:rPr>
          <w:rFonts w:ascii="Times New Roman" w:eastAsia="Times New Roman" w:hAnsi="Times New Roman" w:cs="B Lotus" w:hint="cs"/>
          <w:sz w:val="26"/>
          <w:szCs w:val="26"/>
          <w:rtl/>
        </w:rPr>
        <w:t>‌</w:t>
      </w:r>
      <w:r w:rsidRPr="00AD3A09">
        <w:rPr>
          <w:rFonts w:ascii="Times New Roman" w:eastAsia="Times New Roman" w:hAnsi="Times New Roman" w:cs="B Lotus" w:hint="cs"/>
          <w:sz w:val="26"/>
          <w:szCs w:val="26"/>
          <w:rtl/>
        </w:rPr>
        <w:t>ای از کاملا نادرست (نمره یک) تا کاملا درست (نمره 7) درجه</w:t>
      </w:r>
      <w:r w:rsidR="00F73AFC" w:rsidRPr="00AD3A09">
        <w:rPr>
          <w:rFonts w:ascii="Times New Roman" w:eastAsia="Times New Roman" w:hAnsi="Times New Roman" w:cs="B Lotus" w:hint="cs"/>
          <w:sz w:val="26"/>
          <w:szCs w:val="26"/>
          <w:rtl/>
        </w:rPr>
        <w:t>‌</w:t>
      </w:r>
      <w:r w:rsidRPr="00AD3A09">
        <w:rPr>
          <w:rFonts w:ascii="Times New Roman" w:eastAsia="Times New Roman" w:hAnsi="Times New Roman" w:cs="B Lotus" w:hint="cs"/>
          <w:sz w:val="26"/>
          <w:szCs w:val="26"/>
          <w:rtl/>
        </w:rPr>
        <w:t>بندی می‌شود. به استثنای گویه 9 که معکوس نمره</w:t>
      </w:r>
      <w:r w:rsidR="00F73AFC" w:rsidRPr="00AD3A09">
        <w:rPr>
          <w:rFonts w:ascii="Times New Roman" w:eastAsia="Times New Roman" w:hAnsi="Times New Roman" w:cs="B Lotus" w:hint="cs"/>
          <w:sz w:val="26"/>
          <w:szCs w:val="26"/>
          <w:rtl/>
        </w:rPr>
        <w:t>‌</w:t>
      </w:r>
      <w:r w:rsidRPr="00AD3A09">
        <w:rPr>
          <w:rFonts w:ascii="Times New Roman" w:eastAsia="Times New Roman" w:hAnsi="Times New Roman" w:cs="B Lotus" w:hint="cs"/>
          <w:sz w:val="26"/>
          <w:szCs w:val="26"/>
          <w:rtl/>
        </w:rPr>
        <w:t>گذاری می‌شود، سایر گویه</w:t>
      </w:r>
      <w:r w:rsidR="00F73AFC" w:rsidRPr="00AD3A09">
        <w:rPr>
          <w:rFonts w:ascii="Times New Roman" w:eastAsia="Times New Roman" w:hAnsi="Times New Roman" w:cs="B Lotus" w:hint="cs"/>
          <w:sz w:val="26"/>
          <w:szCs w:val="26"/>
          <w:rtl/>
        </w:rPr>
        <w:t>‌</w:t>
      </w:r>
      <w:r w:rsidRPr="00AD3A09">
        <w:rPr>
          <w:rFonts w:ascii="Times New Roman" w:eastAsia="Times New Roman" w:hAnsi="Times New Roman" w:cs="B Lotus" w:hint="cs"/>
          <w:sz w:val="26"/>
          <w:szCs w:val="26"/>
          <w:rtl/>
        </w:rPr>
        <w:t>ها نمره دهی معمولی دارند. جمع گویه</w:t>
      </w:r>
      <w:r w:rsidR="00F73AFC" w:rsidRPr="00AD3A09">
        <w:rPr>
          <w:rFonts w:ascii="Times New Roman" w:eastAsia="Times New Roman" w:hAnsi="Times New Roman" w:cs="B Lotus" w:hint="cs"/>
          <w:sz w:val="26"/>
          <w:szCs w:val="26"/>
          <w:rtl/>
        </w:rPr>
        <w:t>‌</w:t>
      </w:r>
      <w:r w:rsidRPr="00AD3A09">
        <w:rPr>
          <w:rFonts w:ascii="Times New Roman" w:eastAsia="Times New Roman" w:hAnsi="Times New Roman" w:cs="B Lotus" w:hint="cs"/>
          <w:sz w:val="26"/>
          <w:szCs w:val="26"/>
          <w:rtl/>
        </w:rPr>
        <w:t>های مرتبط با وجود معنا در زندگی نشان‌دهنده وجود این بخش از سازه و جمع نمره گویه</w:t>
      </w:r>
      <w:r w:rsidR="00F73AFC" w:rsidRPr="00AD3A09">
        <w:rPr>
          <w:rFonts w:ascii="Times New Roman" w:eastAsia="Times New Roman" w:hAnsi="Times New Roman" w:cs="B Lotus" w:hint="cs"/>
          <w:sz w:val="26"/>
          <w:szCs w:val="26"/>
          <w:rtl/>
        </w:rPr>
        <w:t>‌</w:t>
      </w:r>
      <w:r w:rsidRPr="00AD3A09">
        <w:rPr>
          <w:rFonts w:ascii="Times New Roman" w:eastAsia="Times New Roman" w:hAnsi="Times New Roman" w:cs="B Lotus" w:hint="cs"/>
          <w:sz w:val="26"/>
          <w:szCs w:val="26"/>
          <w:rtl/>
        </w:rPr>
        <w:t xml:space="preserve">های مرتبط با جستجوی </w:t>
      </w:r>
      <w:r w:rsidRPr="00AD3A09">
        <w:rPr>
          <w:rFonts w:ascii="Times New Roman" w:eastAsia="Times New Roman" w:hAnsi="Times New Roman" w:cs="B Lotus" w:hint="cs"/>
          <w:sz w:val="26"/>
          <w:szCs w:val="26"/>
          <w:rtl/>
        </w:rPr>
        <w:lastRenderedPageBreak/>
        <w:t>معنا بیانگر این قسمت از سازه مورد نظر است. سوالات مربوط به وجود معناداری عبارت اند از: 6، 4، 5، 1، 9 و سایر سوالات برای سنجش جست و جوی معنا در زندگی هستند. در بسیاری از مطالعات اعتبار خوبی برای مقیاس معنای زندگی به دست آمده است. در مطالعه استگر و همکاران (2006) همسانی درونی هر دو خرده مقیاس با استفاده از آلفای کرونباخ بالا و خوب گزارش شده است. برای وجود معنا ضریب آلفا 81/0 و برای جست و جوی معنا این ضریب 84/0 بوده است. همبستگی بین دو خرده مقیاس هم کم بوده است که نشان‌دهنده برازش مطلوب این دو مقیاس برای سنجش ابعاد است. ضریب بازآزمایی آزمون در فاصله یک ماهه 70/0 و برای وجود معنا و 73/0 برای جست و جوی معنا گزارش شده است. در بررسی روایی و پایایی در ایران نیز براتی سده (1388)، نیز ابعاد این مقیاس دااری ضریب مطلوبی بوده</w:t>
      </w:r>
      <w:r w:rsidR="00A91B97" w:rsidRPr="00AD3A09">
        <w:rPr>
          <w:rFonts w:ascii="Times New Roman" w:eastAsia="Times New Roman" w:hAnsi="Times New Roman" w:cs="B Lotus" w:hint="cs"/>
          <w:sz w:val="26"/>
          <w:szCs w:val="26"/>
          <w:rtl/>
        </w:rPr>
        <w:t>‌</w:t>
      </w:r>
      <w:r w:rsidRPr="00AD3A09">
        <w:rPr>
          <w:rFonts w:ascii="Times New Roman" w:eastAsia="Times New Roman" w:hAnsi="Times New Roman" w:cs="B Lotus" w:hint="cs"/>
          <w:sz w:val="26"/>
          <w:szCs w:val="26"/>
          <w:rtl/>
        </w:rPr>
        <w:t>اند. همچنین مصرآبادی، استوار و جعفریان (1392) روایی سازه بالای 70/0 را برای این مقیاس گزارش نموده</w:t>
      </w:r>
      <w:r w:rsidR="00A91B97" w:rsidRPr="00AD3A09">
        <w:rPr>
          <w:rFonts w:ascii="Times New Roman" w:eastAsia="Times New Roman" w:hAnsi="Times New Roman" w:cs="B Lotus" w:hint="cs"/>
          <w:sz w:val="26"/>
          <w:szCs w:val="26"/>
          <w:rtl/>
        </w:rPr>
        <w:t>‌</w:t>
      </w:r>
      <w:r w:rsidRPr="00AD3A09">
        <w:rPr>
          <w:rFonts w:ascii="Times New Roman" w:eastAsia="Times New Roman" w:hAnsi="Times New Roman" w:cs="B Lotus" w:hint="cs"/>
          <w:sz w:val="26"/>
          <w:szCs w:val="26"/>
          <w:rtl/>
        </w:rPr>
        <w:t>اند.</w:t>
      </w:r>
    </w:p>
    <w:p w14:paraId="6C891285" w14:textId="4BADAAB4" w:rsidR="007442DC" w:rsidRPr="00AD3A09" w:rsidRDefault="007442DC" w:rsidP="007442DC">
      <w:pPr>
        <w:bidi/>
        <w:spacing w:after="120" w:line="360" w:lineRule="auto"/>
        <w:jc w:val="both"/>
        <w:rPr>
          <w:rFonts w:ascii="Times New Roman" w:eastAsia="Times New Roman" w:hAnsi="Times New Roman" w:cs="B Lotus"/>
          <w:sz w:val="26"/>
          <w:szCs w:val="26"/>
          <w:rtl/>
        </w:rPr>
      </w:pPr>
      <w:r w:rsidRPr="00AD3A09">
        <w:rPr>
          <w:rFonts w:ascii="Times New Roman" w:eastAsia="Times New Roman" w:hAnsi="Times New Roman" w:cs="B Lotus" w:hint="cs"/>
          <w:sz w:val="26"/>
          <w:szCs w:val="26"/>
          <w:rtl/>
        </w:rPr>
        <w:t>مقیاس</w:t>
      </w:r>
      <w:r w:rsidRPr="00AD3A09">
        <w:rPr>
          <w:rFonts w:ascii="Times New Roman" w:eastAsia="Times New Roman" w:hAnsi="Times New Roman" w:cs="B Lotus" w:hint="cs"/>
          <w:b/>
          <w:bCs/>
          <w:sz w:val="26"/>
          <w:szCs w:val="26"/>
          <w:rtl/>
        </w:rPr>
        <w:t xml:space="preserve"> پریشانی روان شناختی</w:t>
      </w:r>
      <w:r w:rsidRPr="00AD3A09">
        <w:rPr>
          <w:rFonts w:ascii="Times New Roman" w:eastAsia="Times New Roman" w:hAnsi="Times New Roman" w:cs="B Lotus" w:hint="cs"/>
          <w:sz w:val="26"/>
          <w:szCs w:val="26"/>
          <w:rtl/>
        </w:rPr>
        <w:t>: این مقیاس توسط کسلر و همکاران (2003) به منظور سنجش اختلالات روانی طراحی و تدوین شده است. این مقیاس دارای 10 سوال و سه مولفه اضطراب، استرس و افسردگی می</w:t>
      </w:r>
      <w:r w:rsidR="00A91B97" w:rsidRPr="00AD3A09">
        <w:rPr>
          <w:rFonts w:ascii="Times New Roman" w:eastAsia="Times New Roman" w:hAnsi="Times New Roman" w:cs="B Lotus" w:hint="cs"/>
          <w:sz w:val="26"/>
          <w:szCs w:val="26"/>
          <w:rtl/>
        </w:rPr>
        <w:t>‌</w:t>
      </w:r>
      <w:r w:rsidRPr="00AD3A09">
        <w:rPr>
          <w:rFonts w:ascii="Times New Roman" w:eastAsia="Times New Roman" w:hAnsi="Times New Roman" w:cs="B Lotus" w:hint="cs"/>
          <w:sz w:val="26"/>
          <w:szCs w:val="26"/>
          <w:rtl/>
        </w:rPr>
        <w:t>باشد. روش نمره</w:t>
      </w:r>
      <w:r w:rsidR="00A91B97" w:rsidRPr="00AD3A09">
        <w:rPr>
          <w:rFonts w:ascii="Times New Roman" w:eastAsia="Times New Roman" w:hAnsi="Times New Roman" w:cs="B Lotus" w:hint="cs"/>
          <w:sz w:val="26"/>
          <w:szCs w:val="26"/>
          <w:rtl/>
        </w:rPr>
        <w:t>‌</w:t>
      </w:r>
      <w:r w:rsidRPr="00AD3A09">
        <w:rPr>
          <w:rFonts w:ascii="Times New Roman" w:eastAsia="Times New Roman" w:hAnsi="Times New Roman" w:cs="B Lotus" w:hint="cs"/>
          <w:sz w:val="26"/>
          <w:szCs w:val="26"/>
          <w:rtl/>
        </w:rPr>
        <w:t>گذاری این مقیاس بر اساس طیف چهار گزینه</w:t>
      </w:r>
      <w:r w:rsidR="00A91B97" w:rsidRPr="00AD3A09">
        <w:rPr>
          <w:rFonts w:ascii="Times New Roman" w:eastAsia="Times New Roman" w:hAnsi="Times New Roman" w:cs="B Lotus" w:hint="cs"/>
          <w:sz w:val="26"/>
          <w:szCs w:val="26"/>
          <w:rtl/>
        </w:rPr>
        <w:t>‌</w:t>
      </w:r>
      <w:r w:rsidRPr="00AD3A09">
        <w:rPr>
          <w:rFonts w:ascii="Times New Roman" w:eastAsia="Times New Roman" w:hAnsi="Times New Roman" w:cs="B Lotus" w:hint="cs"/>
          <w:sz w:val="26"/>
          <w:szCs w:val="26"/>
          <w:rtl/>
        </w:rPr>
        <w:t>ای لیکرت است. برای همیشه (4) و برای هیچ وقت (صفر) در نظر گرفته شده است. حداقل و حداکثر نمره این مقیاس به ترتیب صفر و 40 بوده و خط برش آن 27 است. کسب نمره کمتر از 13 پریشانی روان</w:t>
      </w:r>
      <w:r w:rsidR="00A91B97" w:rsidRPr="00AD3A09">
        <w:rPr>
          <w:rFonts w:ascii="Times New Roman" w:eastAsia="Times New Roman" w:hAnsi="Times New Roman" w:cs="B Lotus" w:hint="cs"/>
          <w:sz w:val="26"/>
          <w:szCs w:val="26"/>
          <w:rtl/>
        </w:rPr>
        <w:t>‌</w:t>
      </w:r>
      <w:r w:rsidRPr="00AD3A09">
        <w:rPr>
          <w:rFonts w:ascii="Times New Roman" w:eastAsia="Times New Roman" w:hAnsi="Times New Roman" w:cs="B Lotus" w:hint="cs"/>
          <w:sz w:val="26"/>
          <w:szCs w:val="26"/>
          <w:rtl/>
        </w:rPr>
        <w:t>شناختی خفیف، نمره 14 تا 27 پریشانی روان</w:t>
      </w:r>
      <w:r w:rsidR="00A91B97" w:rsidRPr="00AD3A09">
        <w:rPr>
          <w:rFonts w:ascii="Times New Roman" w:eastAsia="Times New Roman" w:hAnsi="Times New Roman" w:cs="B Lotus" w:hint="cs"/>
          <w:sz w:val="26"/>
          <w:szCs w:val="26"/>
          <w:rtl/>
        </w:rPr>
        <w:t>‌</w:t>
      </w:r>
      <w:r w:rsidRPr="00AD3A09">
        <w:rPr>
          <w:rFonts w:ascii="Times New Roman" w:eastAsia="Times New Roman" w:hAnsi="Times New Roman" w:cs="B Lotus" w:hint="cs"/>
          <w:sz w:val="26"/>
          <w:szCs w:val="26"/>
          <w:rtl/>
        </w:rPr>
        <w:t>شناختی متوسط و نمره 28 تا 40 پریشانی روان</w:t>
      </w:r>
      <w:r w:rsidR="00A91B97" w:rsidRPr="00AD3A09">
        <w:rPr>
          <w:rFonts w:ascii="Times New Roman" w:eastAsia="Times New Roman" w:hAnsi="Times New Roman" w:cs="B Lotus" w:hint="cs"/>
          <w:sz w:val="26"/>
          <w:szCs w:val="26"/>
          <w:rtl/>
        </w:rPr>
        <w:t>‌</w:t>
      </w:r>
      <w:r w:rsidRPr="00AD3A09">
        <w:rPr>
          <w:rFonts w:ascii="Times New Roman" w:eastAsia="Times New Roman" w:hAnsi="Times New Roman" w:cs="B Lotus" w:hint="cs"/>
          <w:sz w:val="26"/>
          <w:szCs w:val="26"/>
          <w:rtl/>
        </w:rPr>
        <w:t>شناختی شدید را نشان می‌دهد. روایی این مقیاس از طریق روایی هم زمان بر اساس همبستگی بین نمرات</w:t>
      </w:r>
      <w:r w:rsidRPr="00AD3A09">
        <w:rPr>
          <w:rFonts w:ascii="Times New Roman" w:eastAsia="Times New Roman" w:hAnsi="Times New Roman" w:cs="B Lotus"/>
          <w:sz w:val="26"/>
          <w:szCs w:val="26"/>
          <w:rtl/>
        </w:rPr>
        <w:t xml:space="preserve"> </w:t>
      </w:r>
      <w:r w:rsidRPr="00AD3A09">
        <w:rPr>
          <w:rFonts w:ascii="Times New Roman" w:eastAsia="Times New Roman" w:hAnsi="Times New Roman" w:cs="B Lotus" w:hint="cs"/>
          <w:sz w:val="26"/>
          <w:szCs w:val="26"/>
          <w:rtl/>
        </w:rPr>
        <w:t>این</w:t>
      </w:r>
      <w:r w:rsidRPr="00AD3A09">
        <w:rPr>
          <w:rFonts w:ascii="Times New Roman" w:eastAsia="Times New Roman" w:hAnsi="Times New Roman" w:cs="B Lotus"/>
          <w:sz w:val="26"/>
          <w:szCs w:val="26"/>
          <w:rtl/>
        </w:rPr>
        <w:t xml:space="preserve"> </w:t>
      </w:r>
      <w:r w:rsidRPr="00AD3A09">
        <w:rPr>
          <w:rFonts w:ascii="Times New Roman" w:eastAsia="Times New Roman" w:hAnsi="Times New Roman" w:cs="B Lotus" w:hint="cs"/>
          <w:sz w:val="26"/>
          <w:szCs w:val="26"/>
          <w:rtl/>
        </w:rPr>
        <w:t>مقیاس</w:t>
      </w:r>
      <w:r w:rsidRPr="00AD3A09">
        <w:rPr>
          <w:rFonts w:ascii="Times New Roman" w:eastAsia="Times New Roman" w:hAnsi="Times New Roman" w:cs="B Lotus"/>
          <w:sz w:val="26"/>
          <w:szCs w:val="26"/>
          <w:rtl/>
        </w:rPr>
        <w:t xml:space="preserve"> </w:t>
      </w:r>
      <w:r w:rsidRPr="00AD3A09">
        <w:rPr>
          <w:rFonts w:ascii="Times New Roman" w:eastAsia="Times New Roman" w:hAnsi="Times New Roman" w:cs="B Lotus" w:hint="cs"/>
          <w:sz w:val="26"/>
          <w:szCs w:val="26"/>
          <w:rtl/>
        </w:rPr>
        <w:t>با</w:t>
      </w:r>
      <w:r w:rsidRPr="00AD3A09">
        <w:rPr>
          <w:rFonts w:ascii="Times New Roman" w:eastAsia="Times New Roman" w:hAnsi="Times New Roman" w:cs="B Lotus"/>
          <w:sz w:val="26"/>
          <w:szCs w:val="26"/>
          <w:rtl/>
        </w:rPr>
        <w:t xml:space="preserve"> </w:t>
      </w:r>
      <w:r w:rsidRPr="00AD3A09">
        <w:rPr>
          <w:rFonts w:ascii="Times New Roman" w:eastAsia="Times New Roman" w:hAnsi="Times New Roman" w:cs="B Lotus" w:hint="cs"/>
          <w:sz w:val="26"/>
          <w:szCs w:val="26"/>
          <w:rtl/>
        </w:rPr>
        <w:t>پرسشنامه</w:t>
      </w:r>
      <w:r w:rsidRPr="00AD3A09">
        <w:rPr>
          <w:rFonts w:ascii="Times New Roman" w:eastAsia="Times New Roman" w:hAnsi="Times New Roman" w:cs="B Lotus"/>
          <w:sz w:val="26"/>
          <w:szCs w:val="26"/>
          <w:rtl/>
        </w:rPr>
        <w:t xml:space="preserve"> </w:t>
      </w:r>
      <w:r w:rsidRPr="00AD3A09">
        <w:rPr>
          <w:rFonts w:ascii="Times New Roman" w:eastAsia="Times New Roman" w:hAnsi="Times New Roman" w:cs="B Lotus" w:hint="cs"/>
          <w:sz w:val="26"/>
          <w:szCs w:val="26"/>
          <w:rtl/>
        </w:rPr>
        <w:t>میزان</w:t>
      </w:r>
      <w:r w:rsidRPr="00AD3A09">
        <w:rPr>
          <w:rFonts w:ascii="Times New Roman" w:eastAsia="Times New Roman" w:hAnsi="Times New Roman" w:cs="B Lotus"/>
          <w:sz w:val="26"/>
          <w:szCs w:val="26"/>
          <w:rtl/>
        </w:rPr>
        <w:t xml:space="preserve"> </w:t>
      </w:r>
      <w:r w:rsidRPr="00AD3A09">
        <w:rPr>
          <w:rFonts w:ascii="Times New Roman" w:eastAsia="Times New Roman" w:hAnsi="Times New Roman" w:cs="B Lotus" w:hint="cs"/>
          <w:sz w:val="26"/>
          <w:szCs w:val="26"/>
          <w:rtl/>
        </w:rPr>
        <w:t>شیوع</w:t>
      </w:r>
      <w:r w:rsidRPr="00AD3A09">
        <w:rPr>
          <w:rFonts w:ascii="Times New Roman" w:eastAsia="Times New Roman" w:hAnsi="Times New Roman" w:cs="B Lotus"/>
          <w:sz w:val="26"/>
          <w:szCs w:val="26"/>
          <w:rtl/>
        </w:rPr>
        <w:t xml:space="preserve"> </w:t>
      </w:r>
      <w:r w:rsidRPr="00AD3A09">
        <w:rPr>
          <w:rFonts w:ascii="Times New Roman" w:eastAsia="Times New Roman" w:hAnsi="Times New Roman" w:cs="B Lotus" w:hint="cs"/>
          <w:sz w:val="26"/>
          <w:szCs w:val="26"/>
          <w:rtl/>
        </w:rPr>
        <w:t>اختلال</w:t>
      </w:r>
      <w:r w:rsidR="00A91B97" w:rsidRPr="00AD3A09">
        <w:rPr>
          <w:rFonts w:ascii="Times New Roman" w:eastAsia="Times New Roman" w:hAnsi="Times New Roman" w:cs="B Lotus" w:hint="cs"/>
          <w:sz w:val="26"/>
          <w:szCs w:val="26"/>
          <w:rtl/>
        </w:rPr>
        <w:t>‌</w:t>
      </w:r>
      <w:r w:rsidRPr="00AD3A09">
        <w:rPr>
          <w:rFonts w:ascii="Times New Roman" w:eastAsia="Times New Roman" w:hAnsi="Times New Roman" w:cs="B Lotus" w:hint="cs"/>
          <w:sz w:val="26"/>
          <w:szCs w:val="26"/>
          <w:rtl/>
        </w:rPr>
        <w:t>های</w:t>
      </w:r>
      <w:r w:rsidRPr="00AD3A09">
        <w:rPr>
          <w:rFonts w:ascii="Times New Roman" w:eastAsia="Times New Roman" w:hAnsi="Times New Roman" w:cs="B Lotus"/>
          <w:sz w:val="26"/>
          <w:szCs w:val="26"/>
          <w:rtl/>
        </w:rPr>
        <w:t xml:space="preserve"> </w:t>
      </w:r>
      <w:r w:rsidRPr="00AD3A09">
        <w:rPr>
          <w:rFonts w:ascii="Times New Roman" w:eastAsia="Times New Roman" w:hAnsi="Times New Roman" w:cs="B Lotus" w:hint="cs"/>
          <w:sz w:val="26"/>
          <w:szCs w:val="26"/>
          <w:rtl/>
        </w:rPr>
        <w:t>روانی 41/0 برآورد و تأیید شد. رومر و همکاران (2021) در پژوهش خود میزان پایایی این مقیاس بر اساس آلفای کرونباخ 93/0 گزارش دادند. در پژوهش یعقوبی (394) روایی ملاک این مقیاس از طریق محاسبه نقطه برش آن که بازتابی از همبستگی</w:t>
      </w:r>
      <w:r w:rsidR="00A91B97" w:rsidRPr="00AD3A09">
        <w:rPr>
          <w:rFonts w:ascii="Times New Roman" w:eastAsia="Times New Roman" w:hAnsi="Times New Roman" w:cs="B Lotus" w:hint="cs"/>
          <w:sz w:val="26"/>
          <w:szCs w:val="26"/>
          <w:rtl/>
        </w:rPr>
        <w:t>‌</w:t>
      </w:r>
      <w:r w:rsidRPr="00AD3A09">
        <w:rPr>
          <w:rFonts w:ascii="Times New Roman" w:eastAsia="Times New Roman" w:hAnsi="Times New Roman" w:cs="B Lotus" w:hint="cs"/>
          <w:sz w:val="26"/>
          <w:szCs w:val="26"/>
          <w:rtl/>
        </w:rPr>
        <w:t>اش با متغیر ملاک (فرم مصاحبه تشخیصی</w:t>
      </w:r>
      <w:r w:rsidRPr="00AD3A09">
        <w:rPr>
          <w:rFonts w:ascii="Times New Roman" w:eastAsia="Times New Roman" w:hAnsi="Times New Roman" w:cs="B Lotus"/>
          <w:sz w:val="26"/>
          <w:szCs w:val="26"/>
          <w:rtl/>
        </w:rPr>
        <w:t xml:space="preserve"> </w:t>
      </w:r>
      <w:r w:rsidRPr="00AD3A09">
        <w:rPr>
          <w:rFonts w:ascii="Times New Roman" w:eastAsia="Times New Roman" w:hAnsi="Times New Roman" w:cs="B Lotus" w:hint="cs"/>
          <w:sz w:val="26"/>
          <w:szCs w:val="26"/>
          <w:rtl/>
        </w:rPr>
        <w:t>بین</w:t>
      </w:r>
      <w:r w:rsidR="00A91B97" w:rsidRPr="00AD3A09">
        <w:rPr>
          <w:rFonts w:ascii="Times New Roman" w:eastAsia="Times New Roman" w:hAnsi="Times New Roman" w:cs="B Lotus" w:hint="cs"/>
          <w:sz w:val="26"/>
          <w:szCs w:val="26"/>
          <w:rtl/>
        </w:rPr>
        <w:t>‌</w:t>
      </w:r>
      <w:r w:rsidRPr="00AD3A09">
        <w:rPr>
          <w:rFonts w:ascii="Times New Roman" w:eastAsia="Times New Roman" w:hAnsi="Times New Roman" w:cs="B Lotus" w:hint="cs"/>
          <w:sz w:val="26"/>
          <w:szCs w:val="26"/>
          <w:rtl/>
        </w:rPr>
        <w:t>المللی</w:t>
      </w:r>
      <w:r w:rsidRPr="00AD3A09">
        <w:rPr>
          <w:rFonts w:ascii="Times New Roman" w:eastAsia="Times New Roman" w:hAnsi="Times New Roman" w:cs="B Lotus"/>
          <w:sz w:val="26"/>
          <w:szCs w:val="26"/>
          <w:rtl/>
        </w:rPr>
        <w:t xml:space="preserve"> </w:t>
      </w:r>
      <w:r w:rsidRPr="00AD3A09">
        <w:rPr>
          <w:rFonts w:ascii="Times New Roman" w:eastAsia="Times New Roman" w:hAnsi="Times New Roman" w:cs="B Lotus" w:hint="cs"/>
          <w:sz w:val="26"/>
          <w:szCs w:val="26"/>
          <w:rtl/>
        </w:rPr>
        <w:t>مرکب</w:t>
      </w:r>
      <w:r w:rsidRPr="00AD3A09">
        <w:rPr>
          <w:rFonts w:ascii="Times New Roman" w:eastAsia="Times New Roman" w:hAnsi="Times New Roman" w:cs="B Lotus"/>
          <w:sz w:val="26"/>
          <w:szCs w:val="26"/>
          <w:rtl/>
        </w:rPr>
        <w:t xml:space="preserve">) </w:t>
      </w:r>
      <w:r w:rsidRPr="00AD3A09">
        <w:rPr>
          <w:rFonts w:ascii="Times New Roman" w:eastAsia="Times New Roman" w:hAnsi="Times New Roman" w:cs="B Lotus" w:hint="cs"/>
          <w:sz w:val="26"/>
          <w:szCs w:val="26"/>
          <w:rtl/>
        </w:rPr>
        <w:t>می</w:t>
      </w:r>
      <w:r w:rsidR="00A91B97" w:rsidRPr="00AD3A09">
        <w:rPr>
          <w:rFonts w:ascii="Times New Roman" w:eastAsia="Times New Roman" w:hAnsi="Times New Roman" w:cs="B Lotus" w:hint="cs"/>
          <w:sz w:val="26"/>
          <w:szCs w:val="26"/>
          <w:rtl/>
        </w:rPr>
        <w:t>‌</w:t>
      </w:r>
      <w:r w:rsidRPr="00AD3A09">
        <w:rPr>
          <w:rFonts w:ascii="Times New Roman" w:eastAsia="Times New Roman" w:hAnsi="Times New Roman" w:cs="B Lotus" w:hint="cs"/>
          <w:sz w:val="26"/>
          <w:szCs w:val="26"/>
          <w:rtl/>
        </w:rPr>
        <w:t>باشد</w:t>
      </w:r>
      <w:r w:rsidRPr="00AD3A09">
        <w:rPr>
          <w:rFonts w:ascii="Times New Roman" w:eastAsia="Times New Roman" w:hAnsi="Times New Roman" w:cs="B Lotus"/>
          <w:sz w:val="26"/>
          <w:szCs w:val="26"/>
          <w:rtl/>
        </w:rPr>
        <w:t xml:space="preserve"> </w:t>
      </w:r>
      <w:r w:rsidRPr="00AD3A09">
        <w:rPr>
          <w:rFonts w:ascii="Times New Roman" w:eastAsia="Times New Roman" w:hAnsi="Times New Roman" w:cs="B Lotus" w:hint="cs"/>
          <w:sz w:val="26"/>
          <w:szCs w:val="26"/>
          <w:rtl/>
        </w:rPr>
        <w:t>که</w:t>
      </w:r>
      <w:r w:rsidRPr="00AD3A09">
        <w:rPr>
          <w:rFonts w:ascii="Times New Roman" w:eastAsia="Times New Roman" w:hAnsi="Times New Roman" w:cs="B Lotus"/>
          <w:sz w:val="26"/>
          <w:szCs w:val="26"/>
          <w:rtl/>
        </w:rPr>
        <w:t xml:space="preserve"> </w:t>
      </w:r>
      <w:r w:rsidRPr="00AD3A09">
        <w:rPr>
          <w:rFonts w:ascii="Times New Roman" w:eastAsia="Times New Roman" w:hAnsi="Times New Roman" w:cs="B Lotus" w:hint="cs"/>
          <w:sz w:val="26"/>
          <w:szCs w:val="26"/>
          <w:rtl/>
        </w:rPr>
        <w:t>حساسیت</w:t>
      </w:r>
      <w:r w:rsidRPr="00AD3A09">
        <w:rPr>
          <w:rFonts w:ascii="Times New Roman" w:eastAsia="Times New Roman" w:hAnsi="Times New Roman" w:cs="B Lotus"/>
          <w:sz w:val="26"/>
          <w:szCs w:val="26"/>
          <w:rtl/>
        </w:rPr>
        <w:t xml:space="preserve"> </w:t>
      </w:r>
      <w:r w:rsidRPr="00AD3A09">
        <w:rPr>
          <w:rFonts w:ascii="Times New Roman" w:eastAsia="Times New Roman" w:hAnsi="Times New Roman" w:cs="B Lotus" w:hint="cs"/>
          <w:sz w:val="26"/>
          <w:szCs w:val="26"/>
          <w:rtl/>
        </w:rPr>
        <w:t>و</w:t>
      </w:r>
      <w:r w:rsidRPr="00AD3A09">
        <w:rPr>
          <w:rFonts w:ascii="Times New Roman" w:eastAsia="Times New Roman" w:hAnsi="Times New Roman" w:cs="B Lotus"/>
          <w:sz w:val="26"/>
          <w:szCs w:val="26"/>
          <w:rtl/>
        </w:rPr>
        <w:t xml:space="preserve"> </w:t>
      </w:r>
      <w:r w:rsidRPr="00AD3A09">
        <w:rPr>
          <w:rFonts w:ascii="Times New Roman" w:eastAsia="Times New Roman" w:hAnsi="Times New Roman" w:cs="B Lotus" w:hint="cs"/>
          <w:sz w:val="26"/>
          <w:szCs w:val="26"/>
          <w:rtl/>
        </w:rPr>
        <w:t>ویژگی</w:t>
      </w:r>
      <w:r w:rsidRPr="00AD3A09">
        <w:rPr>
          <w:rFonts w:ascii="Times New Roman" w:eastAsia="Times New Roman" w:hAnsi="Times New Roman" w:cs="B Lotus"/>
          <w:sz w:val="26"/>
          <w:szCs w:val="26"/>
          <w:rtl/>
        </w:rPr>
        <w:t xml:space="preserve"> </w:t>
      </w:r>
      <w:r w:rsidRPr="00AD3A09">
        <w:rPr>
          <w:rFonts w:ascii="Times New Roman" w:eastAsia="Times New Roman" w:hAnsi="Times New Roman" w:cs="B Lotus" w:hint="cs"/>
          <w:sz w:val="26"/>
          <w:szCs w:val="26"/>
          <w:rtl/>
        </w:rPr>
        <w:t>برای</w:t>
      </w:r>
      <w:r w:rsidRPr="00AD3A09">
        <w:rPr>
          <w:rFonts w:ascii="Times New Roman" w:eastAsia="Times New Roman" w:hAnsi="Times New Roman" w:cs="B Lotus"/>
          <w:sz w:val="26"/>
          <w:szCs w:val="26"/>
          <w:rtl/>
        </w:rPr>
        <w:t xml:space="preserve"> </w:t>
      </w:r>
      <w:r w:rsidRPr="00AD3A09">
        <w:rPr>
          <w:rFonts w:ascii="Times New Roman" w:eastAsia="Times New Roman" w:hAnsi="Times New Roman" w:cs="B Lotus" w:hint="cs"/>
          <w:sz w:val="26"/>
          <w:szCs w:val="26"/>
          <w:rtl/>
        </w:rPr>
        <w:t>نمره</w:t>
      </w:r>
      <w:r w:rsidRPr="00AD3A09">
        <w:rPr>
          <w:rFonts w:ascii="Times New Roman" w:eastAsia="Times New Roman" w:hAnsi="Times New Roman" w:cs="B Lotus"/>
          <w:sz w:val="26"/>
          <w:szCs w:val="26"/>
          <w:rtl/>
        </w:rPr>
        <w:t xml:space="preserve"> </w:t>
      </w:r>
      <w:r w:rsidRPr="00AD3A09">
        <w:rPr>
          <w:rFonts w:ascii="Times New Roman" w:eastAsia="Times New Roman" w:hAnsi="Times New Roman" w:cs="B Lotus" w:hint="cs"/>
          <w:sz w:val="26"/>
          <w:szCs w:val="26"/>
          <w:rtl/>
        </w:rPr>
        <w:t>برش</w:t>
      </w:r>
      <w:r w:rsidRPr="00AD3A09">
        <w:rPr>
          <w:rFonts w:ascii="Times New Roman" w:eastAsia="Times New Roman" w:hAnsi="Times New Roman" w:cs="B Lotus"/>
          <w:sz w:val="26"/>
          <w:szCs w:val="26"/>
          <w:rtl/>
        </w:rPr>
        <w:t xml:space="preserve"> </w:t>
      </w:r>
      <w:r w:rsidRPr="00AD3A09">
        <w:rPr>
          <w:rFonts w:ascii="Times New Roman" w:eastAsia="Times New Roman" w:hAnsi="Times New Roman" w:cs="B Lotus" w:hint="cs"/>
          <w:sz w:val="26"/>
          <w:szCs w:val="26"/>
          <w:rtl/>
        </w:rPr>
        <w:t>8 به</w:t>
      </w:r>
      <w:r w:rsidRPr="00AD3A09">
        <w:rPr>
          <w:rFonts w:ascii="Times New Roman" w:eastAsia="Times New Roman" w:hAnsi="Times New Roman" w:cs="B Lotus"/>
          <w:sz w:val="26"/>
          <w:szCs w:val="26"/>
          <w:rtl/>
        </w:rPr>
        <w:t xml:space="preserve"> </w:t>
      </w:r>
      <w:r w:rsidRPr="00AD3A09">
        <w:rPr>
          <w:rFonts w:ascii="Times New Roman" w:eastAsia="Times New Roman" w:hAnsi="Times New Roman" w:cs="B Lotus" w:hint="cs"/>
          <w:sz w:val="26"/>
          <w:szCs w:val="26"/>
          <w:rtl/>
        </w:rPr>
        <w:t>ترتیب</w:t>
      </w:r>
      <w:r w:rsidRPr="00AD3A09">
        <w:rPr>
          <w:rFonts w:ascii="Times New Roman" w:eastAsia="Times New Roman" w:hAnsi="Times New Roman" w:cs="B Lotus"/>
          <w:sz w:val="26"/>
          <w:szCs w:val="26"/>
          <w:rtl/>
        </w:rPr>
        <w:t xml:space="preserve"> </w:t>
      </w:r>
      <w:r w:rsidRPr="00AD3A09">
        <w:rPr>
          <w:rFonts w:ascii="Times New Roman" w:eastAsia="Times New Roman" w:hAnsi="Times New Roman" w:cs="B Lotus" w:hint="cs"/>
          <w:sz w:val="26"/>
          <w:szCs w:val="26"/>
          <w:rtl/>
        </w:rPr>
        <w:t>برابر</w:t>
      </w:r>
      <w:r w:rsidRPr="00AD3A09">
        <w:rPr>
          <w:rFonts w:ascii="Times New Roman" w:eastAsia="Times New Roman" w:hAnsi="Times New Roman" w:cs="B Lotus"/>
          <w:sz w:val="26"/>
          <w:szCs w:val="26"/>
          <w:rtl/>
        </w:rPr>
        <w:t xml:space="preserve"> </w:t>
      </w:r>
      <w:r w:rsidRPr="00AD3A09">
        <w:rPr>
          <w:rFonts w:ascii="Times New Roman" w:eastAsia="Times New Roman" w:hAnsi="Times New Roman" w:cs="B Lotus" w:hint="cs"/>
          <w:sz w:val="26"/>
          <w:szCs w:val="26"/>
          <w:rtl/>
        </w:rPr>
        <w:t>با</w:t>
      </w:r>
      <w:r w:rsidRPr="00AD3A09">
        <w:rPr>
          <w:rFonts w:ascii="Times New Roman" w:eastAsia="Times New Roman" w:hAnsi="Times New Roman" w:cs="B Lotus"/>
          <w:sz w:val="26"/>
          <w:szCs w:val="26"/>
          <w:rtl/>
        </w:rPr>
        <w:t xml:space="preserve"> 81</w:t>
      </w:r>
      <w:r w:rsidRPr="00AD3A09">
        <w:rPr>
          <w:rFonts w:ascii="Times New Roman" w:eastAsia="Times New Roman" w:hAnsi="Times New Roman" w:cs="B Lotus" w:hint="cs"/>
          <w:sz w:val="26"/>
          <w:szCs w:val="26"/>
          <w:rtl/>
        </w:rPr>
        <w:t xml:space="preserve"> درصد و 5/80 درصد بود که بهترین تعادل را در مقایسه با سایر نمرات برش دارد. همچنین</w:t>
      </w:r>
      <w:r w:rsidRPr="00AD3A09">
        <w:rPr>
          <w:rFonts w:ascii="Times New Roman" w:eastAsia="Times New Roman" w:hAnsi="Times New Roman" w:cs="B Lotus"/>
          <w:sz w:val="26"/>
          <w:szCs w:val="26"/>
          <w:rtl/>
        </w:rPr>
        <w:t xml:space="preserve"> </w:t>
      </w:r>
      <w:r w:rsidRPr="00AD3A09">
        <w:rPr>
          <w:rFonts w:ascii="Times New Roman" w:eastAsia="Times New Roman" w:hAnsi="Times New Roman" w:cs="B Lotus" w:hint="cs"/>
          <w:sz w:val="26"/>
          <w:szCs w:val="26"/>
          <w:rtl/>
        </w:rPr>
        <w:t>ارزش</w:t>
      </w:r>
      <w:r w:rsidRPr="00AD3A09">
        <w:rPr>
          <w:rFonts w:ascii="Times New Roman" w:eastAsia="Times New Roman" w:hAnsi="Times New Roman" w:cs="B Lotus"/>
          <w:sz w:val="26"/>
          <w:szCs w:val="26"/>
          <w:rtl/>
        </w:rPr>
        <w:t xml:space="preserve"> </w:t>
      </w:r>
      <w:r w:rsidRPr="00AD3A09">
        <w:rPr>
          <w:rFonts w:ascii="Times New Roman" w:eastAsia="Times New Roman" w:hAnsi="Times New Roman" w:cs="B Lotus" w:hint="cs"/>
          <w:sz w:val="26"/>
          <w:szCs w:val="26"/>
          <w:rtl/>
        </w:rPr>
        <w:t>پیش</w:t>
      </w:r>
      <w:r w:rsidR="00A91B97" w:rsidRPr="00AD3A09">
        <w:rPr>
          <w:rFonts w:ascii="Times New Roman" w:eastAsia="Times New Roman" w:hAnsi="Times New Roman" w:cs="B Lotus" w:hint="cs"/>
          <w:sz w:val="26"/>
          <w:szCs w:val="26"/>
          <w:rtl/>
        </w:rPr>
        <w:t>‌</w:t>
      </w:r>
      <w:r w:rsidRPr="00AD3A09">
        <w:rPr>
          <w:rFonts w:ascii="Times New Roman" w:eastAsia="Times New Roman" w:hAnsi="Times New Roman" w:cs="B Lotus" w:hint="cs"/>
          <w:sz w:val="26"/>
          <w:szCs w:val="26"/>
          <w:rtl/>
        </w:rPr>
        <w:t>بینی</w:t>
      </w:r>
      <w:r w:rsidRPr="00AD3A09">
        <w:rPr>
          <w:rFonts w:ascii="Times New Roman" w:eastAsia="Times New Roman" w:hAnsi="Times New Roman" w:cs="B Lotus"/>
          <w:sz w:val="26"/>
          <w:szCs w:val="26"/>
          <w:rtl/>
        </w:rPr>
        <w:t xml:space="preserve"> </w:t>
      </w:r>
      <w:r w:rsidRPr="00AD3A09">
        <w:rPr>
          <w:rFonts w:ascii="Times New Roman" w:eastAsia="Times New Roman" w:hAnsi="Times New Roman" w:cs="B Lotus" w:hint="cs"/>
          <w:sz w:val="26"/>
          <w:szCs w:val="26"/>
          <w:rtl/>
        </w:rPr>
        <w:t>مثبت</w:t>
      </w:r>
      <w:r w:rsidRPr="00AD3A09">
        <w:rPr>
          <w:rFonts w:ascii="Times New Roman" w:eastAsia="Times New Roman" w:hAnsi="Times New Roman" w:cs="B Lotus"/>
          <w:sz w:val="26"/>
          <w:szCs w:val="26"/>
          <w:rtl/>
        </w:rPr>
        <w:t xml:space="preserve"> </w:t>
      </w:r>
      <w:r w:rsidRPr="00AD3A09">
        <w:rPr>
          <w:rFonts w:ascii="Times New Roman" w:eastAsia="Times New Roman" w:hAnsi="Times New Roman" w:cs="B Lotus" w:hint="cs"/>
          <w:sz w:val="26"/>
          <w:szCs w:val="26"/>
          <w:rtl/>
        </w:rPr>
        <w:t>در</w:t>
      </w:r>
      <w:r w:rsidRPr="00AD3A09">
        <w:rPr>
          <w:rFonts w:ascii="Times New Roman" w:eastAsia="Times New Roman" w:hAnsi="Times New Roman" w:cs="B Lotus"/>
          <w:sz w:val="26"/>
          <w:szCs w:val="26"/>
          <w:rtl/>
        </w:rPr>
        <w:t xml:space="preserve"> </w:t>
      </w:r>
      <w:r w:rsidRPr="00AD3A09">
        <w:rPr>
          <w:rFonts w:ascii="Times New Roman" w:eastAsia="Times New Roman" w:hAnsi="Times New Roman" w:cs="B Lotus" w:hint="cs"/>
          <w:sz w:val="26"/>
          <w:szCs w:val="26"/>
          <w:rtl/>
        </w:rPr>
        <w:t>نمره</w:t>
      </w:r>
      <w:r w:rsidRPr="00AD3A09">
        <w:rPr>
          <w:rFonts w:ascii="Times New Roman" w:eastAsia="Times New Roman" w:hAnsi="Times New Roman" w:cs="B Lotus"/>
          <w:sz w:val="26"/>
          <w:szCs w:val="26"/>
          <w:rtl/>
        </w:rPr>
        <w:t xml:space="preserve"> </w:t>
      </w:r>
      <w:r w:rsidRPr="00AD3A09">
        <w:rPr>
          <w:rFonts w:ascii="Times New Roman" w:eastAsia="Times New Roman" w:hAnsi="Times New Roman" w:cs="B Lotus" w:hint="cs"/>
          <w:sz w:val="26"/>
          <w:szCs w:val="26"/>
          <w:rtl/>
        </w:rPr>
        <w:t>برش</w:t>
      </w:r>
      <w:r w:rsidRPr="00AD3A09">
        <w:rPr>
          <w:rFonts w:ascii="Times New Roman" w:eastAsia="Times New Roman" w:hAnsi="Times New Roman" w:cs="B Lotus"/>
          <w:sz w:val="26"/>
          <w:szCs w:val="26"/>
          <w:rtl/>
        </w:rPr>
        <w:t xml:space="preserve"> 8</w:t>
      </w:r>
      <w:r w:rsidRPr="00AD3A09">
        <w:rPr>
          <w:rFonts w:ascii="Times New Roman" w:eastAsia="Times New Roman" w:hAnsi="Times New Roman" w:cs="B Lotus" w:hint="cs"/>
          <w:sz w:val="26"/>
          <w:szCs w:val="26"/>
          <w:rtl/>
        </w:rPr>
        <w:t xml:space="preserve"> برابر 49/76 و ارزش پیش</w:t>
      </w:r>
      <w:r w:rsidR="00A91B97" w:rsidRPr="00AD3A09">
        <w:rPr>
          <w:rFonts w:ascii="Times New Roman" w:eastAsia="Times New Roman" w:hAnsi="Times New Roman" w:cs="B Lotus" w:hint="cs"/>
          <w:sz w:val="26"/>
          <w:szCs w:val="26"/>
          <w:rtl/>
        </w:rPr>
        <w:t>‌</w:t>
      </w:r>
      <w:r w:rsidRPr="00AD3A09">
        <w:rPr>
          <w:rFonts w:ascii="Times New Roman" w:eastAsia="Times New Roman" w:hAnsi="Times New Roman" w:cs="B Lotus" w:hint="cs"/>
          <w:sz w:val="26"/>
          <w:szCs w:val="26"/>
          <w:rtl/>
        </w:rPr>
        <w:t xml:space="preserve">بینی منفی برابر 49/84 یعنی با احتمال 5/76 </w:t>
      </w:r>
      <w:r w:rsidRPr="00AD3A09">
        <w:rPr>
          <w:rFonts w:ascii="Times New Roman" w:eastAsia="Times New Roman" w:hAnsi="Times New Roman" w:cs="B Lotus" w:hint="cs"/>
          <w:sz w:val="26"/>
          <w:szCs w:val="26"/>
          <w:rtl/>
        </w:rPr>
        <w:lastRenderedPageBreak/>
        <w:t>درصد یک فرد واقعا بیمار را بیمار و با احتمال 5/84 درصد یک فرد واقعا سالم را سالم تشخیص می‌دهد. همچنین میزان پایایی پرسشنامه با ضریب آلفای کرونباخ محاسبه شده بالای 70/0 برآورد شده است. در پژوهش مناپور و افکانه (1402) پایایی مقیاس بر اساس آلفای کرونباخ 79/0 بود.</w:t>
      </w:r>
    </w:p>
    <w:p w14:paraId="7871EC06" w14:textId="5AFADBC0" w:rsidR="007442DC" w:rsidRPr="00AD3A09" w:rsidRDefault="007442DC" w:rsidP="00CD1D0B">
      <w:pPr>
        <w:bidi/>
        <w:spacing w:line="360" w:lineRule="auto"/>
        <w:jc w:val="both"/>
        <w:rPr>
          <w:rFonts w:ascii="Times New Roman" w:hAnsi="Times New Roman" w:cs="B Lotus"/>
          <w:sz w:val="26"/>
          <w:szCs w:val="26"/>
          <w:rtl/>
        </w:rPr>
      </w:pPr>
      <w:r w:rsidRPr="00AD3A09">
        <w:rPr>
          <w:rFonts w:ascii="Times New Roman" w:eastAsia="Times New Roman" w:hAnsi="Times New Roman" w:cs="B Lotus" w:hint="cs"/>
          <w:b/>
          <w:bCs/>
          <w:sz w:val="26"/>
          <w:szCs w:val="26"/>
          <w:rtl/>
        </w:rPr>
        <w:t>مقیاس امیدواری</w:t>
      </w:r>
      <w:r w:rsidRPr="00AD3A09">
        <w:rPr>
          <w:rFonts w:ascii="Times New Roman" w:eastAsia="Times New Roman" w:hAnsi="Times New Roman" w:cs="B Lotus" w:hint="cs"/>
          <w:sz w:val="26"/>
          <w:szCs w:val="26"/>
          <w:rtl/>
        </w:rPr>
        <w:t>: مقیاس امیدواری بر اساس</w:t>
      </w:r>
      <w:r w:rsidRPr="00AD3A09">
        <w:rPr>
          <w:rFonts w:ascii="Times New Roman" w:eastAsia="Times New Roman" w:hAnsi="Times New Roman" w:cs="B Lotus"/>
          <w:sz w:val="26"/>
          <w:szCs w:val="26"/>
          <w:rtl/>
        </w:rPr>
        <w:t xml:space="preserve"> </w:t>
      </w:r>
      <w:r w:rsidRPr="00AD3A09">
        <w:rPr>
          <w:rFonts w:ascii="Times New Roman" w:eastAsia="Times New Roman" w:hAnsi="Times New Roman" w:cs="B Lotus" w:hint="cs"/>
          <w:sz w:val="26"/>
          <w:szCs w:val="26"/>
          <w:rtl/>
        </w:rPr>
        <w:t>نظريه</w:t>
      </w:r>
      <w:r w:rsidRPr="00AD3A09">
        <w:rPr>
          <w:rFonts w:ascii="Times New Roman" w:eastAsia="Times New Roman" w:hAnsi="Times New Roman" w:cs="B Lotus"/>
          <w:sz w:val="26"/>
          <w:szCs w:val="26"/>
          <w:rtl/>
        </w:rPr>
        <w:t xml:space="preserve"> </w:t>
      </w:r>
      <w:r w:rsidRPr="00AD3A09">
        <w:rPr>
          <w:rFonts w:ascii="Times New Roman" w:eastAsia="Times New Roman" w:hAnsi="Times New Roman" w:cs="B Lotus" w:hint="cs"/>
          <w:sz w:val="26"/>
          <w:szCs w:val="26"/>
          <w:rtl/>
        </w:rPr>
        <w:t>امید</w:t>
      </w:r>
      <w:r w:rsidRPr="00AD3A09">
        <w:rPr>
          <w:rFonts w:ascii="Times New Roman" w:eastAsia="Times New Roman" w:hAnsi="Times New Roman" w:cs="B Lotus"/>
          <w:sz w:val="26"/>
          <w:szCs w:val="26"/>
          <w:rtl/>
        </w:rPr>
        <w:t xml:space="preserve"> </w:t>
      </w:r>
      <w:r w:rsidRPr="00AD3A09">
        <w:rPr>
          <w:rFonts w:ascii="Times New Roman" w:eastAsia="Times New Roman" w:hAnsi="Times New Roman" w:cs="B Lotus" w:hint="cs"/>
          <w:sz w:val="26"/>
          <w:szCs w:val="26"/>
          <w:rtl/>
        </w:rPr>
        <w:t>اسنایدر</w:t>
      </w:r>
      <w:r w:rsidRPr="00AD3A09">
        <w:rPr>
          <w:rFonts w:ascii="Times New Roman" w:eastAsia="Times New Roman" w:hAnsi="Times New Roman" w:cs="B Lotus"/>
          <w:sz w:val="26"/>
          <w:szCs w:val="26"/>
          <w:rtl/>
        </w:rPr>
        <w:t xml:space="preserve"> </w:t>
      </w:r>
      <w:r w:rsidRPr="00AD3A09">
        <w:rPr>
          <w:rFonts w:ascii="Times New Roman" w:eastAsia="Times New Roman" w:hAnsi="Times New Roman" w:cs="B Lotus" w:hint="cs"/>
          <w:sz w:val="26"/>
          <w:szCs w:val="26"/>
          <w:rtl/>
        </w:rPr>
        <w:t>طراحی</w:t>
      </w:r>
      <w:r w:rsidRPr="00AD3A09">
        <w:rPr>
          <w:rFonts w:ascii="Times New Roman" w:eastAsia="Times New Roman" w:hAnsi="Times New Roman" w:cs="B Lotus"/>
          <w:sz w:val="26"/>
          <w:szCs w:val="26"/>
          <w:rtl/>
        </w:rPr>
        <w:t xml:space="preserve"> </w:t>
      </w:r>
      <w:r w:rsidRPr="00AD3A09">
        <w:rPr>
          <w:rFonts w:ascii="Times New Roman" w:eastAsia="Times New Roman" w:hAnsi="Times New Roman" w:cs="B Lotus" w:hint="cs"/>
          <w:sz w:val="26"/>
          <w:szCs w:val="26"/>
          <w:rtl/>
        </w:rPr>
        <w:t>شده است. این مقیاس، امید را به‌عنوان یک ویژگی شخصیتی نسبتاً</w:t>
      </w:r>
      <w:r w:rsidRPr="00AD3A09">
        <w:rPr>
          <w:rFonts w:ascii="Times New Roman" w:eastAsia="Times New Roman" w:hAnsi="Times New Roman" w:cs="B Lotus"/>
          <w:sz w:val="26"/>
          <w:szCs w:val="26"/>
          <w:rtl/>
        </w:rPr>
        <w:t xml:space="preserve"> </w:t>
      </w:r>
      <w:r w:rsidRPr="00AD3A09">
        <w:rPr>
          <w:rFonts w:ascii="Times New Roman" w:eastAsia="Times New Roman" w:hAnsi="Times New Roman" w:cs="B Lotus" w:hint="cs"/>
          <w:sz w:val="26"/>
          <w:szCs w:val="26"/>
          <w:rtl/>
        </w:rPr>
        <w:t>ثابت</w:t>
      </w:r>
      <w:r w:rsidRPr="00AD3A09">
        <w:rPr>
          <w:rFonts w:ascii="Times New Roman" w:eastAsia="Times New Roman" w:hAnsi="Times New Roman" w:cs="B Lotus"/>
          <w:sz w:val="26"/>
          <w:szCs w:val="26"/>
          <w:rtl/>
        </w:rPr>
        <w:t xml:space="preserve"> </w:t>
      </w:r>
      <w:r w:rsidRPr="00AD3A09">
        <w:rPr>
          <w:rFonts w:ascii="Times New Roman" w:eastAsia="Times New Roman" w:hAnsi="Times New Roman" w:cs="B Lotus" w:hint="cs"/>
          <w:sz w:val="26"/>
          <w:szCs w:val="26"/>
          <w:rtl/>
        </w:rPr>
        <w:t>ارزیابی</w:t>
      </w:r>
      <w:r w:rsidRPr="00AD3A09">
        <w:rPr>
          <w:rFonts w:ascii="Times New Roman" w:eastAsia="Times New Roman" w:hAnsi="Times New Roman" w:cs="B Lotus"/>
          <w:sz w:val="26"/>
          <w:szCs w:val="26"/>
          <w:rtl/>
        </w:rPr>
        <w:t xml:space="preserve"> </w:t>
      </w:r>
      <w:r w:rsidRPr="00AD3A09">
        <w:rPr>
          <w:rFonts w:ascii="Times New Roman" w:eastAsia="Times New Roman" w:hAnsi="Times New Roman" w:cs="B Lotus" w:hint="cs"/>
          <w:sz w:val="26"/>
          <w:szCs w:val="26"/>
          <w:rtl/>
        </w:rPr>
        <w:t>می‌کند</w:t>
      </w:r>
      <w:r w:rsidRPr="00AD3A09">
        <w:rPr>
          <w:rFonts w:ascii="Times New Roman" w:eastAsia="Times New Roman" w:hAnsi="Times New Roman" w:cs="B Lotus"/>
          <w:sz w:val="26"/>
          <w:szCs w:val="26"/>
          <w:rtl/>
        </w:rPr>
        <w:t xml:space="preserve"> </w:t>
      </w:r>
      <w:r w:rsidRPr="00AD3A09">
        <w:rPr>
          <w:rFonts w:ascii="Times New Roman" w:eastAsia="Times New Roman" w:hAnsi="Times New Roman" w:cs="B Lotus" w:hint="cs"/>
          <w:sz w:val="26"/>
          <w:szCs w:val="26"/>
          <w:rtl/>
        </w:rPr>
        <w:t>و</w:t>
      </w:r>
      <w:r w:rsidRPr="00AD3A09">
        <w:rPr>
          <w:rFonts w:ascii="Times New Roman" w:eastAsia="Times New Roman" w:hAnsi="Times New Roman" w:cs="B Lotus"/>
          <w:sz w:val="26"/>
          <w:szCs w:val="26"/>
          <w:rtl/>
        </w:rPr>
        <w:t xml:space="preserve"> </w:t>
      </w:r>
      <w:r w:rsidRPr="00AD3A09">
        <w:rPr>
          <w:rFonts w:ascii="Times New Roman" w:eastAsia="Times New Roman" w:hAnsi="Times New Roman" w:cs="B Lotus" w:hint="cs"/>
          <w:sz w:val="26"/>
          <w:szCs w:val="26"/>
          <w:rtl/>
        </w:rPr>
        <w:t>داراي</w:t>
      </w:r>
      <w:r w:rsidRPr="00AD3A09">
        <w:rPr>
          <w:rFonts w:ascii="Times New Roman" w:eastAsia="Times New Roman" w:hAnsi="Times New Roman" w:cs="B Lotus"/>
          <w:sz w:val="26"/>
          <w:szCs w:val="26"/>
          <w:rtl/>
        </w:rPr>
        <w:t xml:space="preserve"> 2 </w:t>
      </w:r>
      <w:r w:rsidRPr="00AD3A09">
        <w:rPr>
          <w:rFonts w:ascii="Times New Roman" w:eastAsia="Times New Roman" w:hAnsi="Times New Roman" w:cs="B Lotus" w:hint="cs"/>
          <w:sz w:val="26"/>
          <w:szCs w:val="26"/>
          <w:rtl/>
        </w:rPr>
        <w:t>خرده مقیاس،</w:t>
      </w:r>
      <w:r w:rsidRPr="00AD3A09">
        <w:rPr>
          <w:rFonts w:ascii="Times New Roman" w:eastAsia="Times New Roman" w:hAnsi="Times New Roman" w:cs="B Lotus"/>
          <w:sz w:val="26"/>
          <w:szCs w:val="26"/>
          <w:rtl/>
        </w:rPr>
        <w:t xml:space="preserve"> </w:t>
      </w:r>
      <w:r w:rsidRPr="00AD3A09">
        <w:rPr>
          <w:rFonts w:ascii="Times New Roman" w:eastAsia="Times New Roman" w:hAnsi="Times New Roman" w:cs="B Lotus" w:hint="cs"/>
          <w:sz w:val="26"/>
          <w:szCs w:val="26"/>
          <w:rtl/>
        </w:rPr>
        <w:t>یکی</w:t>
      </w:r>
      <w:r w:rsidRPr="00AD3A09">
        <w:rPr>
          <w:rFonts w:ascii="Times New Roman" w:eastAsia="Times New Roman" w:hAnsi="Times New Roman" w:cs="B Lotus"/>
          <w:sz w:val="26"/>
          <w:szCs w:val="26"/>
          <w:rtl/>
        </w:rPr>
        <w:t xml:space="preserve"> </w:t>
      </w:r>
      <w:r w:rsidRPr="00AD3A09">
        <w:rPr>
          <w:rFonts w:ascii="Times New Roman" w:eastAsia="Times New Roman" w:hAnsi="Times New Roman" w:cs="B Lotus" w:hint="cs"/>
          <w:sz w:val="26"/>
          <w:szCs w:val="26"/>
          <w:rtl/>
        </w:rPr>
        <w:t>تفکر</w:t>
      </w:r>
      <w:r w:rsidRPr="00AD3A09">
        <w:rPr>
          <w:rFonts w:ascii="Times New Roman" w:eastAsia="Times New Roman" w:hAnsi="Times New Roman" w:cs="B Lotus"/>
          <w:sz w:val="26"/>
          <w:szCs w:val="26"/>
          <w:rtl/>
        </w:rPr>
        <w:t xml:space="preserve"> </w:t>
      </w:r>
      <w:r w:rsidRPr="00AD3A09">
        <w:rPr>
          <w:rFonts w:ascii="Times New Roman" w:eastAsia="Times New Roman" w:hAnsi="Times New Roman" w:cs="B Lotus" w:hint="cs"/>
          <w:sz w:val="26"/>
          <w:szCs w:val="26"/>
          <w:rtl/>
        </w:rPr>
        <w:t>عامل</w:t>
      </w:r>
      <w:r w:rsidRPr="00AD3A09">
        <w:rPr>
          <w:rFonts w:ascii="Times New Roman" w:eastAsia="Times New Roman" w:hAnsi="Times New Roman" w:cs="B Lotus"/>
          <w:sz w:val="26"/>
          <w:szCs w:val="26"/>
          <w:rtl/>
        </w:rPr>
        <w:t xml:space="preserve"> </w:t>
      </w:r>
      <w:r w:rsidRPr="00AD3A09">
        <w:rPr>
          <w:rFonts w:ascii="Times New Roman" w:eastAsia="Times New Roman" w:hAnsi="Times New Roman" w:cs="B Lotus" w:hint="cs"/>
          <w:sz w:val="26"/>
          <w:szCs w:val="26"/>
          <w:rtl/>
        </w:rPr>
        <w:t>(اراده</w:t>
      </w:r>
      <w:r w:rsidRPr="00AD3A09">
        <w:rPr>
          <w:rFonts w:ascii="Times New Roman" w:eastAsia="Times New Roman" w:hAnsi="Times New Roman" w:cs="B Lotus"/>
          <w:sz w:val="26"/>
          <w:szCs w:val="26"/>
          <w:rtl/>
        </w:rPr>
        <w:t xml:space="preserve"> </w:t>
      </w:r>
      <w:r w:rsidRPr="00AD3A09">
        <w:rPr>
          <w:rFonts w:ascii="Times New Roman" w:eastAsia="Times New Roman" w:hAnsi="Times New Roman" w:cs="B Lotus" w:hint="cs"/>
          <w:sz w:val="26"/>
          <w:szCs w:val="26"/>
          <w:rtl/>
        </w:rPr>
        <w:t>براي</w:t>
      </w:r>
      <w:r w:rsidRPr="00AD3A09">
        <w:rPr>
          <w:rFonts w:ascii="Times New Roman" w:eastAsia="Times New Roman" w:hAnsi="Times New Roman" w:cs="B Lotus"/>
          <w:sz w:val="26"/>
          <w:szCs w:val="26"/>
          <w:rtl/>
        </w:rPr>
        <w:t xml:space="preserve"> </w:t>
      </w:r>
      <w:r w:rsidRPr="00AD3A09">
        <w:rPr>
          <w:rFonts w:ascii="Times New Roman" w:eastAsia="Times New Roman" w:hAnsi="Times New Roman" w:cs="B Lotus" w:hint="cs"/>
          <w:sz w:val="26"/>
          <w:szCs w:val="26"/>
          <w:rtl/>
        </w:rPr>
        <w:t>دستیابی</w:t>
      </w:r>
      <w:r w:rsidRPr="00AD3A09">
        <w:rPr>
          <w:rFonts w:ascii="Times New Roman" w:eastAsia="Times New Roman" w:hAnsi="Times New Roman" w:cs="B Lotus"/>
          <w:sz w:val="26"/>
          <w:szCs w:val="26"/>
          <w:rtl/>
        </w:rPr>
        <w:t xml:space="preserve"> </w:t>
      </w:r>
      <w:r w:rsidRPr="00AD3A09">
        <w:rPr>
          <w:rFonts w:ascii="Times New Roman" w:eastAsia="Times New Roman" w:hAnsi="Times New Roman" w:cs="B Lotus" w:hint="cs"/>
          <w:sz w:val="26"/>
          <w:szCs w:val="26"/>
          <w:rtl/>
        </w:rPr>
        <w:t>به</w:t>
      </w:r>
      <w:r w:rsidRPr="00AD3A09">
        <w:rPr>
          <w:rFonts w:ascii="Times New Roman" w:eastAsia="Times New Roman" w:hAnsi="Times New Roman" w:cs="B Lotus"/>
          <w:sz w:val="26"/>
          <w:szCs w:val="26"/>
          <w:rtl/>
        </w:rPr>
        <w:t xml:space="preserve"> </w:t>
      </w:r>
      <w:r w:rsidRPr="00AD3A09">
        <w:rPr>
          <w:rFonts w:ascii="Times New Roman" w:eastAsia="Times New Roman" w:hAnsi="Times New Roman" w:cs="B Lotus" w:hint="cs"/>
          <w:sz w:val="26"/>
          <w:szCs w:val="26"/>
          <w:rtl/>
        </w:rPr>
        <w:t>هدف</w:t>
      </w:r>
      <w:r w:rsidRPr="00AD3A09">
        <w:rPr>
          <w:rFonts w:ascii="Times New Roman" w:eastAsia="Times New Roman" w:hAnsi="Times New Roman" w:cs="B Lotus"/>
          <w:sz w:val="26"/>
          <w:szCs w:val="26"/>
          <w:rtl/>
        </w:rPr>
        <w:t xml:space="preserve">) </w:t>
      </w:r>
      <w:r w:rsidRPr="00AD3A09">
        <w:rPr>
          <w:rFonts w:ascii="Times New Roman" w:eastAsia="Times New Roman" w:hAnsi="Times New Roman" w:cs="B Lotus" w:hint="cs"/>
          <w:sz w:val="26"/>
          <w:szCs w:val="26"/>
          <w:rtl/>
        </w:rPr>
        <w:t>و</w:t>
      </w:r>
      <w:r w:rsidRPr="00AD3A09">
        <w:rPr>
          <w:rFonts w:ascii="Times New Roman" w:eastAsia="Times New Roman" w:hAnsi="Times New Roman" w:cs="B Lotus"/>
          <w:sz w:val="26"/>
          <w:szCs w:val="26"/>
          <w:rtl/>
        </w:rPr>
        <w:t xml:space="preserve"> </w:t>
      </w:r>
      <w:r w:rsidRPr="00AD3A09">
        <w:rPr>
          <w:rFonts w:ascii="Times New Roman" w:eastAsia="Times New Roman" w:hAnsi="Times New Roman" w:cs="B Lotus" w:hint="cs"/>
          <w:sz w:val="26"/>
          <w:szCs w:val="26"/>
          <w:rtl/>
        </w:rPr>
        <w:t>دیگري</w:t>
      </w:r>
      <w:r w:rsidRPr="00AD3A09">
        <w:rPr>
          <w:rFonts w:ascii="Times New Roman" w:eastAsia="Times New Roman" w:hAnsi="Times New Roman" w:cs="B Lotus"/>
          <w:sz w:val="26"/>
          <w:szCs w:val="26"/>
          <w:rtl/>
        </w:rPr>
        <w:t xml:space="preserve"> </w:t>
      </w:r>
      <w:r w:rsidRPr="00AD3A09">
        <w:rPr>
          <w:rFonts w:ascii="Times New Roman" w:eastAsia="Times New Roman" w:hAnsi="Times New Roman" w:cs="B Lotus" w:hint="cs"/>
          <w:sz w:val="26"/>
          <w:szCs w:val="26"/>
          <w:rtl/>
        </w:rPr>
        <w:t xml:space="preserve">مسیرها </w:t>
      </w:r>
      <w:r w:rsidRPr="00AD3A09">
        <w:rPr>
          <w:rFonts w:ascii="Times New Roman" w:eastAsia="Times New Roman" w:hAnsi="Times New Roman" w:cs="B Lotus"/>
          <w:sz w:val="26"/>
          <w:szCs w:val="26"/>
          <w:rtl/>
        </w:rPr>
        <w:t>(</w:t>
      </w:r>
      <w:r w:rsidRPr="00AD3A09">
        <w:rPr>
          <w:rFonts w:ascii="Times New Roman" w:eastAsia="Times New Roman" w:hAnsi="Times New Roman" w:cs="B Lotus" w:hint="cs"/>
          <w:sz w:val="26"/>
          <w:szCs w:val="26"/>
          <w:rtl/>
        </w:rPr>
        <w:t>مسیرهاي</w:t>
      </w:r>
      <w:r w:rsidRPr="00AD3A09">
        <w:rPr>
          <w:rFonts w:ascii="Times New Roman" w:eastAsia="Times New Roman" w:hAnsi="Times New Roman" w:cs="B Lotus"/>
          <w:sz w:val="26"/>
          <w:szCs w:val="26"/>
          <w:rtl/>
        </w:rPr>
        <w:t xml:space="preserve"> </w:t>
      </w:r>
      <w:r w:rsidRPr="00AD3A09">
        <w:rPr>
          <w:rFonts w:ascii="Times New Roman" w:eastAsia="Times New Roman" w:hAnsi="Times New Roman" w:cs="B Lotus" w:hint="cs"/>
          <w:sz w:val="26"/>
          <w:szCs w:val="26"/>
          <w:rtl/>
        </w:rPr>
        <w:t>دستیابی</w:t>
      </w:r>
      <w:r w:rsidRPr="00AD3A09">
        <w:rPr>
          <w:rFonts w:ascii="Times New Roman" w:eastAsia="Times New Roman" w:hAnsi="Times New Roman" w:cs="B Lotus"/>
          <w:sz w:val="26"/>
          <w:szCs w:val="26"/>
          <w:rtl/>
        </w:rPr>
        <w:t xml:space="preserve"> </w:t>
      </w:r>
      <w:r w:rsidRPr="00AD3A09">
        <w:rPr>
          <w:rFonts w:ascii="Times New Roman" w:eastAsia="Times New Roman" w:hAnsi="Times New Roman" w:cs="B Lotus" w:hint="cs"/>
          <w:sz w:val="26"/>
          <w:szCs w:val="26"/>
          <w:rtl/>
        </w:rPr>
        <w:t>به</w:t>
      </w:r>
      <w:r w:rsidRPr="00AD3A09">
        <w:rPr>
          <w:rFonts w:ascii="Times New Roman" w:eastAsia="Times New Roman" w:hAnsi="Times New Roman" w:cs="B Lotus"/>
          <w:sz w:val="26"/>
          <w:szCs w:val="26"/>
          <w:rtl/>
        </w:rPr>
        <w:t xml:space="preserve"> </w:t>
      </w:r>
      <w:r w:rsidRPr="00AD3A09">
        <w:rPr>
          <w:rFonts w:ascii="Times New Roman" w:eastAsia="Times New Roman" w:hAnsi="Times New Roman" w:cs="B Lotus" w:hint="cs"/>
          <w:sz w:val="26"/>
          <w:szCs w:val="26"/>
          <w:rtl/>
        </w:rPr>
        <w:t>اهداف</w:t>
      </w:r>
      <w:r w:rsidRPr="00AD3A09">
        <w:rPr>
          <w:rFonts w:ascii="Times New Roman" w:eastAsia="Times New Roman" w:hAnsi="Times New Roman" w:cs="B Lotus"/>
          <w:sz w:val="26"/>
          <w:szCs w:val="26"/>
          <w:rtl/>
        </w:rPr>
        <w:t xml:space="preserve">) </w:t>
      </w:r>
      <w:r w:rsidRPr="00AD3A09">
        <w:rPr>
          <w:rFonts w:ascii="Times New Roman" w:eastAsia="Times New Roman" w:hAnsi="Times New Roman" w:cs="B Lotus" w:hint="cs"/>
          <w:sz w:val="26"/>
          <w:szCs w:val="26"/>
          <w:rtl/>
        </w:rPr>
        <w:t>است</w:t>
      </w:r>
      <w:r w:rsidRPr="00AD3A09">
        <w:rPr>
          <w:rFonts w:ascii="Times New Roman" w:eastAsia="Times New Roman" w:hAnsi="Times New Roman" w:cs="B Lotus"/>
          <w:sz w:val="26"/>
          <w:szCs w:val="26"/>
          <w:rtl/>
        </w:rPr>
        <w:t xml:space="preserve"> </w:t>
      </w:r>
      <w:r w:rsidRPr="00AD3A09">
        <w:rPr>
          <w:rFonts w:ascii="Times New Roman" w:eastAsia="Times New Roman" w:hAnsi="Times New Roman" w:cs="B Lotus" w:hint="cs"/>
          <w:sz w:val="26"/>
          <w:szCs w:val="26"/>
          <w:rtl/>
        </w:rPr>
        <w:t>و</w:t>
      </w:r>
      <w:r w:rsidRPr="00AD3A09">
        <w:rPr>
          <w:rFonts w:ascii="Times New Roman" w:eastAsia="Times New Roman" w:hAnsi="Times New Roman" w:cs="B Lotus"/>
          <w:sz w:val="26"/>
          <w:szCs w:val="26"/>
          <w:rtl/>
        </w:rPr>
        <w:t xml:space="preserve"> </w:t>
      </w:r>
      <w:r w:rsidRPr="00AD3A09">
        <w:rPr>
          <w:rFonts w:ascii="Times New Roman" w:eastAsia="Times New Roman" w:hAnsi="Times New Roman" w:cs="B Lotus" w:hint="cs"/>
          <w:sz w:val="26"/>
          <w:szCs w:val="26"/>
          <w:rtl/>
        </w:rPr>
        <w:t>مقیاسی</w:t>
      </w:r>
      <w:r w:rsidRPr="00AD3A09">
        <w:rPr>
          <w:rFonts w:ascii="Times New Roman" w:eastAsia="Times New Roman" w:hAnsi="Times New Roman" w:cs="B Lotus"/>
          <w:sz w:val="26"/>
          <w:szCs w:val="26"/>
          <w:rtl/>
        </w:rPr>
        <w:t xml:space="preserve"> 12 </w:t>
      </w:r>
      <w:r w:rsidRPr="00AD3A09">
        <w:rPr>
          <w:rFonts w:ascii="Times New Roman" w:eastAsia="Times New Roman" w:hAnsi="Times New Roman" w:cs="B Lotus" w:hint="cs"/>
          <w:sz w:val="26"/>
          <w:szCs w:val="26"/>
          <w:rtl/>
        </w:rPr>
        <w:t>سؤالی</w:t>
      </w:r>
      <w:r w:rsidRPr="00AD3A09">
        <w:rPr>
          <w:rFonts w:ascii="Times New Roman" w:eastAsia="Times New Roman" w:hAnsi="Times New Roman" w:cs="B Lotus"/>
          <w:sz w:val="26"/>
          <w:szCs w:val="26"/>
          <w:rtl/>
        </w:rPr>
        <w:t xml:space="preserve"> </w:t>
      </w:r>
      <w:r w:rsidRPr="00AD3A09">
        <w:rPr>
          <w:rFonts w:ascii="Times New Roman" w:eastAsia="Times New Roman" w:hAnsi="Times New Roman" w:cs="B Lotus" w:hint="cs"/>
          <w:sz w:val="26"/>
          <w:szCs w:val="26"/>
          <w:rtl/>
        </w:rPr>
        <w:t>با</w:t>
      </w:r>
      <w:r w:rsidRPr="00AD3A09">
        <w:rPr>
          <w:rFonts w:ascii="Times New Roman" w:eastAsia="Times New Roman" w:hAnsi="Times New Roman" w:cs="B Lotus"/>
          <w:sz w:val="26"/>
          <w:szCs w:val="26"/>
          <w:rtl/>
        </w:rPr>
        <w:t xml:space="preserve"> </w:t>
      </w:r>
      <w:r w:rsidRPr="00AD3A09">
        <w:rPr>
          <w:rFonts w:ascii="Times New Roman" w:eastAsia="Times New Roman" w:hAnsi="Times New Roman" w:cs="B Lotus" w:hint="cs"/>
          <w:sz w:val="26"/>
          <w:szCs w:val="26"/>
          <w:rtl/>
        </w:rPr>
        <w:t>لیکرت</w:t>
      </w:r>
      <w:r w:rsidRPr="00AD3A09">
        <w:rPr>
          <w:rFonts w:ascii="Times New Roman" w:eastAsia="Times New Roman" w:hAnsi="Times New Roman" w:cs="B Lotus"/>
          <w:sz w:val="26"/>
          <w:szCs w:val="26"/>
          <w:rtl/>
        </w:rPr>
        <w:t xml:space="preserve"> </w:t>
      </w:r>
      <w:r w:rsidRPr="00AD3A09">
        <w:rPr>
          <w:rFonts w:ascii="Times New Roman" w:eastAsia="Times New Roman" w:hAnsi="Times New Roman" w:cs="B Lotus" w:hint="cs"/>
          <w:sz w:val="26"/>
          <w:szCs w:val="26"/>
          <w:rtl/>
        </w:rPr>
        <w:t>هشت درجه اي</w:t>
      </w:r>
      <w:r w:rsidRPr="00AD3A09">
        <w:rPr>
          <w:rFonts w:ascii="Times New Roman" w:eastAsia="Times New Roman" w:hAnsi="Times New Roman" w:cs="B Lotus"/>
          <w:sz w:val="26"/>
          <w:szCs w:val="26"/>
          <w:rtl/>
        </w:rPr>
        <w:t xml:space="preserve"> </w:t>
      </w:r>
      <w:r w:rsidRPr="00AD3A09">
        <w:rPr>
          <w:rFonts w:ascii="Times New Roman" w:eastAsia="Times New Roman" w:hAnsi="Times New Roman" w:cs="B Lotus" w:hint="cs"/>
          <w:sz w:val="26"/>
          <w:szCs w:val="26"/>
          <w:rtl/>
        </w:rPr>
        <w:t>از</w:t>
      </w:r>
      <w:r w:rsidRPr="00AD3A09">
        <w:rPr>
          <w:rFonts w:ascii="Times New Roman" w:eastAsia="Times New Roman" w:hAnsi="Times New Roman" w:cs="B Lotus"/>
          <w:sz w:val="26"/>
          <w:szCs w:val="26"/>
          <w:rtl/>
        </w:rPr>
        <w:t xml:space="preserve"> </w:t>
      </w:r>
      <w:r w:rsidRPr="00AD3A09">
        <w:rPr>
          <w:rFonts w:ascii="Times New Roman" w:eastAsia="Times New Roman" w:hAnsi="Times New Roman" w:cs="B Lotus" w:hint="cs"/>
          <w:sz w:val="26"/>
          <w:szCs w:val="26"/>
          <w:rtl/>
        </w:rPr>
        <w:t>کاملاً</w:t>
      </w:r>
      <w:r w:rsidRPr="00AD3A09">
        <w:rPr>
          <w:rFonts w:ascii="Times New Roman" w:eastAsia="Times New Roman" w:hAnsi="Times New Roman" w:cs="B Lotus"/>
          <w:sz w:val="26"/>
          <w:szCs w:val="26"/>
          <w:rtl/>
        </w:rPr>
        <w:t xml:space="preserve"> </w:t>
      </w:r>
      <w:r w:rsidRPr="00AD3A09">
        <w:rPr>
          <w:rFonts w:ascii="Times New Roman" w:eastAsia="Times New Roman" w:hAnsi="Times New Roman" w:cs="B Lotus" w:hint="cs"/>
          <w:sz w:val="26"/>
          <w:szCs w:val="26"/>
          <w:rtl/>
        </w:rPr>
        <w:t>مخالف،</w:t>
      </w:r>
      <w:r w:rsidRPr="00AD3A09">
        <w:rPr>
          <w:rFonts w:ascii="Times New Roman" w:eastAsia="Times New Roman" w:hAnsi="Times New Roman" w:cs="B Lotus"/>
          <w:sz w:val="26"/>
          <w:szCs w:val="26"/>
          <w:rtl/>
        </w:rPr>
        <w:t xml:space="preserve"> </w:t>
      </w:r>
      <w:r w:rsidRPr="00AD3A09">
        <w:rPr>
          <w:rFonts w:ascii="Times New Roman" w:eastAsia="Times New Roman" w:hAnsi="Times New Roman" w:cs="B Lotus" w:hint="cs"/>
          <w:sz w:val="26"/>
          <w:szCs w:val="26"/>
          <w:rtl/>
        </w:rPr>
        <w:t>نمره 1</w:t>
      </w:r>
      <w:r w:rsidRPr="00AD3A09">
        <w:rPr>
          <w:rFonts w:ascii="Times New Roman" w:eastAsia="Times New Roman" w:hAnsi="Times New Roman" w:cs="B Lotus"/>
          <w:sz w:val="26"/>
          <w:szCs w:val="26"/>
          <w:rtl/>
        </w:rPr>
        <w:t xml:space="preserve"> </w:t>
      </w:r>
      <w:r w:rsidRPr="00AD3A09">
        <w:rPr>
          <w:rFonts w:ascii="Times New Roman" w:eastAsia="Times New Roman" w:hAnsi="Times New Roman" w:cs="B Lotus" w:hint="cs"/>
          <w:sz w:val="26"/>
          <w:szCs w:val="26"/>
          <w:rtl/>
        </w:rPr>
        <w:t>تا</w:t>
      </w:r>
      <w:r w:rsidRPr="00AD3A09">
        <w:rPr>
          <w:rFonts w:ascii="Times New Roman" w:eastAsia="Times New Roman" w:hAnsi="Times New Roman" w:cs="B Lotus"/>
          <w:sz w:val="26"/>
          <w:szCs w:val="26"/>
          <w:rtl/>
        </w:rPr>
        <w:t xml:space="preserve"> </w:t>
      </w:r>
      <w:r w:rsidRPr="00AD3A09">
        <w:rPr>
          <w:rFonts w:ascii="Times New Roman" w:eastAsia="Times New Roman" w:hAnsi="Times New Roman" w:cs="B Lotus" w:hint="cs"/>
          <w:sz w:val="26"/>
          <w:szCs w:val="26"/>
          <w:rtl/>
        </w:rPr>
        <w:t>کاملاً</w:t>
      </w:r>
      <w:r w:rsidRPr="00AD3A09">
        <w:rPr>
          <w:rFonts w:ascii="Times New Roman" w:eastAsia="Times New Roman" w:hAnsi="Times New Roman" w:cs="B Lotus"/>
          <w:sz w:val="26"/>
          <w:szCs w:val="26"/>
          <w:rtl/>
        </w:rPr>
        <w:t xml:space="preserve"> </w:t>
      </w:r>
      <w:r w:rsidRPr="00AD3A09">
        <w:rPr>
          <w:rFonts w:ascii="Times New Roman" w:eastAsia="Times New Roman" w:hAnsi="Times New Roman" w:cs="B Lotus" w:hint="cs"/>
          <w:sz w:val="26"/>
          <w:szCs w:val="26"/>
          <w:rtl/>
        </w:rPr>
        <w:t>موافق، نمره 8 است. دامنه نمرات بین 8 تا 64 است. این مقیاس</w:t>
      </w:r>
      <w:r w:rsidRPr="00AD3A09">
        <w:rPr>
          <w:rFonts w:ascii="Times New Roman" w:eastAsia="Times New Roman" w:hAnsi="Times New Roman" w:cs="B Lotus"/>
          <w:sz w:val="26"/>
          <w:szCs w:val="26"/>
          <w:rtl/>
        </w:rPr>
        <w:t xml:space="preserve"> </w:t>
      </w:r>
      <w:r w:rsidRPr="00AD3A09">
        <w:rPr>
          <w:rFonts w:ascii="Times New Roman" w:eastAsia="Times New Roman" w:hAnsi="Times New Roman" w:cs="B Lotus" w:hint="cs"/>
          <w:sz w:val="26"/>
          <w:szCs w:val="26"/>
          <w:rtl/>
        </w:rPr>
        <w:t>در همه</w:t>
      </w:r>
      <w:r w:rsidRPr="00AD3A09">
        <w:rPr>
          <w:rFonts w:ascii="Times New Roman" w:eastAsia="Times New Roman" w:hAnsi="Times New Roman" w:cs="B Lotus"/>
          <w:sz w:val="26"/>
          <w:szCs w:val="26"/>
          <w:rtl/>
        </w:rPr>
        <w:t xml:space="preserve"> </w:t>
      </w:r>
      <w:r w:rsidRPr="00AD3A09">
        <w:rPr>
          <w:rFonts w:ascii="Times New Roman" w:eastAsia="Times New Roman" w:hAnsi="Times New Roman" w:cs="B Lotus" w:hint="cs"/>
          <w:sz w:val="26"/>
          <w:szCs w:val="26"/>
          <w:rtl/>
        </w:rPr>
        <w:t>افراد</w:t>
      </w:r>
      <w:r w:rsidRPr="00AD3A09">
        <w:rPr>
          <w:rFonts w:ascii="Times New Roman" w:eastAsia="Times New Roman" w:hAnsi="Times New Roman" w:cs="B Lotus"/>
          <w:sz w:val="26"/>
          <w:szCs w:val="26"/>
          <w:rtl/>
        </w:rPr>
        <w:t xml:space="preserve"> </w:t>
      </w:r>
      <w:r w:rsidRPr="00AD3A09">
        <w:rPr>
          <w:rFonts w:ascii="Times New Roman" w:eastAsia="Times New Roman" w:hAnsi="Times New Roman" w:cs="B Lotus" w:hint="cs"/>
          <w:sz w:val="26"/>
          <w:szCs w:val="26"/>
          <w:rtl/>
        </w:rPr>
        <w:t>ازجمله</w:t>
      </w:r>
      <w:r w:rsidRPr="00AD3A09">
        <w:rPr>
          <w:rFonts w:ascii="Times New Roman" w:eastAsia="Times New Roman" w:hAnsi="Times New Roman" w:cs="B Lotus"/>
          <w:sz w:val="26"/>
          <w:szCs w:val="26"/>
          <w:rtl/>
        </w:rPr>
        <w:t xml:space="preserve"> </w:t>
      </w:r>
      <w:r w:rsidRPr="00AD3A09">
        <w:rPr>
          <w:rFonts w:ascii="Times New Roman" w:eastAsia="Times New Roman" w:hAnsi="Times New Roman" w:cs="B Lotus" w:hint="cs"/>
          <w:sz w:val="26"/>
          <w:szCs w:val="26"/>
          <w:rtl/>
        </w:rPr>
        <w:t>بیماران</w:t>
      </w:r>
      <w:r w:rsidRPr="00AD3A09">
        <w:rPr>
          <w:rFonts w:ascii="Times New Roman" w:eastAsia="Times New Roman" w:hAnsi="Times New Roman" w:cs="B Lotus"/>
          <w:sz w:val="26"/>
          <w:szCs w:val="26"/>
          <w:rtl/>
        </w:rPr>
        <w:t xml:space="preserve"> </w:t>
      </w:r>
      <w:r w:rsidRPr="00AD3A09">
        <w:rPr>
          <w:rFonts w:ascii="Times New Roman" w:eastAsia="Times New Roman" w:hAnsi="Times New Roman" w:cs="B Lotus" w:hint="cs"/>
          <w:sz w:val="26"/>
          <w:szCs w:val="26"/>
          <w:rtl/>
        </w:rPr>
        <w:t>روانی</w:t>
      </w:r>
      <w:r w:rsidRPr="00AD3A09">
        <w:rPr>
          <w:rFonts w:ascii="Times New Roman" w:eastAsia="Times New Roman" w:hAnsi="Times New Roman" w:cs="B Lotus"/>
          <w:sz w:val="26"/>
          <w:szCs w:val="26"/>
          <w:rtl/>
        </w:rPr>
        <w:t xml:space="preserve"> </w:t>
      </w:r>
      <w:r w:rsidRPr="00AD3A09">
        <w:rPr>
          <w:rFonts w:ascii="Times New Roman" w:eastAsia="Times New Roman" w:hAnsi="Times New Roman" w:cs="B Lotus" w:hint="cs"/>
          <w:sz w:val="26"/>
          <w:szCs w:val="26"/>
          <w:rtl/>
        </w:rPr>
        <w:t>و</w:t>
      </w:r>
      <w:r w:rsidRPr="00AD3A09">
        <w:rPr>
          <w:rFonts w:ascii="Times New Roman" w:eastAsia="Times New Roman" w:hAnsi="Times New Roman" w:cs="B Lotus"/>
          <w:sz w:val="26"/>
          <w:szCs w:val="26"/>
          <w:rtl/>
        </w:rPr>
        <w:t xml:space="preserve"> </w:t>
      </w:r>
      <w:r w:rsidRPr="00AD3A09">
        <w:rPr>
          <w:rFonts w:ascii="Times New Roman" w:eastAsia="Times New Roman" w:hAnsi="Times New Roman" w:cs="B Lotus" w:hint="cs"/>
          <w:sz w:val="26"/>
          <w:szCs w:val="26"/>
          <w:rtl/>
        </w:rPr>
        <w:t>براي</w:t>
      </w:r>
      <w:r w:rsidRPr="00AD3A09">
        <w:rPr>
          <w:rFonts w:ascii="Times New Roman" w:eastAsia="Times New Roman" w:hAnsi="Times New Roman" w:cs="B Lotus"/>
          <w:sz w:val="26"/>
          <w:szCs w:val="26"/>
          <w:rtl/>
        </w:rPr>
        <w:t xml:space="preserve"> </w:t>
      </w:r>
      <w:r w:rsidRPr="00AD3A09">
        <w:rPr>
          <w:rFonts w:ascii="Times New Roman" w:eastAsia="Times New Roman" w:hAnsi="Times New Roman" w:cs="B Lotus" w:hint="cs"/>
          <w:sz w:val="26"/>
          <w:szCs w:val="26"/>
          <w:rtl/>
        </w:rPr>
        <w:t>افراد 15 سال و بالاتر کاربرد دارد. ویژگی</w:t>
      </w:r>
      <w:r w:rsidR="00A91B97" w:rsidRPr="00AD3A09">
        <w:rPr>
          <w:rFonts w:ascii="Times New Roman" w:eastAsia="Times New Roman" w:hAnsi="Times New Roman" w:cs="B Lotus" w:hint="cs"/>
          <w:sz w:val="26"/>
          <w:szCs w:val="26"/>
          <w:rtl/>
        </w:rPr>
        <w:t>‌</w:t>
      </w:r>
      <w:r w:rsidRPr="00AD3A09">
        <w:rPr>
          <w:rFonts w:ascii="Times New Roman" w:eastAsia="Times New Roman" w:hAnsi="Times New Roman" w:cs="B Lotus" w:hint="cs"/>
          <w:sz w:val="26"/>
          <w:szCs w:val="26"/>
          <w:rtl/>
        </w:rPr>
        <w:t>های روان سنجی این مقیاس</w:t>
      </w:r>
      <w:r w:rsidRPr="00AD3A09">
        <w:rPr>
          <w:rFonts w:hint="cs"/>
          <w:rtl/>
        </w:rPr>
        <w:t xml:space="preserve"> </w:t>
      </w:r>
      <w:r w:rsidRPr="00AD3A09">
        <w:rPr>
          <w:rFonts w:ascii="Times New Roman" w:eastAsia="Times New Roman" w:hAnsi="Times New Roman" w:cs="B Lotus" w:hint="cs"/>
          <w:sz w:val="26"/>
          <w:szCs w:val="26"/>
          <w:rtl/>
        </w:rPr>
        <w:t>در</w:t>
      </w:r>
      <w:r w:rsidRPr="00AD3A09">
        <w:rPr>
          <w:rFonts w:ascii="Times New Roman" w:eastAsia="Times New Roman" w:hAnsi="Times New Roman" w:cs="B Lotus"/>
          <w:sz w:val="26"/>
          <w:szCs w:val="26"/>
          <w:rtl/>
        </w:rPr>
        <w:t xml:space="preserve"> </w:t>
      </w:r>
      <w:r w:rsidRPr="00AD3A09">
        <w:rPr>
          <w:rFonts w:ascii="Times New Roman" w:eastAsia="Times New Roman" w:hAnsi="Times New Roman" w:cs="B Lotus" w:hint="cs"/>
          <w:sz w:val="26"/>
          <w:szCs w:val="26"/>
          <w:rtl/>
        </w:rPr>
        <w:t>مطالعات</w:t>
      </w:r>
      <w:r w:rsidRPr="00AD3A09">
        <w:rPr>
          <w:rFonts w:ascii="Times New Roman" w:eastAsia="Times New Roman" w:hAnsi="Times New Roman" w:cs="B Lotus"/>
          <w:sz w:val="26"/>
          <w:szCs w:val="26"/>
          <w:rtl/>
        </w:rPr>
        <w:t xml:space="preserve"> </w:t>
      </w:r>
      <w:r w:rsidRPr="00AD3A09">
        <w:rPr>
          <w:rFonts w:ascii="Times New Roman" w:eastAsia="Times New Roman" w:hAnsi="Times New Roman" w:cs="B Lotus" w:hint="cs"/>
          <w:sz w:val="26"/>
          <w:szCs w:val="26"/>
          <w:rtl/>
        </w:rPr>
        <w:t>مختلف</w:t>
      </w:r>
      <w:r w:rsidRPr="00AD3A09">
        <w:rPr>
          <w:rFonts w:ascii="Times New Roman" w:eastAsia="Times New Roman" w:hAnsi="Times New Roman" w:cs="B Lotus"/>
          <w:sz w:val="26"/>
          <w:szCs w:val="26"/>
          <w:rtl/>
        </w:rPr>
        <w:t xml:space="preserve"> </w:t>
      </w:r>
      <w:r w:rsidRPr="00AD3A09">
        <w:rPr>
          <w:rFonts w:ascii="Times New Roman" w:eastAsia="Times New Roman" w:hAnsi="Times New Roman" w:cs="B Lotus" w:hint="cs"/>
          <w:sz w:val="26"/>
          <w:szCs w:val="26"/>
          <w:rtl/>
        </w:rPr>
        <w:t>ارزیابی</w:t>
      </w:r>
      <w:r w:rsidRPr="00AD3A09">
        <w:rPr>
          <w:rFonts w:ascii="Times New Roman" w:eastAsia="Times New Roman" w:hAnsi="Times New Roman" w:cs="B Lotus"/>
          <w:sz w:val="26"/>
          <w:szCs w:val="26"/>
          <w:rtl/>
        </w:rPr>
        <w:t xml:space="preserve"> </w:t>
      </w:r>
      <w:r w:rsidRPr="00AD3A09">
        <w:rPr>
          <w:rFonts w:ascii="Times New Roman" w:eastAsia="Times New Roman" w:hAnsi="Times New Roman" w:cs="B Lotus" w:hint="cs"/>
          <w:sz w:val="26"/>
          <w:szCs w:val="26"/>
          <w:rtl/>
        </w:rPr>
        <w:t>شده</w:t>
      </w:r>
      <w:r w:rsidRPr="00AD3A09">
        <w:rPr>
          <w:rFonts w:ascii="Times New Roman" w:eastAsia="Times New Roman" w:hAnsi="Times New Roman" w:cs="B Lotus"/>
          <w:sz w:val="26"/>
          <w:szCs w:val="26"/>
          <w:rtl/>
        </w:rPr>
        <w:t xml:space="preserve"> </w:t>
      </w:r>
      <w:r w:rsidRPr="00AD3A09">
        <w:rPr>
          <w:rFonts w:ascii="Times New Roman" w:eastAsia="Times New Roman" w:hAnsi="Times New Roman" w:cs="B Lotus" w:hint="cs"/>
          <w:sz w:val="26"/>
          <w:szCs w:val="26"/>
          <w:rtl/>
        </w:rPr>
        <w:t>و</w:t>
      </w:r>
      <w:r w:rsidRPr="00AD3A09">
        <w:rPr>
          <w:rFonts w:ascii="Times New Roman" w:eastAsia="Times New Roman" w:hAnsi="Times New Roman" w:cs="B Lotus"/>
          <w:sz w:val="26"/>
          <w:szCs w:val="26"/>
          <w:rtl/>
        </w:rPr>
        <w:t xml:space="preserve"> </w:t>
      </w:r>
      <w:r w:rsidRPr="00AD3A09">
        <w:rPr>
          <w:rFonts w:ascii="Times New Roman" w:eastAsia="Times New Roman" w:hAnsi="Times New Roman" w:cs="B Lotus" w:hint="cs"/>
          <w:sz w:val="26"/>
          <w:szCs w:val="26"/>
          <w:rtl/>
        </w:rPr>
        <w:t>در</w:t>
      </w:r>
      <w:r w:rsidRPr="00AD3A09">
        <w:rPr>
          <w:rFonts w:ascii="Times New Roman" w:eastAsia="Times New Roman" w:hAnsi="Times New Roman" w:cs="B Lotus"/>
          <w:sz w:val="26"/>
          <w:szCs w:val="26"/>
          <w:rtl/>
        </w:rPr>
        <w:t xml:space="preserve"> </w:t>
      </w:r>
      <w:r w:rsidRPr="00AD3A09">
        <w:rPr>
          <w:rFonts w:ascii="Times New Roman" w:eastAsia="Times New Roman" w:hAnsi="Times New Roman" w:cs="B Lotus" w:hint="cs"/>
          <w:sz w:val="26"/>
          <w:szCs w:val="26"/>
          <w:rtl/>
        </w:rPr>
        <w:t>تمام</w:t>
      </w:r>
      <w:r w:rsidRPr="00AD3A09">
        <w:rPr>
          <w:rFonts w:ascii="Times New Roman" w:eastAsia="Times New Roman" w:hAnsi="Times New Roman" w:cs="B Lotus"/>
          <w:sz w:val="26"/>
          <w:szCs w:val="26"/>
          <w:rtl/>
        </w:rPr>
        <w:t xml:space="preserve"> </w:t>
      </w:r>
      <w:r w:rsidRPr="00AD3A09">
        <w:rPr>
          <w:rFonts w:ascii="Times New Roman" w:eastAsia="Times New Roman" w:hAnsi="Times New Roman" w:cs="B Lotus" w:hint="cs"/>
          <w:sz w:val="26"/>
          <w:szCs w:val="26"/>
          <w:rtl/>
        </w:rPr>
        <w:t>موارد</w:t>
      </w:r>
      <w:r w:rsidRPr="00AD3A09">
        <w:rPr>
          <w:rFonts w:ascii="Times New Roman" w:eastAsia="Times New Roman" w:hAnsi="Times New Roman" w:cs="B Lotus"/>
          <w:sz w:val="26"/>
          <w:szCs w:val="26"/>
          <w:rtl/>
        </w:rPr>
        <w:t xml:space="preserve"> </w:t>
      </w:r>
      <w:r w:rsidRPr="00AD3A09">
        <w:rPr>
          <w:rFonts w:ascii="Times New Roman" w:eastAsia="Times New Roman" w:hAnsi="Times New Roman" w:cs="B Lotus" w:hint="cs"/>
          <w:sz w:val="26"/>
          <w:szCs w:val="26"/>
          <w:rtl/>
        </w:rPr>
        <w:t>ضرایب آلفاي</w:t>
      </w:r>
      <w:r w:rsidRPr="00AD3A09">
        <w:rPr>
          <w:rFonts w:ascii="Times New Roman" w:eastAsia="Times New Roman" w:hAnsi="Times New Roman" w:cs="B Lotus"/>
          <w:sz w:val="26"/>
          <w:szCs w:val="26"/>
          <w:rtl/>
        </w:rPr>
        <w:t xml:space="preserve"> </w:t>
      </w:r>
      <w:r w:rsidRPr="00AD3A09">
        <w:rPr>
          <w:rFonts w:ascii="Times New Roman" w:eastAsia="Times New Roman" w:hAnsi="Times New Roman" w:cs="B Lotus" w:hint="cs"/>
          <w:sz w:val="26"/>
          <w:szCs w:val="26"/>
          <w:rtl/>
        </w:rPr>
        <w:t>کرونباخ</w:t>
      </w:r>
      <w:r w:rsidRPr="00AD3A09">
        <w:rPr>
          <w:rFonts w:ascii="Times New Roman" w:eastAsia="Times New Roman" w:hAnsi="Times New Roman" w:cs="B Lotus"/>
          <w:sz w:val="26"/>
          <w:szCs w:val="26"/>
          <w:rtl/>
        </w:rPr>
        <w:t xml:space="preserve"> </w:t>
      </w:r>
      <w:r w:rsidRPr="00AD3A09">
        <w:rPr>
          <w:rFonts w:ascii="Times New Roman" w:eastAsia="Times New Roman" w:hAnsi="Times New Roman" w:cs="B Lotus" w:hint="cs"/>
          <w:sz w:val="26"/>
          <w:szCs w:val="26"/>
          <w:rtl/>
        </w:rPr>
        <w:t>این</w:t>
      </w:r>
      <w:r w:rsidRPr="00AD3A09">
        <w:rPr>
          <w:rFonts w:ascii="Times New Roman" w:eastAsia="Times New Roman" w:hAnsi="Times New Roman" w:cs="B Lotus"/>
          <w:sz w:val="26"/>
          <w:szCs w:val="26"/>
          <w:rtl/>
        </w:rPr>
        <w:t xml:space="preserve"> </w:t>
      </w:r>
      <w:r w:rsidRPr="00AD3A09">
        <w:rPr>
          <w:rFonts w:ascii="Times New Roman" w:eastAsia="Times New Roman" w:hAnsi="Times New Roman" w:cs="B Lotus" w:hint="cs"/>
          <w:sz w:val="26"/>
          <w:szCs w:val="26"/>
          <w:rtl/>
        </w:rPr>
        <w:t>مقیاس</w:t>
      </w:r>
      <w:r w:rsidRPr="00AD3A09">
        <w:rPr>
          <w:rFonts w:ascii="Times New Roman" w:eastAsia="Times New Roman" w:hAnsi="Times New Roman" w:cs="B Lotus"/>
          <w:sz w:val="26"/>
          <w:szCs w:val="26"/>
          <w:rtl/>
        </w:rPr>
        <w:t xml:space="preserve"> </w:t>
      </w:r>
      <w:r w:rsidRPr="00AD3A09">
        <w:rPr>
          <w:rFonts w:ascii="Times New Roman" w:eastAsia="Times New Roman" w:hAnsi="Times New Roman" w:cs="B Lotus" w:hint="cs"/>
          <w:sz w:val="26"/>
          <w:szCs w:val="26"/>
          <w:rtl/>
        </w:rPr>
        <w:t>بالاي</w:t>
      </w:r>
      <w:r w:rsidRPr="00AD3A09">
        <w:rPr>
          <w:rFonts w:ascii="Times New Roman" w:eastAsia="Times New Roman" w:hAnsi="Times New Roman" w:cs="B Lotus"/>
          <w:sz w:val="26"/>
          <w:szCs w:val="26"/>
          <w:rtl/>
        </w:rPr>
        <w:t xml:space="preserve"> </w:t>
      </w:r>
      <w:r w:rsidRPr="00AD3A09">
        <w:rPr>
          <w:rFonts w:ascii="Times New Roman" w:eastAsia="Times New Roman" w:hAnsi="Times New Roman" w:cs="B Lotus" w:hint="cs"/>
          <w:sz w:val="26"/>
          <w:szCs w:val="26"/>
          <w:rtl/>
        </w:rPr>
        <w:t>70/0 را</w:t>
      </w:r>
      <w:r w:rsidRPr="00AD3A09">
        <w:rPr>
          <w:rFonts w:ascii="Times New Roman" w:eastAsia="Times New Roman" w:hAnsi="Times New Roman" w:cs="B Lotus"/>
          <w:sz w:val="26"/>
          <w:szCs w:val="26"/>
          <w:rtl/>
        </w:rPr>
        <w:t xml:space="preserve"> </w:t>
      </w:r>
      <w:r w:rsidRPr="00AD3A09">
        <w:rPr>
          <w:rFonts w:ascii="Times New Roman" w:eastAsia="Times New Roman" w:hAnsi="Times New Roman" w:cs="B Lotus" w:hint="cs"/>
          <w:sz w:val="26"/>
          <w:szCs w:val="26"/>
          <w:rtl/>
        </w:rPr>
        <w:t>نشان</w:t>
      </w:r>
      <w:r w:rsidRPr="00AD3A09">
        <w:rPr>
          <w:rFonts w:ascii="Times New Roman" w:eastAsia="Times New Roman" w:hAnsi="Times New Roman" w:cs="B Lotus"/>
          <w:sz w:val="26"/>
          <w:szCs w:val="26"/>
          <w:rtl/>
        </w:rPr>
        <w:t xml:space="preserve"> </w:t>
      </w:r>
      <w:r w:rsidRPr="00AD3A09">
        <w:rPr>
          <w:rFonts w:ascii="Times New Roman" w:eastAsia="Times New Roman" w:hAnsi="Times New Roman" w:cs="B Lotus" w:hint="cs"/>
          <w:sz w:val="26"/>
          <w:szCs w:val="26"/>
          <w:rtl/>
        </w:rPr>
        <w:t>داده</w:t>
      </w:r>
      <w:r w:rsidRPr="00AD3A09">
        <w:rPr>
          <w:rFonts w:ascii="Times New Roman" w:eastAsia="Times New Roman" w:hAnsi="Times New Roman" w:cs="B Lotus"/>
          <w:sz w:val="26"/>
          <w:szCs w:val="26"/>
          <w:rtl/>
        </w:rPr>
        <w:t xml:space="preserve"> </w:t>
      </w:r>
      <w:r w:rsidRPr="00AD3A09">
        <w:rPr>
          <w:rFonts w:ascii="Times New Roman" w:eastAsia="Times New Roman" w:hAnsi="Times New Roman" w:cs="B Lotus" w:hint="cs"/>
          <w:sz w:val="26"/>
          <w:szCs w:val="26"/>
          <w:rtl/>
        </w:rPr>
        <w:t>است</w:t>
      </w:r>
      <w:r w:rsidRPr="00AD3A09">
        <w:rPr>
          <w:rFonts w:ascii="Times New Roman" w:eastAsia="Times New Roman" w:hAnsi="Times New Roman" w:cs="B Lotus"/>
          <w:sz w:val="26"/>
          <w:szCs w:val="26"/>
          <w:rtl/>
        </w:rPr>
        <w:t xml:space="preserve">. </w:t>
      </w:r>
      <w:r w:rsidRPr="00AD3A09">
        <w:rPr>
          <w:rFonts w:ascii="Times New Roman" w:eastAsia="Times New Roman" w:hAnsi="Times New Roman" w:cs="B Lotus" w:hint="cs"/>
          <w:sz w:val="26"/>
          <w:szCs w:val="26"/>
          <w:rtl/>
        </w:rPr>
        <w:t>روایی</w:t>
      </w:r>
      <w:r w:rsidRPr="00AD3A09">
        <w:rPr>
          <w:rFonts w:ascii="Times New Roman" w:eastAsia="Times New Roman" w:hAnsi="Times New Roman" w:cs="B Lotus"/>
          <w:sz w:val="26"/>
          <w:szCs w:val="26"/>
          <w:rtl/>
        </w:rPr>
        <w:t xml:space="preserve"> </w:t>
      </w:r>
      <w:r w:rsidRPr="00AD3A09">
        <w:rPr>
          <w:rFonts w:ascii="Times New Roman" w:eastAsia="Times New Roman" w:hAnsi="Times New Roman" w:cs="B Lotus" w:hint="cs"/>
          <w:sz w:val="26"/>
          <w:szCs w:val="26"/>
          <w:rtl/>
        </w:rPr>
        <w:t>این</w:t>
      </w:r>
      <w:r w:rsidRPr="00AD3A09">
        <w:rPr>
          <w:rFonts w:ascii="Times New Roman" w:eastAsia="Times New Roman" w:hAnsi="Times New Roman" w:cs="B Lotus"/>
          <w:sz w:val="26"/>
          <w:szCs w:val="26"/>
          <w:rtl/>
        </w:rPr>
        <w:t xml:space="preserve"> </w:t>
      </w:r>
      <w:r w:rsidRPr="00AD3A09">
        <w:rPr>
          <w:rFonts w:ascii="Times New Roman" w:eastAsia="Times New Roman" w:hAnsi="Times New Roman" w:cs="B Lotus" w:hint="cs"/>
          <w:sz w:val="26"/>
          <w:szCs w:val="26"/>
          <w:rtl/>
        </w:rPr>
        <w:t>ابزار</w:t>
      </w:r>
      <w:r w:rsidRPr="00AD3A09">
        <w:rPr>
          <w:rFonts w:ascii="Times New Roman" w:eastAsia="Times New Roman" w:hAnsi="Times New Roman" w:cs="B Lotus"/>
          <w:sz w:val="26"/>
          <w:szCs w:val="26"/>
          <w:rtl/>
        </w:rPr>
        <w:t xml:space="preserve"> </w:t>
      </w:r>
      <w:r w:rsidRPr="00AD3A09">
        <w:rPr>
          <w:rFonts w:ascii="Times New Roman" w:eastAsia="Times New Roman" w:hAnsi="Times New Roman" w:cs="B Lotus" w:hint="cs"/>
          <w:sz w:val="26"/>
          <w:szCs w:val="26"/>
          <w:rtl/>
        </w:rPr>
        <w:t>69/0 گزارش</w:t>
      </w:r>
      <w:r w:rsidRPr="00AD3A09">
        <w:rPr>
          <w:rFonts w:ascii="Times New Roman" w:eastAsia="Times New Roman" w:hAnsi="Times New Roman" w:cs="B Lotus"/>
          <w:sz w:val="26"/>
          <w:szCs w:val="26"/>
          <w:rtl/>
        </w:rPr>
        <w:t xml:space="preserve"> </w:t>
      </w:r>
      <w:r w:rsidRPr="00AD3A09">
        <w:rPr>
          <w:rFonts w:ascii="Times New Roman" w:eastAsia="Times New Roman" w:hAnsi="Times New Roman" w:cs="B Lotus" w:hint="cs"/>
          <w:sz w:val="26"/>
          <w:szCs w:val="26"/>
          <w:rtl/>
        </w:rPr>
        <w:t>شده</w:t>
      </w:r>
      <w:r w:rsidRPr="00AD3A09">
        <w:rPr>
          <w:rFonts w:ascii="Times New Roman" w:eastAsia="Times New Roman" w:hAnsi="Times New Roman" w:cs="B Lotus"/>
          <w:sz w:val="26"/>
          <w:szCs w:val="26"/>
          <w:rtl/>
        </w:rPr>
        <w:t xml:space="preserve"> </w:t>
      </w:r>
      <w:r w:rsidRPr="00AD3A09">
        <w:rPr>
          <w:rFonts w:ascii="Times New Roman" w:eastAsia="Times New Roman" w:hAnsi="Times New Roman" w:cs="B Lotus" w:hint="cs"/>
          <w:sz w:val="26"/>
          <w:szCs w:val="26"/>
          <w:rtl/>
        </w:rPr>
        <w:t>است</w:t>
      </w:r>
      <w:r w:rsidRPr="00AD3A09">
        <w:rPr>
          <w:rFonts w:ascii="Times New Roman" w:eastAsia="Times New Roman" w:hAnsi="Times New Roman" w:cs="B Lotus"/>
          <w:sz w:val="26"/>
          <w:szCs w:val="26"/>
          <w:rtl/>
        </w:rPr>
        <w:t xml:space="preserve">. </w:t>
      </w:r>
      <w:r w:rsidRPr="00AD3A09">
        <w:rPr>
          <w:rFonts w:ascii="Times New Roman" w:eastAsia="Times New Roman" w:hAnsi="Times New Roman" w:cs="B Lotus" w:hint="cs"/>
          <w:sz w:val="26"/>
          <w:szCs w:val="26"/>
          <w:rtl/>
        </w:rPr>
        <w:t>پایایی</w:t>
      </w:r>
      <w:r w:rsidRPr="00AD3A09">
        <w:rPr>
          <w:rFonts w:ascii="Times New Roman" w:eastAsia="Times New Roman" w:hAnsi="Times New Roman" w:cs="B Lotus"/>
          <w:sz w:val="26"/>
          <w:szCs w:val="26"/>
          <w:rtl/>
        </w:rPr>
        <w:t xml:space="preserve"> </w:t>
      </w:r>
      <w:r w:rsidRPr="00AD3A09">
        <w:rPr>
          <w:rFonts w:ascii="Times New Roman" w:eastAsia="Times New Roman" w:hAnsi="Times New Roman" w:cs="B Lotus" w:hint="cs"/>
          <w:sz w:val="26"/>
          <w:szCs w:val="26"/>
          <w:rtl/>
        </w:rPr>
        <w:t>این</w:t>
      </w:r>
      <w:r w:rsidRPr="00AD3A09">
        <w:rPr>
          <w:rFonts w:ascii="Times New Roman" w:eastAsia="Times New Roman" w:hAnsi="Times New Roman" w:cs="B Lotus"/>
          <w:sz w:val="26"/>
          <w:szCs w:val="26"/>
          <w:rtl/>
        </w:rPr>
        <w:t xml:space="preserve"> </w:t>
      </w:r>
      <w:r w:rsidRPr="00AD3A09">
        <w:rPr>
          <w:rFonts w:ascii="Times New Roman" w:eastAsia="Times New Roman" w:hAnsi="Times New Roman" w:cs="B Lotus" w:hint="cs"/>
          <w:sz w:val="26"/>
          <w:szCs w:val="26"/>
          <w:rtl/>
        </w:rPr>
        <w:t>مقیاس</w:t>
      </w:r>
      <w:r w:rsidRPr="00AD3A09">
        <w:rPr>
          <w:rFonts w:ascii="Times New Roman" w:eastAsia="Times New Roman" w:hAnsi="Times New Roman" w:cs="B Lotus"/>
          <w:sz w:val="26"/>
          <w:szCs w:val="26"/>
          <w:rtl/>
        </w:rPr>
        <w:t xml:space="preserve"> </w:t>
      </w:r>
      <w:r w:rsidRPr="00AD3A09">
        <w:rPr>
          <w:rFonts w:ascii="Times New Roman" w:eastAsia="Times New Roman" w:hAnsi="Times New Roman" w:cs="B Lotus" w:hint="cs"/>
          <w:sz w:val="26"/>
          <w:szCs w:val="26"/>
          <w:rtl/>
        </w:rPr>
        <w:t>در</w:t>
      </w:r>
      <w:r w:rsidRPr="00AD3A09">
        <w:rPr>
          <w:rFonts w:ascii="Times New Roman" w:eastAsia="Times New Roman" w:hAnsi="Times New Roman" w:cs="B Lotus"/>
          <w:sz w:val="26"/>
          <w:szCs w:val="26"/>
          <w:rtl/>
        </w:rPr>
        <w:t xml:space="preserve"> </w:t>
      </w:r>
      <w:r w:rsidRPr="00AD3A09">
        <w:rPr>
          <w:rFonts w:ascii="Times New Roman" w:eastAsia="Times New Roman" w:hAnsi="Times New Roman" w:cs="B Lotus" w:hint="cs"/>
          <w:sz w:val="26"/>
          <w:szCs w:val="26"/>
          <w:rtl/>
        </w:rPr>
        <w:t>پژوهش صالحی و دهشیری (1397)</w:t>
      </w:r>
      <w:r w:rsidRPr="00AD3A09">
        <w:rPr>
          <w:rFonts w:ascii="Times New Roman" w:eastAsia="Times New Roman" w:hAnsi="Times New Roman" w:cs="B Lotus"/>
          <w:sz w:val="26"/>
          <w:szCs w:val="26"/>
          <w:rtl/>
        </w:rPr>
        <w:t xml:space="preserve"> </w:t>
      </w:r>
      <w:r w:rsidRPr="00AD3A09">
        <w:rPr>
          <w:rFonts w:ascii="Times New Roman" w:eastAsia="Times New Roman" w:hAnsi="Times New Roman" w:cs="B Lotus" w:hint="cs"/>
          <w:sz w:val="26"/>
          <w:szCs w:val="26"/>
          <w:rtl/>
        </w:rPr>
        <w:t>با</w:t>
      </w:r>
      <w:r w:rsidRPr="00AD3A09">
        <w:rPr>
          <w:rFonts w:ascii="Times New Roman" w:eastAsia="Times New Roman" w:hAnsi="Times New Roman" w:cs="B Lotus"/>
          <w:sz w:val="26"/>
          <w:szCs w:val="26"/>
          <w:rtl/>
        </w:rPr>
        <w:t xml:space="preserve"> </w:t>
      </w:r>
      <w:r w:rsidRPr="00AD3A09">
        <w:rPr>
          <w:rFonts w:ascii="Times New Roman" w:eastAsia="Times New Roman" w:hAnsi="Times New Roman" w:cs="B Lotus" w:hint="cs"/>
          <w:sz w:val="26"/>
          <w:szCs w:val="26"/>
          <w:rtl/>
        </w:rPr>
        <w:t>استفاده</w:t>
      </w:r>
      <w:r w:rsidRPr="00AD3A09">
        <w:rPr>
          <w:rFonts w:ascii="Times New Roman" w:eastAsia="Times New Roman" w:hAnsi="Times New Roman" w:cs="B Lotus"/>
          <w:sz w:val="26"/>
          <w:szCs w:val="26"/>
          <w:rtl/>
        </w:rPr>
        <w:t xml:space="preserve"> </w:t>
      </w:r>
      <w:r w:rsidRPr="00AD3A09">
        <w:rPr>
          <w:rFonts w:ascii="Times New Roman" w:eastAsia="Times New Roman" w:hAnsi="Times New Roman" w:cs="B Lotus" w:hint="cs"/>
          <w:sz w:val="26"/>
          <w:szCs w:val="26"/>
          <w:rtl/>
        </w:rPr>
        <w:t>از</w:t>
      </w:r>
      <w:r w:rsidRPr="00AD3A09">
        <w:rPr>
          <w:rFonts w:ascii="Times New Roman" w:eastAsia="Times New Roman" w:hAnsi="Times New Roman" w:cs="B Lotus"/>
          <w:sz w:val="26"/>
          <w:szCs w:val="26"/>
          <w:rtl/>
        </w:rPr>
        <w:t xml:space="preserve"> </w:t>
      </w:r>
      <w:r w:rsidRPr="00AD3A09">
        <w:rPr>
          <w:rFonts w:ascii="Times New Roman" w:eastAsia="Times New Roman" w:hAnsi="Times New Roman" w:cs="B Lotus" w:hint="cs"/>
          <w:sz w:val="26"/>
          <w:szCs w:val="26"/>
          <w:rtl/>
        </w:rPr>
        <w:t>آلفاي</w:t>
      </w:r>
      <w:r w:rsidRPr="00AD3A09">
        <w:rPr>
          <w:rFonts w:ascii="Times New Roman" w:eastAsia="Times New Roman" w:hAnsi="Times New Roman" w:cs="B Lotus"/>
          <w:sz w:val="26"/>
          <w:szCs w:val="26"/>
          <w:rtl/>
        </w:rPr>
        <w:t xml:space="preserve"> </w:t>
      </w:r>
      <w:r w:rsidRPr="00AD3A09">
        <w:rPr>
          <w:rFonts w:ascii="Times New Roman" w:eastAsia="Times New Roman" w:hAnsi="Times New Roman" w:cs="B Lotus" w:hint="cs"/>
          <w:sz w:val="26"/>
          <w:szCs w:val="26"/>
          <w:rtl/>
        </w:rPr>
        <w:t>کرونباخ</w:t>
      </w:r>
      <w:r w:rsidRPr="00AD3A09">
        <w:rPr>
          <w:rFonts w:ascii="Times New Roman" w:eastAsia="Times New Roman" w:hAnsi="Times New Roman" w:cs="B Lotus"/>
          <w:sz w:val="26"/>
          <w:szCs w:val="26"/>
          <w:rtl/>
        </w:rPr>
        <w:t xml:space="preserve"> </w:t>
      </w:r>
      <w:r w:rsidRPr="00AD3A09">
        <w:rPr>
          <w:rFonts w:ascii="Times New Roman" w:eastAsia="Times New Roman" w:hAnsi="Times New Roman" w:cs="B Lotus" w:hint="cs"/>
          <w:sz w:val="26"/>
          <w:szCs w:val="26"/>
          <w:rtl/>
        </w:rPr>
        <w:t>براي</w:t>
      </w:r>
      <w:r w:rsidRPr="00AD3A09">
        <w:rPr>
          <w:rFonts w:ascii="Times New Roman" w:eastAsia="Times New Roman" w:hAnsi="Times New Roman" w:cs="B Lotus"/>
          <w:sz w:val="26"/>
          <w:szCs w:val="26"/>
          <w:rtl/>
        </w:rPr>
        <w:t xml:space="preserve"> </w:t>
      </w:r>
      <w:r w:rsidRPr="00AD3A09">
        <w:rPr>
          <w:rFonts w:ascii="Times New Roman" w:eastAsia="Times New Roman" w:hAnsi="Times New Roman" w:cs="B Lotus" w:hint="cs"/>
          <w:sz w:val="26"/>
          <w:szCs w:val="26"/>
          <w:rtl/>
        </w:rPr>
        <w:t>خرده مقیاس</w:t>
      </w:r>
      <w:r w:rsidRPr="00AD3A09">
        <w:rPr>
          <w:rFonts w:hint="cs"/>
          <w:rtl/>
        </w:rPr>
        <w:t xml:space="preserve"> </w:t>
      </w:r>
      <w:r w:rsidRPr="00AD3A09">
        <w:rPr>
          <w:rFonts w:ascii="Times New Roman" w:eastAsia="Times New Roman" w:hAnsi="Times New Roman" w:cs="B Lotus" w:hint="cs"/>
          <w:sz w:val="26"/>
          <w:szCs w:val="26"/>
          <w:rtl/>
        </w:rPr>
        <w:t>تفکر</w:t>
      </w:r>
      <w:r w:rsidRPr="00AD3A09">
        <w:rPr>
          <w:rFonts w:ascii="Times New Roman" w:eastAsia="Times New Roman" w:hAnsi="Times New Roman" w:cs="B Lotus"/>
          <w:sz w:val="26"/>
          <w:szCs w:val="26"/>
          <w:rtl/>
        </w:rPr>
        <w:t xml:space="preserve"> </w:t>
      </w:r>
      <w:r w:rsidRPr="00AD3A09">
        <w:rPr>
          <w:rFonts w:ascii="Times New Roman" w:eastAsia="Times New Roman" w:hAnsi="Times New Roman" w:cs="B Lotus" w:hint="cs"/>
          <w:sz w:val="26"/>
          <w:szCs w:val="26"/>
          <w:rtl/>
        </w:rPr>
        <w:t>عامل</w:t>
      </w:r>
      <w:r w:rsidRPr="00AD3A09">
        <w:rPr>
          <w:rFonts w:ascii="Times New Roman" w:eastAsia="Times New Roman" w:hAnsi="Times New Roman" w:cs="B Lotus"/>
          <w:sz w:val="26"/>
          <w:szCs w:val="26"/>
          <w:rtl/>
        </w:rPr>
        <w:t xml:space="preserve"> </w:t>
      </w:r>
      <w:r w:rsidRPr="00AD3A09">
        <w:rPr>
          <w:rFonts w:ascii="Times New Roman" w:eastAsia="Times New Roman" w:hAnsi="Times New Roman" w:cs="B Lotus" w:hint="cs"/>
          <w:sz w:val="26"/>
          <w:szCs w:val="26"/>
          <w:rtl/>
        </w:rPr>
        <w:t>و</w:t>
      </w:r>
      <w:r w:rsidRPr="00AD3A09">
        <w:rPr>
          <w:rFonts w:ascii="Times New Roman" w:eastAsia="Times New Roman" w:hAnsi="Times New Roman" w:cs="B Lotus"/>
          <w:sz w:val="26"/>
          <w:szCs w:val="26"/>
          <w:rtl/>
        </w:rPr>
        <w:t xml:space="preserve"> </w:t>
      </w:r>
      <w:r w:rsidRPr="00AD3A09">
        <w:rPr>
          <w:rFonts w:ascii="Times New Roman" w:eastAsia="Times New Roman" w:hAnsi="Times New Roman" w:cs="B Lotus" w:hint="cs"/>
          <w:sz w:val="26"/>
          <w:szCs w:val="26"/>
          <w:rtl/>
        </w:rPr>
        <w:t>مسیرها</w:t>
      </w:r>
      <w:r w:rsidRPr="00AD3A09">
        <w:rPr>
          <w:rFonts w:ascii="Times New Roman" w:eastAsia="Times New Roman" w:hAnsi="Times New Roman" w:cs="B Lotus"/>
          <w:sz w:val="26"/>
          <w:szCs w:val="26"/>
          <w:rtl/>
        </w:rPr>
        <w:t xml:space="preserve"> </w:t>
      </w:r>
      <w:r w:rsidRPr="00AD3A09">
        <w:rPr>
          <w:rFonts w:ascii="Times New Roman" w:eastAsia="Times New Roman" w:hAnsi="Times New Roman" w:cs="B Lotus" w:hint="cs"/>
          <w:sz w:val="26"/>
          <w:szCs w:val="26"/>
          <w:rtl/>
        </w:rPr>
        <w:t>و</w:t>
      </w:r>
      <w:r w:rsidRPr="00AD3A09">
        <w:rPr>
          <w:rFonts w:ascii="Times New Roman" w:eastAsia="Times New Roman" w:hAnsi="Times New Roman" w:cs="B Lotus"/>
          <w:sz w:val="26"/>
          <w:szCs w:val="26"/>
          <w:rtl/>
        </w:rPr>
        <w:t xml:space="preserve"> </w:t>
      </w:r>
      <w:r w:rsidRPr="00AD3A09">
        <w:rPr>
          <w:rFonts w:ascii="Times New Roman" w:eastAsia="Times New Roman" w:hAnsi="Times New Roman" w:cs="B Lotus" w:hint="cs"/>
          <w:sz w:val="26"/>
          <w:szCs w:val="26"/>
          <w:rtl/>
        </w:rPr>
        <w:t>کل</w:t>
      </w:r>
      <w:r w:rsidRPr="00AD3A09">
        <w:rPr>
          <w:rFonts w:ascii="Times New Roman" w:eastAsia="Times New Roman" w:hAnsi="Times New Roman" w:cs="B Lotus"/>
          <w:sz w:val="26"/>
          <w:szCs w:val="26"/>
          <w:rtl/>
        </w:rPr>
        <w:t xml:space="preserve"> </w:t>
      </w:r>
      <w:r w:rsidRPr="00AD3A09">
        <w:rPr>
          <w:rFonts w:ascii="Times New Roman" w:eastAsia="Times New Roman" w:hAnsi="Times New Roman" w:cs="B Lotus" w:hint="cs"/>
          <w:sz w:val="26"/>
          <w:szCs w:val="26"/>
          <w:rtl/>
        </w:rPr>
        <w:t>مقیاس</w:t>
      </w:r>
      <w:r w:rsidRPr="00AD3A09">
        <w:rPr>
          <w:rFonts w:ascii="Times New Roman" w:eastAsia="Times New Roman" w:hAnsi="Times New Roman" w:cs="B Lotus"/>
          <w:sz w:val="26"/>
          <w:szCs w:val="26"/>
          <w:rtl/>
        </w:rPr>
        <w:t xml:space="preserve"> </w:t>
      </w:r>
      <w:r w:rsidRPr="00AD3A09">
        <w:rPr>
          <w:rFonts w:ascii="Times New Roman" w:eastAsia="Times New Roman" w:hAnsi="Times New Roman" w:cs="B Lotus" w:hint="cs"/>
          <w:sz w:val="26"/>
          <w:szCs w:val="26"/>
          <w:rtl/>
        </w:rPr>
        <w:t>به ترتیب</w:t>
      </w:r>
      <w:r w:rsidRPr="00AD3A09">
        <w:rPr>
          <w:rFonts w:ascii="Times New Roman" w:eastAsia="Times New Roman" w:hAnsi="Times New Roman" w:cs="B Lotus"/>
          <w:sz w:val="26"/>
          <w:szCs w:val="26"/>
          <w:rtl/>
        </w:rPr>
        <w:t xml:space="preserve"> </w:t>
      </w:r>
      <w:r w:rsidRPr="00AD3A09">
        <w:rPr>
          <w:rFonts w:ascii="Times New Roman" w:eastAsia="Times New Roman" w:hAnsi="Times New Roman" w:cs="B Lotus" w:hint="cs"/>
          <w:sz w:val="26"/>
          <w:szCs w:val="26"/>
          <w:rtl/>
        </w:rPr>
        <w:t>برابر</w:t>
      </w:r>
      <w:r w:rsidRPr="00AD3A09">
        <w:rPr>
          <w:rFonts w:ascii="Times New Roman" w:eastAsia="Times New Roman" w:hAnsi="Times New Roman" w:cs="B Lotus"/>
          <w:sz w:val="26"/>
          <w:szCs w:val="26"/>
          <w:rtl/>
        </w:rPr>
        <w:t xml:space="preserve"> </w:t>
      </w:r>
      <w:r w:rsidRPr="00AD3A09">
        <w:rPr>
          <w:rFonts w:ascii="Times New Roman" w:eastAsia="Times New Roman" w:hAnsi="Times New Roman" w:cs="B Lotus" w:hint="cs"/>
          <w:sz w:val="26"/>
          <w:szCs w:val="26"/>
          <w:rtl/>
        </w:rPr>
        <w:t>با</w:t>
      </w:r>
      <w:r w:rsidRPr="00AD3A09">
        <w:rPr>
          <w:rFonts w:ascii="Times New Roman" w:eastAsia="Times New Roman" w:hAnsi="Times New Roman" w:cs="B Lotus"/>
          <w:sz w:val="26"/>
          <w:szCs w:val="26"/>
          <w:rtl/>
        </w:rPr>
        <w:t xml:space="preserve"> </w:t>
      </w:r>
      <w:r w:rsidRPr="00AD3A09">
        <w:rPr>
          <w:rFonts w:ascii="Times New Roman" w:eastAsia="Times New Roman" w:hAnsi="Times New Roman" w:cs="B Lotus" w:hint="cs"/>
          <w:sz w:val="26"/>
          <w:szCs w:val="26"/>
          <w:rtl/>
        </w:rPr>
        <w:t>61/0، 64/0 و 75/0 محاسبه شده است</w:t>
      </w:r>
      <w:r w:rsidR="00CD1D0B" w:rsidRPr="00AD3A09">
        <w:rPr>
          <w:rFonts w:ascii="Times New Roman" w:eastAsia="Times New Roman" w:hAnsi="Times New Roman" w:cs="B Lotus" w:hint="cs"/>
          <w:sz w:val="26"/>
          <w:szCs w:val="26"/>
          <w:rtl/>
        </w:rPr>
        <w:t>.</w:t>
      </w:r>
    </w:p>
    <w:p w14:paraId="3DA47640" w14:textId="12814C7B" w:rsidR="007442DC" w:rsidRPr="00AD3A09" w:rsidRDefault="00BB33A7" w:rsidP="007442DC">
      <w:pPr>
        <w:bidi/>
        <w:spacing w:line="360" w:lineRule="auto"/>
        <w:jc w:val="both"/>
        <w:rPr>
          <w:rFonts w:ascii="Times New Roman" w:hAnsi="Times New Roman" w:cs="B Lotus"/>
          <w:b/>
          <w:bCs/>
          <w:sz w:val="26"/>
          <w:szCs w:val="26"/>
          <w:rtl/>
        </w:rPr>
      </w:pPr>
      <w:r>
        <w:rPr>
          <w:rFonts w:ascii="Times New Roman" w:hAnsi="Times New Roman" w:cs="B Lotus" w:hint="cs"/>
          <w:b/>
          <w:bCs/>
          <w:sz w:val="26"/>
          <w:szCs w:val="26"/>
          <w:rtl/>
        </w:rPr>
        <w:t>4-</w:t>
      </w:r>
      <w:r w:rsidR="007442DC" w:rsidRPr="00AD3A09">
        <w:rPr>
          <w:rFonts w:ascii="Times New Roman" w:hAnsi="Times New Roman" w:cs="B Lotus" w:hint="cs"/>
          <w:b/>
          <w:bCs/>
          <w:sz w:val="26"/>
          <w:szCs w:val="26"/>
          <w:rtl/>
        </w:rPr>
        <w:t>روش اجرا:</w:t>
      </w:r>
    </w:p>
    <w:p w14:paraId="6EFF51E5" w14:textId="570BC91F" w:rsidR="00CD1D0B" w:rsidRPr="00AD3A09" w:rsidRDefault="009561D2" w:rsidP="009561D2">
      <w:pPr>
        <w:bidi/>
        <w:spacing w:line="360" w:lineRule="auto"/>
        <w:jc w:val="both"/>
        <w:rPr>
          <w:rFonts w:cs="B Lotus"/>
          <w:sz w:val="26"/>
          <w:szCs w:val="26"/>
          <w:rtl/>
          <w:lang w:bidi="fa-IR"/>
        </w:rPr>
      </w:pPr>
      <w:r w:rsidRPr="00AD3A09">
        <w:rPr>
          <w:rFonts w:cs="B Lotus" w:hint="cs"/>
          <w:sz w:val="26"/>
          <w:szCs w:val="26"/>
          <w:rtl/>
        </w:rPr>
        <w:t>به منظور گردآوری داده</w:t>
      </w:r>
      <w:r w:rsidR="00A91B97" w:rsidRPr="00AD3A09">
        <w:rPr>
          <w:rFonts w:cs="B Lotus" w:hint="cs"/>
          <w:sz w:val="26"/>
          <w:szCs w:val="26"/>
          <w:rtl/>
        </w:rPr>
        <w:t>‌</w:t>
      </w:r>
      <w:r w:rsidRPr="00AD3A09">
        <w:rPr>
          <w:rFonts w:cs="B Lotus" w:hint="cs"/>
          <w:sz w:val="26"/>
          <w:szCs w:val="26"/>
          <w:rtl/>
        </w:rPr>
        <w:t>ها، پرسشنامه</w:t>
      </w:r>
      <w:r w:rsidR="00A91B97" w:rsidRPr="00AD3A09">
        <w:rPr>
          <w:rFonts w:cs="B Lotus" w:hint="cs"/>
          <w:sz w:val="26"/>
          <w:szCs w:val="26"/>
          <w:rtl/>
        </w:rPr>
        <w:t>‌</w:t>
      </w:r>
      <w:r w:rsidRPr="00AD3A09">
        <w:rPr>
          <w:rFonts w:cs="B Lotus" w:hint="cs"/>
          <w:sz w:val="26"/>
          <w:szCs w:val="26"/>
          <w:rtl/>
        </w:rPr>
        <w:t>ها پس از تنظیم میان</w:t>
      </w:r>
      <w:r w:rsidR="00CD1D0B" w:rsidRPr="00AD3A09">
        <w:rPr>
          <w:rFonts w:cs="B Lotus"/>
          <w:sz w:val="26"/>
          <w:szCs w:val="26"/>
          <w:rtl/>
        </w:rPr>
        <w:t xml:space="preserve"> </w:t>
      </w:r>
      <w:r w:rsidR="00CD1D0B" w:rsidRPr="00AD3A09">
        <w:rPr>
          <w:rFonts w:cs="B Lotus" w:hint="cs"/>
          <w:sz w:val="26"/>
          <w:szCs w:val="26"/>
          <w:rtl/>
        </w:rPr>
        <w:t>زنان</w:t>
      </w:r>
      <w:r w:rsidR="00CD1D0B" w:rsidRPr="00AD3A09">
        <w:rPr>
          <w:rFonts w:cs="B Lotus"/>
          <w:sz w:val="26"/>
          <w:szCs w:val="26"/>
          <w:rtl/>
        </w:rPr>
        <w:t xml:space="preserve"> </w:t>
      </w:r>
      <w:r w:rsidR="00CD1D0B" w:rsidRPr="00AD3A09">
        <w:rPr>
          <w:rFonts w:cs="B Lotus" w:hint="cs"/>
          <w:sz w:val="26"/>
          <w:szCs w:val="26"/>
          <w:rtl/>
        </w:rPr>
        <w:t>دارای</w:t>
      </w:r>
      <w:r w:rsidR="00CD1D0B" w:rsidRPr="00AD3A09">
        <w:rPr>
          <w:rFonts w:cs="B Lotus"/>
          <w:sz w:val="26"/>
          <w:szCs w:val="26"/>
          <w:rtl/>
        </w:rPr>
        <w:t xml:space="preserve"> </w:t>
      </w:r>
      <w:r w:rsidR="00CD1D0B" w:rsidRPr="00AD3A09">
        <w:rPr>
          <w:rFonts w:cs="B Lotus" w:hint="cs"/>
          <w:sz w:val="26"/>
          <w:szCs w:val="26"/>
          <w:rtl/>
        </w:rPr>
        <w:t>تجربه</w:t>
      </w:r>
      <w:r w:rsidR="00CD1D0B" w:rsidRPr="00AD3A09">
        <w:rPr>
          <w:rFonts w:cs="B Lotus"/>
          <w:sz w:val="26"/>
          <w:szCs w:val="26"/>
          <w:rtl/>
        </w:rPr>
        <w:t xml:space="preserve"> </w:t>
      </w:r>
      <w:r w:rsidR="00CD1D0B" w:rsidRPr="00AD3A09">
        <w:rPr>
          <w:rFonts w:cs="B Lotus" w:hint="cs"/>
          <w:sz w:val="26"/>
          <w:szCs w:val="26"/>
          <w:rtl/>
        </w:rPr>
        <w:t>سوگ</w:t>
      </w:r>
      <w:r w:rsidR="00CD1D0B" w:rsidRPr="00AD3A09">
        <w:rPr>
          <w:rFonts w:cs="B Lotus"/>
          <w:sz w:val="26"/>
          <w:szCs w:val="26"/>
          <w:rtl/>
        </w:rPr>
        <w:t xml:space="preserve"> </w:t>
      </w:r>
      <w:r w:rsidR="00CD1D0B" w:rsidRPr="00AD3A09">
        <w:rPr>
          <w:rFonts w:cs="B Lotus" w:hint="cs"/>
          <w:sz w:val="26"/>
          <w:szCs w:val="26"/>
          <w:rtl/>
        </w:rPr>
        <w:t>که</w:t>
      </w:r>
      <w:r w:rsidR="00CD1D0B" w:rsidRPr="00AD3A09">
        <w:rPr>
          <w:rFonts w:cs="B Lotus"/>
          <w:sz w:val="26"/>
          <w:szCs w:val="26"/>
          <w:rtl/>
        </w:rPr>
        <w:t xml:space="preserve"> </w:t>
      </w:r>
      <w:r w:rsidR="00CD1D0B" w:rsidRPr="00AD3A09">
        <w:rPr>
          <w:rFonts w:cs="B Lotus" w:hint="cs"/>
          <w:sz w:val="26"/>
          <w:szCs w:val="26"/>
          <w:rtl/>
        </w:rPr>
        <w:t>در</w:t>
      </w:r>
      <w:r w:rsidR="00CD1D0B" w:rsidRPr="00AD3A09">
        <w:rPr>
          <w:rFonts w:cs="B Lotus"/>
          <w:sz w:val="26"/>
          <w:szCs w:val="26"/>
          <w:rtl/>
        </w:rPr>
        <w:t xml:space="preserve"> </w:t>
      </w:r>
      <w:r w:rsidR="00CD1D0B" w:rsidRPr="00AD3A09">
        <w:rPr>
          <w:rFonts w:cs="B Lotus" w:hint="cs"/>
          <w:sz w:val="26"/>
          <w:szCs w:val="26"/>
          <w:rtl/>
        </w:rPr>
        <w:t>آخر</w:t>
      </w:r>
      <w:r w:rsidR="00CD1D0B" w:rsidRPr="00AD3A09">
        <w:rPr>
          <w:rFonts w:cs="B Lotus"/>
          <w:sz w:val="26"/>
          <w:szCs w:val="26"/>
          <w:rtl/>
        </w:rPr>
        <w:t xml:space="preserve"> </w:t>
      </w:r>
      <w:r w:rsidR="00CD1D0B" w:rsidRPr="00AD3A09">
        <w:rPr>
          <w:rFonts w:cs="B Lotus" w:hint="cs"/>
          <w:sz w:val="26"/>
          <w:szCs w:val="26"/>
          <w:rtl/>
        </w:rPr>
        <w:t>هر</w:t>
      </w:r>
      <w:r w:rsidR="00CD1D0B" w:rsidRPr="00AD3A09">
        <w:rPr>
          <w:rFonts w:cs="B Lotus"/>
          <w:sz w:val="26"/>
          <w:szCs w:val="26"/>
          <w:rtl/>
        </w:rPr>
        <w:t xml:space="preserve"> </w:t>
      </w:r>
      <w:r w:rsidR="00CD1D0B" w:rsidRPr="00AD3A09">
        <w:rPr>
          <w:rFonts w:cs="B Lotus" w:hint="cs"/>
          <w:sz w:val="26"/>
          <w:szCs w:val="26"/>
          <w:rtl/>
        </w:rPr>
        <w:t>هفته</w:t>
      </w:r>
      <w:r w:rsidR="00CD1D0B" w:rsidRPr="00AD3A09">
        <w:rPr>
          <w:rFonts w:cs="B Lotus"/>
          <w:sz w:val="26"/>
          <w:szCs w:val="26"/>
          <w:rtl/>
        </w:rPr>
        <w:t xml:space="preserve"> </w:t>
      </w:r>
      <w:r w:rsidR="00CD1D0B" w:rsidRPr="00AD3A09">
        <w:rPr>
          <w:rFonts w:cs="B Lotus" w:hint="cs"/>
          <w:sz w:val="26"/>
          <w:szCs w:val="26"/>
          <w:rtl/>
        </w:rPr>
        <w:t>در</w:t>
      </w:r>
      <w:r w:rsidR="00CD1D0B" w:rsidRPr="00AD3A09">
        <w:rPr>
          <w:rFonts w:cs="B Lotus"/>
          <w:sz w:val="26"/>
          <w:szCs w:val="26"/>
          <w:rtl/>
        </w:rPr>
        <w:t xml:space="preserve"> </w:t>
      </w:r>
      <w:r w:rsidR="00CD1D0B" w:rsidRPr="00AD3A09">
        <w:rPr>
          <w:rFonts w:cs="B Lotus" w:hint="cs"/>
          <w:sz w:val="26"/>
          <w:szCs w:val="26"/>
          <w:rtl/>
        </w:rPr>
        <w:t>قبرستان</w:t>
      </w:r>
      <w:r w:rsidR="00A91B97" w:rsidRPr="00AD3A09">
        <w:rPr>
          <w:rFonts w:cs="B Lotus" w:hint="cs"/>
          <w:sz w:val="26"/>
          <w:szCs w:val="26"/>
          <w:rtl/>
        </w:rPr>
        <w:t>‌</w:t>
      </w:r>
      <w:r w:rsidR="00CD1D0B" w:rsidRPr="00AD3A09">
        <w:rPr>
          <w:rFonts w:cs="B Lotus" w:hint="cs"/>
          <w:sz w:val="26"/>
          <w:szCs w:val="26"/>
          <w:rtl/>
        </w:rPr>
        <w:t>های</w:t>
      </w:r>
      <w:r w:rsidR="00CD1D0B" w:rsidRPr="00AD3A09">
        <w:rPr>
          <w:rFonts w:cs="B Lotus"/>
          <w:sz w:val="26"/>
          <w:szCs w:val="26"/>
          <w:rtl/>
        </w:rPr>
        <w:t xml:space="preserve"> </w:t>
      </w:r>
      <w:r w:rsidR="00CD1D0B" w:rsidRPr="00AD3A09">
        <w:rPr>
          <w:rFonts w:cs="B Lotus" w:hint="cs"/>
          <w:sz w:val="26"/>
          <w:szCs w:val="26"/>
          <w:rtl/>
        </w:rPr>
        <w:t>شهر</w:t>
      </w:r>
      <w:r w:rsidR="00CD1D0B" w:rsidRPr="00AD3A09">
        <w:rPr>
          <w:rFonts w:cs="B Lotus"/>
          <w:sz w:val="26"/>
          <w:szCs w:val="26"/>
          <w:rtl/>
        </w:rPr>
        <w:t xml:space="preserve"> </w:t>
      </w:r>
      <w:r w:rsidR="00CD1D0B" w:rsidRPr="00AD3A09">
        <w:rPr>
          <w:rFonts w:cs="B Lotus" w:hint="cs"/>
          <w:sz w:val="26"/>
          <w:szCs w:val="26"/>
          <w:rtl/>
        </w:rPr>
        <w:t>مشهد</w:t>
      </w:r>
      <w:r w:rsidR="00CD1D0B" w:rsidRPr="00AD3A09">
        <w:rPr>
          <w:rFonts w:cs="B Lotus"/>
          <w:sz w:val="26"/>
          <w:szCs w:val="26"/>
          <w:rtl/>
        </w:rPr>
        <w:t xml:space="preserve"> </w:t>
      </w:r>
      <w:r w:rsidR="00CD1D0B" w:rsidRPr="00AD3A09">
        <w:rPr>
          <w:rFonts w:cs="B Lotus" w:hint="cs"/>
          <w:sz w:val="26"/>
          <w:szCs w:val="26"/>
          <w:rtl/>
        </w:rPr>
        <w:t>حاضر</w:t>
      </w:r>
      <w:r w:rsidR="00CD1D0B" w:rsidRPr="00AD3A09">
        <w:rPr>
          <w:rFonts w:cs="B Lotus"/>
          <w:sz w:val="26"/>
          <w:szCs w:val="26"/>
          <w:rtl/>
        </w:rPr>
        <w:t xml:space="preserve"> </w:t>
      </w:r>
      <w:r w:rsidR="00CD1D0B" w:rsidRPr="00AD3A09">
        <w:rPr>
          <w:rFonts w:cs="B Lotus" w:hint="cs"/>
          <w:sz w:val="26"/>
          <w:szCs w:val="26"/>
          <w:rtl/>
        </w:rPr>
        <w:t>می‌شدند</w:t>
      </w:r>
      <w:r w:rsidRPr="00AD3A09">
        <w:rPr>
          <w:rFonts w:cs="B Lotus" w:hint="cs"/>
          <w:sz w:val="26"/>
          <w:szCs w:val="26"/>
          <w:rtl/>
        </w:rPr>
        <w:t xml:space="preserve"> توزیع شد. لازم به ذکر است که قبل از توزیع اهداف پژوهش برای افراد توضیح داده شد و رضایت آگاهانه آنان برای شرکت در پژوهش کسب شد و پرسشنامه</w:t>
      </w:r>
      <w:r w:rsidR="00A91B97" w:rsidRPr="00AD3A09">
        <w:rPr>
          <w:rFonts w:cs="B Lotus" w:hint="cs"/>
          <w:sz w:val="26"/>
          <w:szCs w:val="26"/>
          <w:rtl/>
        </w:rPr>
        <w:t>‌</w:t>
      </w:r>
      <w:r w:rsidRPr="00AD3A09">
        <w:rPr>
          <w:rFonts w:cs="B Lotus" w:hint="cs"/>
          <w:sz w:val="26"/>
          <w:szCs w:val="26"/>
          <w:rtl/>
        </w:rPr>
        <w:t>ها به صورت خودگزارش</w:t>
      </w:r>
      <w:r w:rsidR="00A91B97" w:rsidRPr="00AD3A09">
        <w:rPr>
          <w:rFonts w:cs="B Lotus" w:hint="cs"/>
          <w:sz w:val="26"/>
          <w:szCs w:val="26"/>
          <w:rtl/>
        </w:rPr>
        <w:t>‌</w:t>
      </w:r>
      <w:r w:rsidRPr="00AD3A09">
        <w:rPr>
          <w:rFonts w:cs="B Lotus" w:hint="cs"/>
          <w:sz w:val="26"/>
          <w:szCs w:val="26"/>
          <w:rtl/>
        </w:rPr>
        <w:t>دهی تکمیل گردید.</w:t>
      </w:r>
      <w:r w:rsidR="00CD1D0B" w:rsidRPr="00AD3A09">
        <w:rPr>
          <w:rFonts w:cs="B Lotus"/>
          <w:sz w:val="26"/>
          <w:szCs w:val="26"/>
          <w:rtl/>
        </w:rPr>
        <w:t xml:space="preserve"> </w:t>
      </w:r>
      <w:r w:rsidRPr="00AD3A09">
        <w:rPr>
          <w:rFonts w:cs="B Lotus" w:hint="cs"/>
          <w:sz w:val="26"/>
          <w:szCs w:val="26"/>
          <w:rtl/>
        </w:rPr>
        <w:t>به منظور تجزیه و تحلیل داده</w:t>
      </w:r>
      <w:r w:rsidR="00A91B97" w:rsidRPr="00AD3A09">
        <w:rPr>
          <w:rFonts w:cs="B Lotus" w:hint="cs"/>
          <w:sz w:val="26"/>
          <w:szCs w:val="26"/>
          <w:rtl/>
        </w:rPr>
        <w:t>‌</w:t>
      </w:r>
      <w:r w:rsidRPr="00AD3A09">
        <w:rPr>
          <w:rFonts w:cs="B Lotus" w:hint="cs"/>
          <w:sz w:val="26"/>
          <w:szCs w:val="26"/>
          <w:rtl/>
        </w:rPr>
        <w:t xml:space="preserve">ها از نرم افزار </w:t>
      </w:r>
      <w:r w:rsidRPr="00AD3A09">
        <w:rPr>
          <w:rFonts w:asciiTheme="majorBidi" w:hAnsiTheme="majorBidi" w:cstheme="majorBidi"/>
          <w:sz w:val="26"/>
          <w:szCs w:val="26"/>
        </w:rPr>
        <w:t>spss</w:t>
      </w:r>
      <w:r w:rsidRPr="00AD3A09">
        <w:rPr>
          <w:rFonts w:cs="B Lotus" w:hint="cs"/>
          <w:sz w:val="26"/>
          <w:szCs w:val="26"/>
          <w:rtl/>
          <w:lang w:bidi="fa-IR"/>
        </w:rPr>
        <w:t xml:space="preserve"> استفاده گردید و آزمون</w:t>
      </w:r>
      <w:r w:rsidR="00A91B97" w:rsidRPr="00AD3A09">
        <w:rPr>
          <w:rFonts w:cs="B Lotus" w:hint="cs"/>
          <w:sz w:val="26"/>
          <w:szCs w:val="26"/>
          <w:rtl/>
          <w:lang w:bidi="fa-IR"/>
        </w:rPr>
        <w:t>‌</w:t>
      </w:r>
      <w:r w:rsidRPr="00AD3A09">
        <w:rPr>
          <w:rFonts w:cs="B Lotus" w:hint="cs"/>
          <w:sz w:val="26"/>
          <w:szCs w:val="26"/>
          <w:rtl/>
          <w:lang w:bidi="fa-IR"/>
        </w:rPr>
        <w:t>های آماری توصیفی، ضریب همبستگی پیرسون و رگرسیون گام به گام به کارگرفته شد.</w:t>
      </w:r>
    </w:p>
    <w:p w14:paraId="549EEB3B" w14:textId="77777777" w:rsidR="007442DC" w:rsidRPr="00AD3A09" w:rsidRDefault="007442DC" w:rsidP="007442DC">
      <w:pPr>
        <w:bidi/>
        <w:spacing w:line="360" w:lineRule="auto"/>
        <w:jc w:val="both"/>
        <w:rPr>
          <w:rFonts w:ascii="Times New Roman" w:hAnsi="Times New Roman" w:cs="B Lotus"/>
          <w:sz w:val="26"/>
          <w:szCs w:val="26"/>
          <w:rtl/>
        </w:rPr>
      </w:pPr>
    </w:p>
    <w:p w14:paraId="424DAD12" w14:textId="48D4D11D" w:rsidR="007442DC" w:rsidRPr="00AD3A09" w:rsidRDefault="00BB33A7" w:rsidP="007442DC">
      <w:pPr>
        <w:bidi/>
        <w:spacing w:line="360" w:lineRule="auto"/>
        <w:jc w:val="both"/>
        <w:rPr>
          <w:rFonts w:ascii="Times New Roman" w:hAnsi="Times New Roman" w:cs="B Lotus"/>
          <w:b/>
          <w:bCs/>
          <w:sz w:val="26"/>
          <w:szCs w:val="26"/>
          <w:rtl/>
        </w:rPr>
      </w:pPr>
      <w:r>
        <w:rPr>
          <w:rFonts w:ascii="Times New Roman" w:hAnsi="Times New Roman" w:cs="B Lotus" w:hint="cs"/>
          <w:b/>
          <w:bCs/>
          <w:sz w:val="26"/>
          <w:szCs w:val="26"/>
          <w:rtl/>
        </w:rPr>
        <w:lastRenderedPageBreak/>
        <w:t>5-</w:t>
      </w:r>
      <w:r w:rsidR="007442DC" w:rsidRPr="00AD3A09">
        <w:rPr>
          <w:rFonts w:ascii="Times New Roman" w:hAnsi="Times New Roman" w:cs="B Lotus" w:hint="cs"/>
          <w:b/>
          <w:bCs/>
          <w:sz w:val="26"/>
          <w:szCs w:val="26"/>
          <w:rtl/>
        </w:rPr>
        <w:t>یافته</w:t>
      </w:r>
      <w:r w:rsidR="00075EDB" w:rsidRPr="00AD3A09">
        <w:rPr>
          <w:rFonts w:ascii="Times New Roman" w:hAnsi="Times New Roman" w:cs="B Lotus" w:hint="cs"/>
          <w:b/>
          <w:bCs/>
          <w:sz w:val="26"/>
          <w:szCs w:val="26"/>
          <w:rtl/>
        </w:rPr>
        <w:t>‌</w:t>
      </w:r>
      <w:r w:rsidR="007442DC" w:rsidRPr="00AD3A09">
        <w:rPr>
          <w:rFonts w:ascii="Times New Roman" w:hAnsi="Times New Roman" w:cs="B Lotus" w:hint="cs"/>
          <w:b/>
          <w:bCs/>
          <w:sz w:val="26"/>
          <w:szCs w:val="26"/>
          <w:rtl/>
        </w:rPr>
        <w:t>ها:</w:t>
      </w:r>
    </w:p>
    <w:p w14:paraId="27106B5B" w14:textId="2A1EABA8" w:rsidR="009561D2" w:rsidRPr="00AD3A09" w:rsidRDefault="009561D2" w:rsidP="009561D2">
      <w:pPr>
        <w:tabs>
          <w:tab w:val="left" w:pos="5328"/>
        </w:tabs>
        <w:bidi/>
        <w:spacing w:line="360" w:lineRule="auto"/>
        <w:jc w:val="both"/>
        <w:rPr>
          <w:rFonts w:ascii="Times New Roman" w:hAnsi="Times New Roman" w:cs="B Lotus"/>
          <w:b/>
          <w:bCs/>
          <w:sz w:val="26"/>
          <w:szCs w:val="26"/>
          <w:rtl/>
        </w:rPr>
      </w:pPr>
      <w:r w:rsidRPr="00AD3A09">
        <w:rPr>
          <w:rFonts w:ascii="Times New Roman" w:hAnsi="Times New Roman" w:cs="B Lotus" w:hint="cs"/>
          <w:sz w:val="26"/>
          <w:szCs w:val="26"/>
          <w:rtl/>
        </w:rPr>
        <w:t>همانطور که پیش</w:t>
      </w:r>
      <w:r w:rsidR="00A91B97" w:rsidRPr="00AD3A09">
        <w:rPr>
          <w:rFonts w:ascii="Times New Roman" w:hAnsi="Times New Roman" w:cs="B Lotus" w:hint="cs"/>
          <w:sz w:val="26"/>
          <w:szCs w:val="26"/>
          <w:rtl/>
        </w:rPr>
        <w:t>‌</w:t>
      </w:r>
      <w:r w:rsidRPr="00AD3A09">
        <w:rPr>
          <w:rFonts w:ascii="Times New Roman" w:hAnsi="Times New Roman" w:cs="B Lotus" w:hint="cs"/>
          <w:sz w:val="26"/>
          <w:szCs w:val="26"/>
          <w:rtl/>
        </w:rPr>
        <w:t>تر نیز اشاره شد جامعه آماری این تحقیق</w:t>
      </w:r>
      <w:r w:rsidRPr="00AD3A09">
        <w:rPr>
          <w:rFonts w:ascii="Times New Roman" w:hAnsi="Times New Roman" w:cs="B Lotus" w:hint="cs"/>
          <w:b/>
          <w:bCs/>
          <w:sz w:val="26"/>
          <w:szCs w:val="26"/>
          <w:rtl/>
        </w:rPr>
        <w:t xml:space="preserve"> </w:t>
      </w:r>
      <w:r w:rsidRPr="00AD3A09">
        <w:rPr>
          <w:rFonts w:ascii="Times New Roman" w:hAnsi="Times New Roman" w:cs="B Lotus" w:hint="cs"/>
          <w:sz w:val="26"/>
          <w:szCs w:val="26"/>
          <w:rtl/>
        </w:rPr>
        <w:t>زنان دارای</w:t>
      </w:r>
      <w:r w:rsidRPr="00AD3A09">
        <w:rPr>
          <w:rFonts w:ascii="Times New Roman" w:hAnsi="Times New Roman" w:cs="B Lotus"/>
          <w:sz w:val="26"/>
          <w:szCs w:val="26"/>
          <w:rtl/>
        </w:rPr>
        <w:t xml:space="preserve"> </w:t>
      </w:r>
      <w:r w:rsidRPr="00AD3A09">
        <w:rPr>
          <w:rFonts w:ascii="Times New Roman" w:hAnsi="Times New Roman" w:cs="B Lotus" w:hint="cs"/>
          <w:sz w:val="26"/>
          <w:szCs w:val="26"/>
          <w:rtl/>
        </w:rPr>
        <w:t>تجربه</w:t>
      </w:r>
      <w:r w:rsidRPr="00AD3A09">
        <w:rPr>
          <w:rFonts w:ascii="Times New Roman" w:hAnsi="Times New Roman" w:cs="B Lotus"/>
          <w:sz w:val="26"/>
          <w:szCs w:val="26"/>
          <w:rtl/>
        </w:rPr>
        <w:t xml:space="preserve"> </w:t>
      </w:r>
      <w:r w:rsidRPr="00AD3A09">
        <w:rPr>
          <w:rFonts w:ascii="Times New Roman" w:hAnsi="Times New Roman" w:cs="B Lotus" w:hint="cs"/>
          <w:sz w:val="26"/>
          <w:szCs w:val="26"/>
          <w:rtl/>
        </w:rPr>
        <w:t>سوگ</w:t>
      </w:r>
      <w:r w:rsidRPr="00AD3A09">
        <w:rPr>
          <w:rFonts w:ascii="Times New Roman" w:hAnsi="Times New Roman" w:cs="B Lotus"/>
          <w:sz w:val="26"/>
          <w:szCs w:val="26"/>
          <w:rtl/>
        </w:rPr>
        <w:t xml:space="preserve"> </w:t>
      </w:r>
      <w:r w:rsidRPr="00AD3A09">
        <w:rPr>
          <w:rFonts w:ascii="Times New Roman" w:hAnsi="Times New Roman" w:cs="B Lotus" w:hint="cs"/>
          <w:sz w:val="26"/>
          <w:szCs w:val="26"/>
          <w:rtl/>
        </w:rPr>
        <w:t>در</w:t>
      </w:r>
      <w:r w:rsidRPr="00AD3A09">
        <w:rPr>
          <w:rFonts w:ascii="Times New Roman" w:hAnsi="Times New Roman" w:cs="B Lotus"/>
          <w:sz w:val="26"/>
          <w:szCs w:val="26"/>
          <w:rtl/>
        </w:rPr>
        <w:t xml:space="preserve"> </w:t>
      </w:r>
      <w:r w:rsidRPr="00AD3A09">
        <w:rPr>
          <w:rFonts w:ascii="Times New Roman" w:hAnsi="Times New Roman" w:cs="B Lotus" w:hint="cs"/>
          <w:sz w:val="26"/>
          <w:szCs w:val="26"/>
          <w:rtl/>
        </w:rPr>
        <w:t>شهر</w:t>
      </w:r>
      <w:r w:rsidRPr="00AD3A09">
        <w:rPr>
          <w:rFonts w:ascii="Times New Roman" w:hAnsi="Times New Roman" w:cs="B Lotus"/>
          <w:sz w:val="26"/>
          <w:szCs w:val="26"/>
          <w:rtl/>
        </w:rPr>
        <w:t xml:space="preserve"> </w:t>
      </w:r>
      <w:r w:rsidRPr="00AD3A09">
        <w:rPr>
          <w:rFonts w:ascii="Times New Roman" w:hAnsi="Times New Roman" w:cs="B Lotus" w:hint="cs"/>
          <w:sz w:val="26"/>
          <w:szCs w:val="26"/>
          <w:rtl/>
        </w:rPr>
        <w:t>مشهد</w:t>
      </w:r>
      <w:r w:rsidRPr="00AD3A09">
        <w:rPr>
          <w:rFonts w:ascii="Times New Roman" w:hAnsi="Times New Roman" w:cs="B Lotus"/>
          <w:sz w:val="26"/>
          <w:szCs w:val="26"/>
          <w:rtl/>
        </w:rPr>
        <w:t xml:space="preserve"> </w:t>
      </w:r>
      <w:r w:rsidRPr="00AD3A09">
        <w:rPr>
          <w:rFonts w:ascii="Times New Roman" w:hAnsi="Times New Roman" w:cs="B Lotus" w:hint="cs"/>
          <w:sz w:val="26"/>
          <w:szCs w:val="26"/>
          <w:rtl/>
        </w:rPr>
        <w:t>در</w:t>
      </w:r>
      <w:r w:rsidRPr="00AD3A09">
        <w:rPr>
          <w:rFonts w:ascii="Times New Roman" w:hAnsi="Times New Roman" w:cs="B Lotus"/>
          <w:sz w:val="26"/>
          <w:szCs w:val="26"/>
          <w:rtl/>
        </w:rPr>
        <w:t xml:space="preserve"> </w:t>
      </w:r>
      <w:r w:rsidRPr="00AD3A09">
        <w:rPr>
          <w:rFonts w:ascii="Times New Roman" w:hAnsi="Times New Roman" w:cs="B Lotus" w:hint="cs"/>
          <w:sz w:val="26"/>
          <w:szCs w:val="26"/>
          <w:rtl/>
        </w:rPr>
        <w:t>سال</w:t>
      </w:r>
      <w:r w:rsidRPr="00AD3A09">
        <w:rPr>
          <w:rFonts w:ascii="Times New Roman" w:hAnsi="Times New Roman" w:cs="B Lotus"/>
          <w:sz w:val="26"/>
          <w:szCs w:val="26"/>
          <w:rtl/>
        </w:rPr>
        <w:t xml:space="preserve"> 1403</w:t>
      </w:r>
      <w:r w:rsidRPr="00AD3A09">
        <w:rPr>
          <w:rFonts w:ascii="Times New Roman" w:hAnsi="Times New Roman" w:cs="B Lotus" w:hint="cs"/>
          <w:sz w:val="26"/>
          <w:szCs w:val="26"/>
          <w:rtl/>
        </w:rPr>
        <w:t xml:space="preserve"> بوده</w:t>
      </w:r>
      <w:r w:rsidR="00A91B97" w:rsidRPr="00AD3A09">
        <w:rPr>
          <w:rFonts w:ascii="Times New Roman" w:hAnsi="Times New Roman" w:cs="B Lotus" w:hint="cs"/>
          <w:sz w:val="26"/>
          <w:szCs w:val="26"/>
          <w:rtl/>
        </w:rPr>
        <w:t>‌</w:t>
      </w:r>
      <w:r w:rsidRPr="00AD3A09">
        <w:rPr>
          <w:rFonts w:ascii="Times New Roman" w:hAnsi="Times New Roman" w:cs="B Lotus" w:hint="cs"/>
          <w:sz w:val="26"/>
          <w:szCs w:val="26"/>
          <w:rtl/>
        </w:rPr>
        <w:t xml:space="preserve">اند. </w:t>
      </w:r>
      <w:r w:rsidR="00A91B97" w:rsidRPr="00AD3A09">
        <w:rPr>
          <w:rFonts w:ascii="Times New Roman" w:hAnsi="Times New Roman" w:cs="B Lotus" w:hint="cs"/>
          <w:sz w:val="26"/>
          <w:szCs w:val="26"/>
          <w:rtl/>
        </w:rPr>
        <w:t>در ادامه آماره‌های توصیفی متغیرهای مورد مطالعه در این پژوهش ارائه شده است.</w:t>
      </w:r>
    </w:p>
    <w:p w14:paraId="5FBE0A89" w14:textId="78D2AD15" w:rsidR="00EF766E" w:rsidRPr="00AD3A09" w:rsidRDefault="009561D2" w:rsidP="00EF766E">
      <w:pPr>
        <w:pStyle w:val="Heading2"/>
        <w:jc w:val="center"/>
        <w:rPr>
          <w:sz w:val="24"/>
          <w:szCs w:val="24"/>
          <w:rtl/>
        </w:rPr>
      </w:pPr>
      <w:r w:rsidRPr="00AD3A09">
        <w:rPr>
          <w:rFonts w:hint="cs"/>
          <w:sz w:val="24"/>
          <w:szCs w:val="24"/>
          <w:rtl/>
        </w:rPr>
        <w:t xml:space="preserve">جدول </w:t>
      </w:r>
      <w:r w:rsidR="00A91B97" w:rsidRPr="00AD3A09">
        <w:rPr>
          <w:rFonts w:hint="cs"/>
          <w:sz w:val="24"/>
          <w:szCs w:val="24"/>
          <w:rtl/>
        </w:rPr>
        <w:t>1</w:t>
      </w:r>
      <w:r w:rsidRPr="00AD3A09">
        <w:rPr>
          <w:rFonts w:hint="cs"/>
          <w:sz w:val="24"/>
          <w:szCs w:val="24"/>
          <w:rtl/>
        </w:rPr>
        <w:t xml:space="preserve"> : </w:t>
      </w:r>
      <w:r w:rsidR="00EF766E" w:rsidRPr="00AD3A09">
        <w:rPr>
          <w:rFonts w:hint="cs"/>
          <w:sz w:val="24"/>
          <w:szCs w:val="24"/>
          <w:rtl/>
        </w:rPr>
        <w:t>شاخص</w:t>
      </w:r>
      <w:r w:rsidR="00EF766E" w:rsidRPr="00AD3A09">
        <w:rPr>
          <w:rFonts w:hint="eastAsia"/>
          <w:sz w:val="24"/>
          <w:szCs w:val="24"/>
          <w:rtl/>
        </w:rPr>
        <w:t>‌</w:t>
      </w:r>
      <w:r w:rsidR="00EF766E" w:rsidRPr="00AD3A09">
        <w:rPr>
          <w:rFonts w:hint="cs"/>
          <w:sz w:val="24"/>
          <w:szCs w:val="24"/>
          <w:rtl/>
        </w:rPr>
        <w:t>های توصیفی متغیرهای مورد مطالعه</w:t>
      </w:r>
    </w:p>
    <w:tbl>
      <w:tblPr>
        <w:tblStyle w:val="TableGrid"/>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10"/>
        <w:gridCol w:w="1559"/>
        <w:gridCol w:w="1559"/>
        <w:gridCol w:w="1560"/>
      </w:tblGrid>
      <w:tr w:rsidR="00EF766E" w:rsidRPr="00AD3A09" w14:paraId="6417ACCD" w14:textId="77777777" w:rsidTr="006B103C">
        <w:trPr>
          <w:jc w:val="center"/>
        </w:trPr>
        <w:tc>
          <w:tcPr>
            <w:tcW w:w="2810" w:type="dxa"/>
            <w:tcBorders>
              <w:top w:val="single" w:sz="2" w:space="0" w:color="auto"/>
              <w:bottom w:val="single" w:sz="2" w:space="0" w:color="auto"/>
            </w:tcBorders>
            <w:vAlign w:val="center"/>
          </w:tcPr>
          <w:p w14:paraId="18A7197E" w14:textId="77777777" w:rsidR="00EF766E" w:rsidRPr="00AD3A09" w:rsidRDefault="00EF766E" w:rsidP="006B103C">
            <w:pPr>
              <w:spacing w:line="276" w:lineRule="auto"/>
              <w:jc w:val="center"/>
              <w:rPr>
                <w:rFonts w:ascii="Times New Roman" w:hAnsi="Times New Roman" w:cs="B Lotus"/>
                <w:b/>
                <w:bCs/>
                <w:sz w:val="26"/>
                <w:szCs w:val="26"/>
                <w:rtl/>
              </w:rPr>
            </w:pPr>
            <w:r w:rsidRPr="00AD3A09">
              <w:rPr>
                <w:rFonts w:ascii="Times New Roman" w:hAnsi="Times New Roman" w:cs="B Lotus" w:hint="cs"/>
                <w:b/>
                <w:bCs/>
                <w:sz w:val="26"/>
                <w:szCs w:val="26"/>
                <w:rtl/>
              </w:rPr>
              <w:t>متغیرها</w:t>
            </w:r>
          </w:p>
        </w:tc>
        <w:tc>
          <w:tcPr>
            <w:tcW w:w="1559" w:type="dxa"/>
            <w:tcBorders>
              <w:top w:val="single" w:sz="2" w:space="0" w:color="auto"/>
              <w:bottom w:val="single" w:sz="2" w:space="0" w:color="auto"/>
            </w:tcBorders>
            <w:vAlign w:val="center"/>
          </w:tcPr>
          <w:p w14:paraId="5D89A394" w14:textId="77777777" w:rsidR="00EF766E" w:rsidRPr="00AD3A09" w:rsidRDefault="00EF766E" w:rsidP="006B103C">
            <w:pPr>
              <w:spacing w:line="276" w:lineRule="auto"/>
              <w:jc w:val="center"/>
              <w:rPr>
                <w:rFonts w:ascii="Times New Roman" w:hAnsi="Times New Roman" w:cs="B Lotus"/>
                <w:b/>
                <w:bCs/>
                <w:sz w:val="26"/>
                <w:szCs w:val="26"/>
                <w:rtl/>
              </w:rPr>
            </w:pPr>
            <w:r w:rsidRPr="00AD3A09">
              <w:rPr>
                <w:rFonts w:ascii="Times New Roman" w:hAnsi="Times New Roman" w:cs="B Lotus" w:hint="cs"/>
                <w:b/>
                <w:bCs/>
                <w:sz w:val="26"/>
                <w:szCs w:val="26"/>
                <w:rtl/>
              </w:rPr>
              <w:t>تعداد</w:t>
            </w:r>
          </w:p>
        </w:tc>
        <w:tc>
          <w:tcPr>
            <w:tcW w:w="1559" w:type="dxa"/>
            <w:tcBorders>
              <w:top w:val="single" w:sz="2" w:space="0" w:color="auto"/>
              <w:bottom w:val="single" w:sz="2" w:space="0" w:color="auto"/>
            </w:tcBorders>
            <w:vAlign w:val="center"/>
          </w:tcPr>
          <w:p w14:paraId="04555670" w14:textId="77777777" w:rsidR="00EF766E" w:rsidRPr="00AD3A09" w:rsidRDefault="00EF766E" w:rsidP="006B103C">
            <w:pPr>
              <w:spacing w:line="276" w:lineRule="auto"/>
              <w:jc w:val="center"/>
              <w:rPr>
                <w:rFonts w:ascii="Times New Roman" w:hAnsi="Times New Roman" w:cs="B Lotus"/>
                <w:b/>
                <w:bCs/>
                <w:sz w:val="26"/>
                <w:szCs w:val="26"/>
                <w:rtl/>
              </w:rPr>
            </w:pPr>
            <w:r w:rsidRPr="00AD3A09">
              <w:rPr>
                <w:rFonts w:ascii="Times New Roman" w:hAnsi="Times New Roman" w:cs="B Lotus" w:hint="cs"/>
                <w:b/>
                <w:bCs/>
                <w:sz w:val="26"/>
                <w:szCs w:val="26"/>
                <w:rtl/>
              </w:rPr>
              <w:t>میانگین</w:t>
            </w:r>
          </w:p>
        </w:tc>
        <w:tc>
          <w:tcPr>
            <w:tcW w:w="1560" w:type="dxa"/>
            <w:tcBorders>
              <w:top w:val="single" w:sz="2" w:space="0" w:color="auto"/>
              <w:bottom w:val="single" w:sz="2" w:space="0" w:color="auto"/>
            </w:tcBorders>
            <w:vAlign w:val="center"/>
          </w:tcPr>
          <w:p w14:paraId="58E1A8DB" w14:textId="77777777" w:rsidR="00EF766E" w:rsidRPr="00AD3A09" w:rsidRDefault="00EF766E" w:rsidP="006B103C">
            <w:pPr>
              <w:spacing w:line="276" w:lineRule="auto"/>
              <w:jc w:val="center"/>
              <w:rPr>
                <w:rFonts w:ascii="Times New Roman" w:hAnsi="Times New Roman" w:cs="B Lotus"/>
                <w:b/>
                <w:bCs/>
                <w:sz w:val="26"/>
                <w:szCs w:val="26"/>
                <w:rtl/>
              </w:rPr>
            </w:pPr>
            <w:r w:rsidRPr="00AD3A09">
              <w:rPr>
                <w:rFonts w:ascii="Times New Roman" w:hAnsi="Times New Roman" w:cs="B Lotus" w:hint="cs"/>
                <w:b/>
                <w:bCs/>
                <w:sz w:val="26"/>
                <w:szCs w:val="26"/>
                <w:rtl/>
              </w:rPr>
              <w:t>انحراف معیار</w:t>
            </w:r>
          </w:p>
        </w:tc>
      </w:tr>
      <w:tr w:rsidR="00EF766E" w:rsidRPr="00AD3A09" w14:paraId="75B1EF5C" w14:textId="77777777" w:rsidTr="006B103C">
        <w:trPr>
          <w:jc w:val="center"/>
        </w:trPr>
        <w:tc>
          <w:tcPr>
            <w:tcW w:w="2810" w:type="dxa"/>
            <w:tcBorders>
              <w:top w:val="single" w:sz="2" w:space="0" w:color="auto"/>
              <w:bottom w:val="single" w:sz="2" w:space="0" w:color="auto"/>
            </w:tcBorders>
            <w:vAlign w:val="center"/>
          </w:tcPr>
          <w:p w14:paraId="7B4D2D1B" w14:textId="77777777" w:rsidR="00EF766E" w:rsidRPr="00AD3A09" w:rsidRDefault="00EF766E" w:rsidP="006B103C">
            <w:pPr>
              <w:spacing w:line="240" w:lineRule="auto"/>
              <w:jc w:val="center"/>
              <w:rPr>
                <w:rFonts w:ascii="Times New Roman" w:hAnsi="Times New Roman" w:cs="B Lotus"/>
                <w:sz w:val="26"/>
                <w:szCs w:val="26"/>
                <w:rtl/>
              </w:rPr>
            </w:pPr>
            <w:r w:rsidRPr="00AD3A09">
              <w:rPr>
                <w:rFonts w:ascii="Times New Roman" w:hAnsi="Times New Roman" w:cs="B Lotus" w:hint="cs"/>
                <w:sz w:val="26"/>
                <w:szCs w:val="26"/>
                <w:rtl/>
              </w:rPr>
              <w:t>رشد پس از آسیب</w:t>
            </w:r>
          </w:p>
          <w:p w14:paraId="5AC84F95" w14:textId="77777777" w:rsidR="00EF766E" w:rsidRPr="00AD3A09" w:rsidRDefault="00EF766E" w:rsidP="006B103C">
            <w:pPr>
              <w:spacing w:line="240" w:lineRule="auto"/>
              <w:jc w:val="center"/>
              <w:rPr>
                <w:rFonts w:ascii="Times New Roman" w:hAnsi="Times New Roman" w:cs="B Lotus"/>
                <w:sz w:val="26"/>
                <w:szCs w:val="26"/>
                <w:rtl/>
              </w:rPr>
            </w:pPr>
            <w:r w:rsidRPr="00AD3A09">
              <w:rPr>
                <w:rFonts w:ascii="Times New Roman" w:hAnsi="Times New Roman" w:cs="B Lotus" w:hint="cs"/>
                <w:sz w:val="26"/>
                <w:szCs w:val="26"/>
                <w:rtl/>
              </w:rPr>
              <w:t>احساس معنا در زندگی</w:t>
            </w:r>
          </w:p>
          <w:p w14:paraId="51A1DAD3" w14:textId="77777777" w:rsidR="00EF766E" w:rsidRPr="00AD3A09" w:rsidRDefault="00EF766E" w:rsidP="006B103C">
            <w:pPr>
              <w:spacing w:line="240" w:lineRule="auto"/>
              <w:jc w:val="center"/>
              <w:rPr>
                <w:rFonts w:ascii="Times New Roman" w:hAnsi="Times New Roman" w:cs="B Lotus"/>
                <w:sz w:val="26"/>
                <w:szCs w:val="26"/>
                <w:rtl/>
              </w:rPr>
            </w:pPr>
            <w:r w:rsidRPr="00AD3A09">
              <w:rPr>
                <w:rFonts w:ascii="Times New Roman" w:hAnsi="Times New Roman" w:cs="B Lotus" w:hint="cs"/>
                <w:sz w:val="26"/>
                <w:szCs w:val="26"/>
                <w:rtl/>
              </w:rPr>
              <w:t>پریشانی روان</w:t>
            </w:r>
            <w:r w:rsidRPr="00AD3A09">
              <w:rPr>
                <w:rFonts w:ascii="Times New Roman" w:hAnsi="Times New Roman" w:cs="B Lotus" w:hint="eastAsia"/>
                <w:sz w:val="26"/>
                <w:szCs w:val="26"/>
                <w:rtl/>
              </w:rPr>
              <w:t>‌</w:t>
            </w:r>
            <w:r w:rsidRPr="00AD3A09">
              <w:rPr>
                <w:rFonts w:ascii="Times New Roman" w:hAnsi="Times New Roman" w:cs="B Lotus" w:hint="cs"/>
                <w:sz w:val="26"/>
                <w:szCs w:val="26"/>
                <w:rtl/>
              </w:rPr>
              <w:t>شناختی</w:t>
            </w:r>
          </w:p>
          <w:p w14:paraId="4954A65F" w14:textId="77777777" w:rsidR="00EF766E" w:rsidRPr="00AD3A09" w:rsidRDefault="00EF766E" w:rsidP="006B103C">
            <w:pPr>
              <w:spacing w:line="240" w:lineRule="auto"/>
              <w:jc w:val="center"/>
              <w:rPr>
                <w:rFonts w:ascii="Times New Roman" w:hAnsi="Times New Roman" w:cs="B Lotus"/>
                <w:sz w:val="26"/>
                <w:szCs w:val="26"/>
                <w:rtl/>
              </w:rPr>
            </w:pPr>
            <w:r w:rsidRPr="00AD3A09">
              <w:rPr>
                <w:rFonts w:ascii="Times New Roman" w:hAnsi="Times New Roman" w:cs="B Lotus" w:hint="cs"/>
                <w:sz w:val="26"/>
                <w:szCs w:val="26"/>
                <w:rtl/>
              </w:rPr>
              <w:t>امیدواری</w:t>
            </w:r>
          </w:p>
        </w:tc>
        <w:tc>
          <w:tcPr>
            <w:tcW w:w="1559" w:type="dxa"/>
            <w:tcBorders>
              <w:top w:val="single" w:sz="2" w:space="0" w:color="auto"/>
              <w:bottom w:val="single" w:sz="2" w:space="0" w:color="auto"/>
            </w:tcBorders>
            <w:vAlign w:val="center"/>
          </w:tcPr>
          <w:p w14:paraId="4F7F5C8F" w14:textId="77777777" w:rsidR="00EF766E" w:rsidRPr="00AD3A09" w:rsidRDefault="00EF766E" w:rsidP="006B103C">
            <w:pPr>
              <w:spacing w:line="240" w:lineRule="auto"/>
              <w:jc w:val="center"/>
              <w:rPr>
                <w:rFonts w:ascii="Times New Roman" w:hAnsi="Times New Roman" w:cs="B Lotus"/>
                <w:sz w:val="26"/>
                <w:szCs w:val="26"/>
                <w:rtl/>
              </w:rPr>
            </w:pPr>
            <w:r w:rsidRPr="00AD3A09">
              <w:rPr>
                <w:rFonts w:ascii="Times New Roman" w:hAnsi="Times New Roman" w:cs="B Lotus" w:hint="cs"/>
                <w:sz w:val="26"/>
                <w:szCs w:val="26"/>
                <w:rtl/>
              </w:rPr>
              <w:t>160</w:t>
            </w:r>
          </w:p>
          <w:p w14:paraId="640EAFD1" w14:textId="77777777" w:rsidR="00EF766E" w:rsidRPr="00AD3A09" w:rsidRDefault="00EF766E" w:rsidP="006B103C">
            <w:pPr>
              <w:spacing w:line="240" w:lineRule="auto"/>
              <w:jc w:val="center"/>
              <w:rPr>
                <w:rFonts w:ascii="Times New Roman" w:hAnsi="Times New Roman" w:cs="B Lotus"/>
                <w:sz w:val="26"/>
                <w:szCs w:val="26"/>
                <w:rtl/>
              </w:rPr>
            </w:pPr>
            <w:r w:rsidRPr="00AD3A09">
              <w:rPr>
                <w:rFonts w:ascii="Times New Roman" w:hAnsi="Times New Roman" w:cs="B Lotus" w:hint="cs"/>
                <w:sz w:val="26"/>
                <w:szCs w:val="26"/>
                <w:rtl/>
              </w:rPr>
              <w:t>160</w:t>
            </w:r>
          </w:p>
          <w:p w14:paraId="227BC4E9" w14:textId="77777777" w:rsidR="00EF766E" w:rsidRPr="00AD3A09" w:rsidRDefault="00EF766E" w:rsidP="006B103C">
            <w:pPr>
              <w:spacing w:line="240" w:lineRule="auto"/>
              <w:jc w:val="center"/>
              <w:rPr>
                <w:rFonts w:ascii="Times New Roman" w:hAnsi="Times New Roman" w:cs="B Lotus"/>
                <w:sz w:val="26"/>
                <w:szCs w:val="26"/>
                <w:rtl/>
              </w:rPr>
            </w:pPr>
            <w:r w:rsidRPr="00AD3A09">
              <w:rPr>
                <w:rFonts w:ascii="Times New Roman" w:hAnsi="Times New Roman" w:cs="B Lotus" w:hint="cs"/>
                <w:sz w:val="26"/>
                <w:szCs w:val="26"/>
                <w:rtl/>
              </w:rPr>
              <w:t>160</w:t>
            </w:r>
          </w:p>
          <w:p w14:paraId="013DEC46" w14:textId="77777777" w:rsidR="00EF766E" w:rsidRPr="00AD3A09" w:rsidRDefault="00EF766E" w:rsidP="006B103C">
            <w:pPr>
              <w:spacing w:line="240" w:lineRule="auto"/>
              <w:jc w:val="center"/>
              <w:rPr>
                <w:rFonts w:ascii="Times New Roman" w:hAnsi="Times New Roman" w:cs="B Lotus"/>
                <w:sz w:val="26"/>
                <w:szCs w:val="26"/>
                <w:rtl/>
              </w:rPr>
            </w:pPr>
            <w:r w:rsidRPr="00AD3A09">
              <w:rPr>
                <w:rFonts w:ascii="Times New Roman" w:hAnsi="Times New Roman" w:cs="B Lotus" w:hint="cs"/>
                <w:sz w:val="26"/>
                <w:szCs w:val="26"/>
                <w:rtl/>
              </w:rPr>
              <w:t>160</w:t>
            </w:r>
          </w:p>
        </w:tc>
        <w:tc>
          <w:tcPr>
            <w:tcW w:w="1559" w:type="dxa"/>
            <w:tcBorders>
              <w:top w:val="single" w:sz="2" w:space="0" w:color="auto"/>
              <w:bottom w:val="single" w:sz="2" w:space="0" w:color="auto"/>
            </w:tcBorders>
            <w:vAlign w:val="center"/>
          </w:tcPr>
          <w:p w14:paraId="3F9DF3CD" w14:textId="77777777" w:rsidR="00EF766E" w:rsidRPr="00AD3A09" w:rsidRDefault="00EF766E" w:rsidP="006B103C">
            <w:pPr>
              <w:spacing w:line="240" w:lineRule="auto"/>
              <w:jc w:val="center"/>
              <w:rPr>
                <w:rFonts w:ascii="Times New Roman" w:hAnsi="Times New Roman" w:cs="B Lotus"/>
                <w:sz w:val="26"/>
                <w:szCs w:val="26"/>
                <w:rtl/>
              </w:rPr>
            </w:pPr>
            <w:r w:rsidRPr="00AD3A09">
              <w:rPr>
                <w:rFonts w:ascii="Times New Roman" w:hAnsi="Times New Roman" w:cs="B Lotus" w:hint="cs"/>
                <w:sz w:val="26"/>
                <w:szCs w:val="26"/>
                <w:rtl/>
              </w:rPr>
              <w:t>09/57</w:t>
            </w:r>
          </w:p>
          <w:p w14:paraId="299EC60F" w14:textId="77777777" w:rsidR="00EF766E" w:rsidRPr="00AD3A09" w:rsidRDefault="00EF766E" w:rsidP="006B103C">
            <w:pPr>
              <w:spacing w:line="240" w:lineRule="auto"/>
              <w:jc w:val="center"/>
              <w:rPr>
                <w:rFonts w:ascii="Times New Roman" w:hAnsi="Times New Roman" w:cs="B Lotus"/>
                <w:sz w:val="26"/>
                <w:szCs w:val="26"/>
                <w:rtl/>
              </w:rPr>
            </w:pPr>
            <w:r w:rsidRPr="00AD3A09">
              <w:rPr>
                <w:rFonts w:ascii="Times New Roman" w:hAnsi="Times New Roman" w:cs="B Lotus" w:hint="cs"/>
                <w:sz w:val="26"/>
                <w:szCs w:val="26"/>
                <w:rtl/>
              </w:rPr>
              <w:t>76/41</w:t>
            </w:r>
          </w:p>
          <w:p w14:paraId="4B20F06F" w14:textId="77777777" w:rsidR="00EF766E" w:rsidRPr="00AD3A09" w:rsidRDefault="00EF766E" w:rsidP="006B103C">
            <w:pPr>
              <w:spacing w:line="240" w:lineRule="auto"/>
              <w:jc w:val="center"/>
              <w:rPr>
                <w:rFonts w:ascii="Times New Roman" w:hAnsi="Times New Roman" w:cs="B Lotus"/>
                <w:sz w:val="26"/>
                <w:szCs w:val="26"/>
                <w:rtl/>
              </w:rPr>
            </w:pPr>
            <w:r w:rsidRPr="00AD3A09">
              <w:rPr>
                <w:rFonts w:ascii="Times New Roman" w:hAnsi="Times New Roman" w:cs="B Lotus" w:hint="cs"/>
                <w:sz w:val="26"/>
                <w:szCs w:val="26"/>
                <w:rtl/>
              </w:rPr>
              <w:t>04/26</w:t>
            </w:r>
          </w:p>
          <w:p w14:paraId="49B4BB00" w14:textId="77777777" w:rsidR="00EF766E" w:rsidRPr="00AD3A09" w:rsidRDefault="00EF766E" w:rsidP="006B103C">
            <w:pPr>
              <w:spacing w:line="240" w:lineRule="auto"/>
              <w:jc w:val="center"/>
              <w:rPr>
                <w:rFonts w:ascii="Times New Roman" w:hAnsi="Times New Roman" w:cs="B Lotus"/>
                <w:sz w:val="26"/>
                <w:szCs w:val="26"/>
                <w:rtl/>
              </w:rPr>
            </w:pPr>
            <w:r w:rsidRPr="00AD3A09">
              <w:rPr>
                <w:rFonts w:ascii="Times New Roman" w:hAnsi="Times New Roman" w:cs="B Lotus" w:hint="cs"/>
                <w:sz w:val="26"/>
                <w:szCs w:val="26"/>
                <w:rtl/>
              </w:rPr>
              <w:t>92/35</w:t>
            </w:r>
          </w:p>
        </w:tc>
        <w:tc>
          <w:tcPr>
            <w:tcW w:w="1560" w:type="dxa"/>
            <w:tcBorders>
              <w:top w:val="single" w:sz="2" w:space="0" w:color="auto"/>
              <w:bottom w:val="single" w:sz="2" w:space="0" w:color="auto"/>
            </w:tcBorders>
            <w:vAlign w:val="center"/>
          </w:tcPr>
          <w:p w14:paraId="3576BF53" w14:textId="77777777" w:rsidR="00EF766E" w:rsidRPr="00AD3A09" w:rsidRDefault="00EF766E" w:rsidP="006B103C">
            <w:pPr>
              <w:spacing w:line="240" w:lineRule="auto"/>
              <w:jc w:val="center"/>
              <w:rPr>
                <w:rFonts w:ascii="Times New Roman" w:hAnsi="Times New Roman" w:cs="B Lotus"/>
                <w:sz w:val="26"/>
                <w:szCs w:val="26"/>
                <w:rtl/>
              </w:rPr>
            </w:pPr>
            <w:r w:rsidRPr="00AD3A09">
              <w:rPr>
                <w:rFonts w:ascii="Times New Roman" w:hAnsi="Times New Roman" w:cs="B Lotus" w:hint="cs"/>
                <w:sz w:val="26"/>
                <w:szCs w:val="26"/>
                <w:rtl/>
              </w:rPr>
              <w:t>54/11</w:t>
            </w:r>
          </w:p>
          <w:p w14:paraId="2796A234" w14:textId="77777777" w:rsidR="00EF766E" w:rsidRPr="00AD3A09" w:rsidRDefault="00EF766E" w:rsidP="006B103C">
            <w:pPr>
              <w:spacing w:line="240" w:lineRule="auto"/>
              <w:jc w:val="center"/>
              <w:rPr>
                <w:rFonts w:ascii="Times New Roman" w:hAnsi="Times New Roman" w:cs="B Lotus"/>
                <w:sz w:val="26"/>
                <w:szCs w:val="26"/>
                <w:rtl/>
              </w:rPr>
            </w:pPr>
            <w:r w:rsidRPr="00AD3A09">
              <w:rPr>
                <w:rFonts w:ascii="Times New Roman" w:hAnsi="Times New Roman" w:cs="B Lotus" w:hint="cs"/>
                <w:sz w:val="26"/>
                <w:szCs w:val="26"/>
                <w:rtl/>
              </w:rPr>
              <w:t>51/8</w:t>
            </w:r>
          </w:p>
          <w:p w14:paraId="58D97091" w14:textId="77777777" w:rsidR="00EF766E" w:rsidRPr="00AD3A09" w:rsidRDefault="00EF766E" w:rsidP="006B103C">
            <w:pPr>
              <w:spacing w:line="240" w:lineRule="auto"/>
              <w:jc w:val="center"/>
              <w:rPr>
                <w:rFonts w:ascii="Times New Roman" w:hAnsi="Times New Roman" w:cs="B Lotus"/>
                <w:sz w:val="26"/>
                <w:szCs w:val="26"/>
                <w:rtl/>
              </w:rPr>
            </w:pPr>
            <w:r w:rsidRPr="00AD3A09">
              <w:rPr>
                <w:rFonts w:ascii="Times New Roman" w:hAnsi="Times New Roman" w:cs="B Lotus" w:hint="cs"/>
                <w:sz w:val="26"/>
                <w:szCs w:val="26"/>
                <w:rtl/>
              </w:rPr>
              <w:t>90/6</w:t>
            </w:r>
          </w:p>
          <w:p w14:paraId="28C0560D" w14:textId="77777777" w:rsidR="00EF766E" w:rsidRPr="00AD3A09" w:rsidRDefault="00EF766E" w:rsidP="006B103C">
            <w:pPr>
              <w:spacing w:line="240" w:lineRule="auto"/>
              <w:jc w:val="center"/>
              <w:rPr>
                <w:rFonts w:ascii="Times New Roman" w:hAnsi="Times New Roman" w:cs="B Lotus"/>
                <w:sz w:val="26"/>
                <w:szCs w:val="26"/>
                <w:rtl/>
              </w:rPr>
            </w:pPr>
            <w:r w:rsidRPr="00AD3A09">
              <w:rPr>
                <w:rFonts w:ascii="Times New Roman" w:hAnsi="Times New Roman" w:cs="B Lotus" w:hint="cs"/>
                <w:sz w:val="26"/>
                <w:szCs w:val="26"/>
                <w:rtl/>
              </w:rPr>
              <w:t>64/7</w:t>
            </w:r>
          </w:p>
        </w:tc>
      </w:tr>
    </w:tbl>
    <w:p w14:paraId="377C59F3" w14:textId="77777777" w:rsidR="00694F7D" w:rsidRPr="00AD3A09" w:rsidRDefault="00694F7D" w:rsidP="00694F7D">
      <w:pPr>
        <w:bidi/>
        <w:spacing w:line="360" w:lineRule="auto"/>
        <w:jc w:val="both"/>
        <w:rPr>
          <w:rFonts w:ascii="Times New Roman" w:hAnsi="Times New Roman" w:cs="B Lotus"/>
          <w:sz w:val="26"/>
          <w:szCs w:val="26"/>
          <w:rtl/>
        </w:rPr>
      </w:pPr>
    </w:p>
    <w:p w14:paraId="477AD60A" w14:textId="57A030C8" w:rsidR="00EF766E" w:rsidRPr="00AD3A09" w:rsidRDefault="00694F7D" w:rsidP="00694F7D">
      <w:pPr>
        <w:bidi/>
        <w:spacing w:line="360" w:lineRule="auto"/>
        <w:jc w:val="both"/>
        <w:rPr>
          <w:rFonts w:ascii="Times New Roman" w:hAnsi="Times New Roman" w:cs="B Lotus"/>
          <w:sz w:val="26"/>
          <w:szCs w:val="26"/>
          <w:rtl/>
        </w:rPr>
      </w:pPr>
      <w:r w:rsidRPr="00AD3A09">
        <w:rPr>
          <w:rFonts w:ascii="Times New Roman" w:hAnsi="Times New Roman" w:cs="B Lotus" w:hint="cs"/>
          <w:sz w:val="26"/>
          <w:szCs w:val="26"/>
          <w:rtl/>
        </w:rPr>
        <w:t>نمره میانگین متغیرهای پژوهش حاضر حاکی از این است سطح  رشد پس از آسیب، احساس معنا در زندگی، پریشانی روانشناختی و امیدواری مشارکت کنندگان در این مطالعه در سطح متوسطی قرار دارد.</w:t>
      </w:r>
    </w:p>
    <w:p w14:paraId="2E0F1C67" w14:textId="0259062F" w:rsidR="00EF766E" w:rsidRPr="00AD3A09" w:rsidRDefault="00A91B97" w:rsidP="00EF766E">
      <w:pPr>
        <w:pStyle w:val="Heading2"/>
        <w:jc w:val="center"/>
        <w:rPr>
          <w:rtl/>
        </w:rPr>
      </w:pPr>
      <w:r w:rsidRPr="00AD3A09">
        <w:rPr>
          <w:rFonts w:hint="cs"/>
          <w:rtl/>
        </w:rPr>
        <w:t xml:space="preserve">جدول 2: </w:t>
      </w:r>
      <w:r w:rsidR="00EF766E" w:rsidRPr="00AD3A09">
        <w:rPr>
          <w:rFonts w:hint="cs"/>
          <w:rtl/>
        </w:rPr>
        <w:t>ضریب همبستگی پیرسون متغیرهای پیش</w:t>
      </w:r>
      <w:r w:rsidR="00EF766E" w:rsidRPr="00AD3A09">
        <w:rPr>
          <w:rFonts w:hint="eastAsia"/>
          <w:rtl/>
        </w:rPr>
        <w:t>‌</w:t>
      </w:r>
      <w:r w:rsidR="00EF766E" w:rsidRPr="00AD3A09">
        <w:rPr>
          <w:rFonts w:hint="cs"/>
          <w:rtl/>
        </w:rPr>
        <w:t>بین با متغیر ملاک</w:t>
      </w:r>
    </w:p>
    <w:tbl>
      <w:tblPr>
        <w:tblStyle w:val="TableGrid"/>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1"/>
        <w:gridCol w:w="2262"/>
        <w:gridCol w:w="2262"/>
      </w:tblGrid>
      <w:tr w:rsidR="00EF766E" w:rsidRPr="00AD3A09" w14:paraId="1567969C" w14:textId="77777777" w:rsidTr="006B103C">
        <w:trPr>
          <w:jc w:val="center"/>
        </w:trPr>
        <w:tc>
          <w:tcPr>
            <w:tcW w:w="2261" w:type="dxa"/>
            <w:tcBorders>
              <w:top w:val="single" w:sz="2" w:space="0" w:color="auto"/>
              <w:bottom w:val="single" w:sz="2" w:space="0" w:color="auto"/>
            </w:tcBorders>
            <w:vAlign w:val="center"/>
          </w:tcPr>
          <w:p w14:paraId="14C157F7" w14:textId="77777777" w:rsidR="00EF766E" w:rsidRPr="00AD3A09" w:rsidRDefault="00EF766E" w:rsidP="006B103C">
            <w:pPr>
              <w:spacing w:line="276" w:lineRule="auto"/>
              <w:jc w:val="center"/>
              <w:rPr>
                <w:rFonts w:ascii="Times New Roman" w:hAnsi="Times New Roman" w:cs="B Lotus"/>
                <w:b/>
                <w:bCs/>
                <w:sz w:val="26"/>
                <w:szCs w:val="26"/>
                <w:rtl/>
              </w:rPr>
            </w:pPr>
            <w:r w:rsidRPr="00AD3A09">
              <w:rPr>
                <w:rFonts w:ascii="Times New Roman" w:hAnsi="Times New Roman" w:cs="B Lotus" w:hint="cs"/>
                <w:b/>
                <w:bCs/>
                <w:sz w:val="26"/>
                <w:szCs w:val="26"/>
                <w:rtl/>
              </w:rPr>
              <w:t>متغیرها</w:t>
            </w:r>
          </w:p>
        </w:tc>
        <w:tc>
          <w:tcPr>
            <w:tcW w:w="2262" w:type="dxa"/>
            <w:tcBorders>
              <w:top w:val="single" w:sz="2" w:space="0" w:color="auto"/>
              <w:bottom w:val="single" w:sz="2" w:space="0" w:color="auto"/>
            </w:tcBorders>
            <w:vAlign w:val="center"/>
          </w:tcPr>
          <w:p w14:paraId="58584937" w14:textId="77777777" w:rsidR="00EF766E" w:rsidRPr="00AD3A09" w:rsidRDefault="00EF766E" w:rsidP="006B103C">
            <w:pPr>
              <w:spacing w:line="276" w:lineRule="auto"/>
              <w:jc w:val="center"/>
              <w:rPr>
                <w:rFonts w:ascii="Times New Roman" w:hAnsi="Times New Roman" w:cs="B Lotus"/>
                <w:b/>
                <w:bCs/>
                <w:sz w:val="26"/>
                <w:szCs w:val="26"/>
                <w:rtl/>
              </w:rPr>
            </w:pPr>
            <w:r w:rsidRPr="00AD3A09">
              <w:rPr>
                <w:rFonts w:ascii="Times New Roman" w:hAnsi="Times New Roman" w:cs="B Lotus" w:hint="cs"/>
                <w:b/>
                <w:bCs/>
                <w:sz w:val="26"/>
                <w:szCs w:val="26"/>
                <w:rtl/>
              </w:rPr>
              <w:t>ضریب همبستگی</w:t>
            </w:r>
          </w:p>
        </w:tc>
        <w:tc>
          <w:tcPr>
            <w:tcW w:w="2262" w:type="dxa"/>
            <w:tcBorders>
              <w:top w:val="single" w:sz="2" w:space="0" w:color="auto"/>
              <w:bottom w:val="single" w:sz="2" w:space="0" w:color="auto"/>
            </w:tcBorders>
            <w:vAlign w:val="center"/>
          </w:tcPr>
          <w:p w14:paraId="4DFD9C72" w14:textId="77777777" w:rsidR="00EF766E" w:rsidRPr="00AD3A09" w:rsidRDefault="00EF766E" w:rsidP="006B103C">
            <w:pPr>
              <w:spacing w:line="276" w:lineRule="auto"/>
              <w:jc w:val="center"/>
              <w:rPr>
                <w:rFonts w:ascii="Times New Roman" w:hAnsi="Times New Roman" w:cs="B Lotus"/>
                <w:b/>
                <w:bCs/>
                <w:sz w:val="26"/>
                <w:szCs w:val="26"/>
                <w:rtl/>
              </w:rPr>
            </w:pPr>
            <w:r w:rsidRPr="00AD3A09">
              <w:rPr>
                <w:rFonts w:ascii="Times New Roman" w:hAnsi="Times New Roman" w:cs="B Lotus" w:hint="cs"/>
                <w:b/>
                <w:bCs/>
                <w:sz w:val="26"/>
                <w:szCs w:val="26"/>
                <w:rtl/>
              </w:rPr>
              <w:t>سطح معناداری</w:t>
            </w:r>
          </w:p>
        </w:tc>
      </w:tr>
      <w:tr w:rsidR="00EF766E" w:rsidRPr="00AD3A09" w14:paraId="3D14431E" w14:textId="77777777" w:rsidTr="006B103C">
        <w:trPr>
          <w:jc w:val="center"/>
        </w:trPr>
        <w:tc>
          <w:tcPr>
            <w:tcW w:w="2261" w:type="dxa"/>
            <w:tcBorders>
              <w:top w:val="single" w:sz="2" w:space="0" w:color="auto"/>
              <w:bottom w:val="single" w:sz="2" w:space="0" w:color="auto"/>
            </w:tcBorders>
            <w:vAlign w:val="center"/>
          </w:tcPr>
          <w:p w14:paraId="4209A64E" w14:textId="77777777" w:rsidR="00EF766E" w:rsidRPr="00AD3A09" w:rsidRDefault="00EF766E" w:rsidP="006B103C">
            <w:pPr>
              <w:spacing w:line="240" w:lineRule="auto"/>
              <w:jc w:val="center"/>
              <w:rPr>
                <w:rFonts w:ascii="Times New Roman" w:hAnsi="Times New Roman" w:cs="B Lotus"/>
                <w:sz w:val="26"/>
                <w:szCs w:val="26"/>
                <w:rtl/>
              </w:rPr>
            </w:pPr>
            <w:r w:rsidRPr="00AD3A09">
              <w:rPr>
                <w:rFonts w:ascii="Times New Roman" w:hAnsi="Times New Roman" w:cs="B Lotus" w:hint="cs"/>
                <w:sz w:val="26"/>
                <w:szCs w:val="26"/>
                <w:rtl/>
              </w:rPr>
              <w:t>رشد پس از آسیب</w:t>
            </w:r>
          </w:p>
          <w:p w14:paraId="073DCAB1" w14:textId="77777777" w:rsidR="00EF766E" w:rsidRPr="00AD3A09" w:rsidRDefault="00EF766E" w:rsidP="006B103C">
            <w:pPr>
              <w:spacing w:line="240" w:lineRule="auto"/>
              <w:jc w:val="center"/>
              <w:rPr>
                <w:rFonts w:ascii="Times New Roman" w:hAnsi="Times New Roman" w:cs="B Lotus"/>
                <w:sz w:val="26"/>
                <w:szCs w:val="26"/>
                <w:rtl/>
              </w:rPr>
            </w:pPr>
            <w:r w:rsidRPr="00AD3A09">
              <w:rPr>
                <w:rFonts w:ascii="Times New Roman" w:hAnsi="Times New Roman" w:cs="B Lotus" w:hint="cs"/>
                <w:sz w:val="26"/>
                <w:szCs w:val="26"/>
                <w:rtl/>
              </w:rPr>
              <w:t>احساس معنا در زندگی</w:t>
            </w:r>
          </w:p>
          <w:p w14:paraId="68959F4C" w14:textId="77777777" w:rsidR="00EF766E" w:rsidRPr="00AD3A09" w:rsidRDefault="00EF766E" w:rsidP="006B103C">
            <w:pPr>
              <w:spacing w:line="240" w:lineRule="auto"/>
              <w:jc w:val="center"/>
              <w:rPr>
                <w:rFonts w:ascii="Times New Roman" w:hAnsi="Times New Roman" w:cs="B Lotus"/>
                <w:sz w:val="26"/>
                <w:szCs w:val="26"/>
                <w:rtl/>
              </w:rPr>
            </w:pPr>
            <w:r w:rsidRPr="00AD3A09">
              <w:rPr>
                <w:rFonts w:ascii="Times New Roman" w:hAnsi="Times New Roman" w:cs="B Lotus" w:hint="cs"/>
                <w:sz w:val="26"/>
                <w:szCs w:val="26"/>
                <w:rtl/>
              </w:rPr>
              <w:t>پریشانی روان</w:t>
            </w:r>
            <w:r w:rsidRPr="00AD3A09">
              <w:rPr>
                <w:rFonts w:ascii="Times New Roman" w:hAnsi="Times New Roman" w:cs="B Lotus" w:hint="eastAsia"/>
                <w:sz w:val="26"/>
                <w:szCs w:val="26"/>
                <w:rtl/>
              </w:rPr>
              <w:t>‌</w:t>
            </w:r>
            <w:r w:rsidRPr="00AD3A09">
              <w:rPr>
                <w:rFonts w:ascii="Times New Roman" w:hAnsi="Times New Roman" w:cs="B Lotus" w:hint="cs"/>
                <w:sz w:val="26"/>
                <w:szCs w:val="26"/>
                <w:rtl/>
              </w:rPr>
              <w:t>شناختی</w:t>
            </w:r>
          </w:p>
          <w:p w14:paraId="4F0D0CE3" w14:textId="77777777" w:rsidR="00EF766E" w:rsidRPr="00AD3A09" w:rsidRDefault="00EF766E" w:rsidP="006B103C">
            <w:pPr>
              <w:spacing w:line="240" w:lineRule="auto"/>
              <w:jc w:val="center"/>
              <w:rPr>
                <w:rFonts w:ascii="Times New Roman" w:hAnsi="Times New Roman" w:cs="B Lotus"/>
                <w:sz w:val="26"/>
                <w:szCs w:val="26"/>
                <w:rtl/>
              </w:rPr>
            </w:pPr>
            <w:r w:rsidRPr="00AD3A09">
              <w:rPr>
                <w:rFonts w:ascii="Times New Roman" w:hAnsi="Times New Roman" w:cs="B Lotus" w:hint="cs"/>
                <w:sz w:val="26"/>
                <w:szCs w:val="26"/>
                <w:rtl/>
              </w:rPr>
              <w:t>امیدواری</w:t>
            </w:r>
          </w:p>
        </w:tc>
        <w:tc>
          <w:tcPr>
            <w:tcW w:w="2262" w:type="dxa"/>
            <w:tcBorders>
              <w:top w:val="single" w:sz="2" w:space="0" w:color="auto"/>
              <w:bottom w:val="single" w:sz="2" w:space="0" w:color="auto"/>
            </w:tcBorders>
            <w:vAlign w:val="center"/>
          </w:tcPr>
          <w:p w14:paraId="42B437FB" w14:textId="77777777" w:rsidR="00EF766E" w:rsidRPr="00AD3A09" w:rsidRDefault="00EF766E" w:rsidP="006B103C">
            <w:pPr>
              <w:spacing w:line="240" w:lineRule="auto"/>
              <w:jc w:val="center"/>
              <w:rPr>
                <w:rFonts w:ascii="Times New Roman" w:hAnsi="Times New Roman" w:cs="B Lotus"/>
                <w:sz w:val="26"/>
                <w:szCs w:val="26"/>
                <w:rtl/>
              </w:rPr>
            </w:pPr>
            <w:r w:rsidRPr="00AD3A09">
              <w:rPr>
                <w:rFonts w:ascii="Times New Roman" w:hAnsi="Times New Roman" w:cs="B Lotus" w:hint="cs"/>
                <w:sz w:val="26"/>
                <w:szCs w:val="26"/>
                <w:rtl/>
              </w:rPr>
              <w:t>-</w:t>
            </w:r>
          </w:p>
          <w:p w14:paraId="16D47805" w14:textId="77777777" w:rsidR="00EF766E" w:rsidRPr="00AD3A09" w:rsidRDefault="00EF766E" w:rsidP="006B103C">
            <w:pPr>
              <w:spacing w:line="240" w:lineRule="auto"/>
              <w:jc w:val="center"/>
              <w:rPr>
                <w:rFonts w:ascii="Times New Roman" w:hAnsi="Times New Roman" w:cs="B Lotus"/>
                <w:sz w:val="26"/>
                <w:szCs w:val="26"/>
                <w:rtl/>
              </w:rPr>
            </w:pPr>
            <w:r w:rsidRPr="00AD3A09">
              <w:rPr>
                <w:rFonts w:ascii="Times New Roman" w:hAnsi="Times New Roman" w:cs="B Lotus" w:hint="cs"/>
                <w:sz w:val="26"/>
                <w:szCs w:val="26"/>
                <w:vertAlign w:val="superscript"/>
                <w:rtl/>
              </w:rPr>
              <w:t>**</w:t>
            </w:r>
            <w:r w:rsidRPr="00AD3A09">
              <w:rPr>
                <w:rFonts w:ascii="Times New Roman" w:hAnsi="Times New Roman" w:cs="B Lotus" w:hint="cs"/>
                <w:sz w:val="26"/>
                <w:szCs w:val="26"/>
                <w:rtl/>
              </w:rPr>
              <w:t>466/0</w:t>
            </w:r>
          </w:p>
          <w:p w14:paraId="700D1781" w14:textId="77777777" w:rsidR="00EF766E" w:rsidRPr="00AD3A09" w:rsidRDefault="00EF766E" w:rsidP="006B103C">
            <w:pPr>
              <w:spacing w:line="240" w:lineRule="auto"/>
              <w:jc w:val="center"/>
              <w:rPr>
                <w:rFonts w:ascii="Times New Roman" w:hAnsi="Times New Roman" w:cs="B Lotus"/>
                <w:sz w:val="26"/>
                <w:szCs w:val="26"/>
                <w:rtl/>
              </w:rPr>
            </w:pPr>
            <w:r w:rsidRPr="00AD3A09">
              <w:rPr>
                <w:rFonts w:ascii="Times New Roman" w:hAnsi="Times New Roman" w:cs="B Lotus" w:hint="cs"/>
                <w:sz w:val="26"/>
                <w:szCs w:val="26"/>
                <w:vertAlign w:val="superscript"/>
                <w:rtl/>
              </w:rPr>
              <w:t>**</w:t>
            </w:r>
            <w:r w:rsidRPr="00AD3A09">
              <w:rPr>
                <w:rFonts w:ascii="Times New Roman" w:hAnsi="Times New Roman" w:cs="B Lotus" w:hint="cs"/>
                <w:sz w:val="26"/>
                <w:szCs w:val="26"/>
                <w:rtl/>
              </w:rPr>
              <w:t>320/0-</w:t>
            </w:r>
          </w:p>
          <w:p w14:paraId="414B98D7" w14:textId="77777777" w:rsidR="00EF766E" w:rsidRPr="00AD3A09" w:rsidRDefault="00EF766E" w:rsidP="006B103C">
            <w:pPr>
              <w:spacing w:line="240" w:lineRule="auto"/>
              <w:jc w:val="center"/>
              <w:rPr>
                <w:rFonts w:ascii="Times New Roman" w:hAnsi="Times New Roman" w:cs="B Lotus"/>
                <w:sz w:val="26"/>
                <w:szCs w:val="26"/>
                <w:rtl/>
              </w:rPr>
            </w:pPr>
            <w:r w:rsidRPr="00AD3A09">
              <w:rPr>
                <w:rFonts w:ascii="Times New Roman" w:hAnsi="Times New Roman" w:cs="B Lotus" w:hint="cs"/>
                <w:sz w:val="26"/>
                <w:szCs w:val="26"/>
                <w:rtl/>
              </w:rPr>
              <w:t>119/0</w:t>
            </w:r>
          </w:p>
        </w:tc>
        <w:tc>
          <w:tcPr>
            <w:tcW w:w="2262" w:type="dxa"/>
            <w:tcBorders>
              <w:top w:val="single" w:sz="2" w:space="0" w:color="auto"/>
              <w:bottom w:val="single" w:sz="2" w:space="0" w:color="auto"/>
            </w:tcBorders>
            <w:vAlign w:val="center"/>
          </w:tcPr>
          <w:p w14:paraId="0C333604" w14:textId="77777777" w:rsidR="00EF766E" w:rsidRPr="00AD3A09" w:rsidRDefault="00EF766E" w:rsidP="006B103C">
            <w:pPr>
              <w:spacing w:line="240" w:lineRule="auto"/>
              <w:jc w:val="center"/>
              <w:rPr>
                <w:rFonts w:ascii="Times New Roman" w:hAnsi="Times New Roman" w:cs="B Lotus"/>
                <w:sz w:val="26"/>
                <w:szCs w:val="26"/>
                <w:rtl/>
              </w:rPr>
            </w:pPr>
            <w:r w:rsidRPr="00AD3A09">
              <w:rPr>
                <w:rFonts w:ascii="Times New Roman" w:hAnsi="Times New Roman" w:cs="B Lotus" w:hint="cs"/>
                <w:sz w:val="26"/>
                <w:szCs w:val="26"/>
                <w:rtl/>
              </w:rPr>
              <w:t>-</w:t>
            </w:r>
          </w:p>
          <w:p w14:paraId="23ABFCFD" w14:textId="77777777" w:rsidR="00EF766E" w:rsidRPr="00AD3A09" w:rsidRDefault="00EF766E" w:rsidP="006B103C">
            <w:pPr>
              <w:spacing w:line="240" w:lineRule="auto"/>
              <w:jc w:val="center"/>
              <w:rPr>
                <w:rFonts w:ascii="Times New Roman" w:hAnsi="Times New Roman" w:cs="B Lotus"/>
                <w:sz w:val="26"/>
                <w:szCs w:val="26"/>
                <w:rtl/>
              </w:rPr>
            </w:pPr>
            <w:r w:rsidRPr="00AD3A09">
              <w:rPr>
                <w:rFonts w:ascii="Times New Roman" w:hAnsi="Times New Roman" w:cs="B Lotus" w:hint="cs"/>
                <w:sz w:val="26"/>
                <w:szCs w:val="26"/>
                <w:rtl/>
              </w:rPr>
              <w:t>001/0</w:t>
            </w:r>
          </w:p>
          <w:p w14:paraId="18153EF8" w14:textId="77777777" w:rsidR="00EF766E" w:rsidRPr="00AD3A09" w:rsidRDefault="00EF766E" w:rsidP="006B103C">
            <w:pPr>
              <w:spacing w:line="240" w:lineRule="auto"/>
              <w:jc w:val="center"/>
              <w:rPr>
                <w:rFonts w:ascii="Times New Roman" w:hAnsi="Times New Roman" w:cs="B Lotus"/>
                <w:sz w:val="26"/>
                <w:szCs w:val="26"/>
                <w:rtl/>
              </w:rPr>
            </w:pPr>
            <w:r w:rsidRPr="00AD3A09">
              <w:rPr>
                <w:rFonts w:ascii="Times New Roman" w:hAnsi="Times New Roman" w:cs="B Lotus" w:hint="cs"/>
                <w:sz w:val="26"/>
                <w:szCs w:val="26"/>
                <w:rtl/>
              </w:rPr>
              <w:t>001/0</w:t>
            </w:r>
          </w:p>
          <w:p w14:paraId="021D6765" w14:textId="77777777" w:rsidR="00EF766E" w:rsidRPr="00AD3A09" w:rsidRDefault="00EF766E" w:rsidP="006B103C">
            <w:pPr>
              <w:spacing w:line="240" w:lineRule="auto"/>
              <w:jc w:val="center"/>
              <w:rPr>
                <w:rFonts w:ascii="Times New Roman" w:hAnsi="Times New Roman" w:cs="B Lotus"/>
                <w:sz w:val="26"/>
                <w:szCs w:val="26"/>
                <w:rtl/>
              </w:rPr>
            </w:pPr>
            <w:r w:rsidRPr="00AD3A09">
              <w:rPr>
                <w:rFonts w:ascii="Times New Roman" w:hAnsi="Times New Roman" w:cs="B Lotus" w:hint="cs"/>
                <w:sz w:val="26"/>
                <w:szCs w:val="26"/>
                <w:rtl/>
              </w:rPr>
              <w:t>068/0</w:t>
            </w:r>
          </w:p>
        </w:tc>
      </w:tr>
    </w:tbl>
    <w:p w14:paraId="09BC117A" w14:textId="77777777" w:rsidR="00EF766E" w:rsidRPr="00AD3A09" w:rsidRDefault="00EF766E" w:rsidP="00EF766E">
      <w:pPr>
        <w:bidi/>
        <w:spacing w:line="360" w:lineRule="auto"/>
        <w:jc w:val="both"/>
        <w:rPr>
          <w:rFonts w:ascii="Times New Roman" w:hAnsi="Times New Roman" w:cs="B Lotus"/>
          <w:sz w:val="26"/>
          <w:szCs w:val="26"/>
          <w:rtl/>
        </w:rPr>
      </w:pPr>
    </w:p>
    <w:p w14:paraId="4B2AC67F" w14:textId="6BCE53B5" w:rsidR="00EF766E" w:rsidRPr="00AD3A09" w:rsidRDefault="005C4E7D" w:rsidP="005C4E7D">
      <w:pPr>
        <w:bidi/>
        <w:spacing w:line="360" w:lineRule="auto"/>
        <w:jc w:val="both"/>
        <w:rPr>
          <w:rFonts w:ascii="Times New Roman" w:hAnsi="Times New Roman" w:cs="B Lotus"/>
          <w:sz w:val="26"/>
          <w:szCs w:val="26"/>
          <w:rtl/>
        </w:rPr>
      </w:pPr>
      <w:r w:rsidRPr="00AD3A09">
        <w:rPr>
          <w:rFonts w:ascii="Times New Roman" w:hAnsi="Times New Roman" w:cs="B Lotus" w:hint="cs"/>
          <w:sz w:val="26"/>
          <w:szCs w:val="26"/>
          <w:rtl/>
        </w:rPr>
        <w:t>در این پژوهش به منظور آزمون فرضیه</w:t>
      </w:r>
      <w:r w:rsidR="00A91B97" w:rsidRPr="00AD3A09">
        <w:rPr>
          <w:rFonts w:ascii="Times New Roman" w:hAnsi="Times New Roman" w:cs="B Lotus" w:hint="cs"/>
          <w:sz w:val="26"/>
          <w:szCs w:val="26"/>
          <w:rtl/>
        </w:rPr>
        <w:t>‌</w:t>
      </w:r>
      <w:r w:rsidRPr="00AD3A09">
        <w:rPr>
          <w:rFonts w:ascii="Times New Roman" w:hAnsi="Times New Roman" w:cs="B Lotus" w:hint="cs"/>
          <w:sz w:val="26"/>
          <w:szCs w:val="26"/>
          <w:rtl/>
        </w:rPr>
        <w:t xml:space="preserve">های تحقیق مبنی بر وجود رابطه بین متغیر رشد پس از آسیب با احساس معنا در زندگی، پریشانی روانشناختی و امیدواری از ضریب همبستگی پیرسون استفاده شده است. نتایج این آزمون، با توجه به سطح معناداری بدست آمده در جدول شماره    نشان می دهد که بین متغیر رشد پس از آسیب با متغیر احساس معنا در </w:t>
      </w:r>
      <w:r w:rsidRPr="00AD3A09">
        <w:rPr>
          <w:rFonts w:ascii="Times New Roman" w:hAnsi="Times New Roman" w:cs="B Lotus" w:hint="cs"/>
          <w:sz w:val="26"/>
          <w:szCs w:val="26"/>
          <w:rtl/>
        </w:rPr>
        <w:lastRenderedPageBreak/>
        <w:t>زندگی رابطه مثبت و معنادار و بین متغیر رشد پس از آسیب با پریشانی روان شناختی رابطه منفی معنادار وجود دارد و این دو فرضیه تحقیق قابل تایید هستند. نتایج همچنین حاکی از عدم تایید وجود رابطه معنادار بین متغیر رشد پس از آسیب و امیدواری است. وجود رابطه مثبت بین متغیر رشد پس از آسیب و احساس معنا در زندگی به این مفهوم است که هر چه میزان احساس معنا در زندگی بیشتر باشد فرد سطح بالاتری از رشد پس از آسیب را تجربه می کند این در حالیست که هر چه پریشانی روانشناختی فرد بیشتر باشد، سطح پایین تری از رشد پس از آسیب را تجربه خواهد نمود.</w:t>
      </w:r>
    </w:p>
    <w:p w14:paraId="532CAC77" w14:textId="5D17C199" w:rsidR="00EF766E" w:rsidRPr="00AD3A09" w:rsidRDefault="00A91B97" w:rsidP="00EF766E">
      <w:pPr>
        <w:pStyle w:val="Heading2"/>
        <w:jc w:val="center"/>
        <w:rPr>
          <w:rtl/>
        </w:rPr>
      </w:pPr>
      <w:r w:rsidRPr="00AD3A09">
        <w:rPr>
          <w:rFonts w:hint="cs"/>
          <w:rtl/>
        </w:rPr>
        <w:t xml:space="preserve">جدول 3: </w:t>
      </w:r>
      <w:r w:rsidR="00EF766E" w:rsidRPr="00AD3A09">
        <w:rPr>
          <w:rFonts w:hint="cs"/>
          <w:rtl/>
        </w:rPr>
        <w:t>تحلیل رگرسیون چندمتغیری به روش گام به گام</w:t>
      </w:r>
    </w:p>
    <w:tbl>
      <w:tblPr>
        <w:tblStyle w:val="TableGrid"/>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2"/>
        <w:gridCol w:w="2040"/>
        <w:gridCol w:w="999"/>
        <w:gridCol w:w="1406"/>
        <w:gridCol w:w="1403"/>
        <w:gridCol w:w="956"/>
        <w:gridCol w:w="992"/>
      </w:tblGrid>
      <w:tr w:rsidR="00EF766E" w:rsidRPr="00AD3A09" w14:paraId="1F6A9FD9" w14:textId="77777777" w:rsidTr="006B103C">
        <w:trPr>
          <w:trHeight w:val="269"/>
          <w:jc w:val="center"/>
        </w:trPr>
        <w:tc>
          <w:tcPr>
            <w:tcW w:w="732" w:type="dxa"/>
            <w:tcBorders>
              <w:top w:val="single" w:sz="4" w:space="0" w:color="auto"/>
            </w:tcBorders>
            <w:vAlign w:val="center"/>
          </w:tcPr>
          <w:p w14:paraId="73E1212D" w14:textId="77777777" w:rsidR="00EF766E" w:rsidRPr="00AD3A09" w:rsidRDefault="00EF766E" w:rsidP="006B103C">
            <w:pPr>
              <w:spacing w:line="240" w:lineRule="auto"/>
              <w:jc w:val="center"/>
              <w:rPr>
                <w:rFonts w:ascii="Times New Roman" w:hAnsi="Times New Roman" w:cs="B Lotus"/>
                <w:b/>
                <w:bCs/>
                <w:sz w:val="26"/>
                <w:szCs w:val="26"/>
                <w:rtl/>
              </w:rPr>
            </w:pPr>
            <w:r w:rsidRPr="00AD3A09">
              <w:rPr>
                <w:rFonts w:ascii="Times New Roman" w:hAnsi="Times New Roman" w:cs="B Lotus" w:hint="cs"/>
                <w:b/>
                <w:bCs/>
                <w:sz w:val="26"/>
                <w:szCs w:val="26"/>
                <w:rtl/>
              </w:rPr>
              <w:t>مدل</w:t>
            </w:r>
          </w:p>
        </w:tc>
        <w:tc>
          <w:tcPr>
            <w:tcW w:w="2040" w:type="dxa"/>
            <w:tcBorders>
              <w:top w:val="single" w:sz="4" w:space="0" w:color="auto"/>
            </w:tcBorders>
            <w:vAlign w:val="center"/>
          </w:tcPr>
          <w:p w14:paraId="1EC2B449" w14:textId="77777777" w:rsidR="00EF766E" w:rsidRPr="00AD3A09" w:rsidRDefault="00EF766E" w:rsidP="006B103C">
            <w:pPr>
              <w:spacing w:line="240" w:lineRule="auto"/>
              <w:jc w:val="center"/>
              <w:rPr>
                <w:rFonts w:ascii="Times New Roman" w:hAnsi="Times New Roman" w:cs="B Lotus"/>
                <w:b/>
                <w:bCs/>
                <w:sz w:val="26"/>
                <w:szCs w:val="26"/>
                <w:rtl/>
              </w:rPr>
            </w:pPr>
            <w:r w:rsidRPr="00AD3A09">
              <w:rPr>
                <w:rFonts w:ascii="Times New Roman" w:hAnsi="Times New Roman" w:cs="B Lotus" w:hint="cs"/>
                <w:b/>
                <w:bCs/>
                <w:sz w:val="26"/>
                <w:szCs w:val="26"/>
                <w:rtl/>
              </w:rPr>
              <w:t>متغیر پیش</w:t>
            </w:r>
            <w:r w:rsidRPr="00AD3A09">
              <w:rPr>
                <w:rFonts w:ascii="Times New Roman" w:hAnsi="Times New Roman" w:cs="B Lotus" w:hint="eastAsia"/>
                <w:b/>
                <w:bCs/>
                <w:sz w:val="26"/>
                <w:szCs w:val="26"/>
                <w:rtl/>
              </w:rPr>
              <w:t>‌</w:t>
            </w:r>
            <w:r w:rsidRPr="00AD3A09">
              <w:rPr>
                <w:rFonts w:ascii="Times New Roman" w:hAnsi="Times New Roman" w:cs="B Lotus" w:hint="cs"/>
                <w:b/>
                <w:bCs/>
                <w:sz w:val="26"/>
                <w:szCs w:val="26"/>
                <w:rtl/>
              </w:rPr>
              <w:t>بین</w:t>
            </w:r>
          </w:p>
        </w:tc>
        <w:tc>
          <w:tcPr>
            <w:tcW w:w="999" w:type="dxa"/>
            <w:tcBorders>
              <w:top w:val="single" w:sz="4" w:space="0" w:color="auto"/>
            </w:tcBorders>
            <w:vAlign w:val="center"/>
          </w:tcPr>
          <w:p w14:paraId="2E8B0E97" w14:textId="77777777" w:rsidR="00EF766E" w:rsidRPr="00AD3A09" w:rsidRDefault="00EF766E" w:rsidP="006B103C">
            <w:pPr>
              <w:spacing w:line="240" w:lineRule="auto"/>
              <w:jc w:val="center"/>
              <w:rPr>
                <w:rFonts w:ascii="Times New Roman" w:hAnsi="Times New Roman" w:cs="B Lotus"/>
                <w:b/>
                <w:bCs/>
                <w:sz w:val="26"/>
                <w:szCs w:val="26"/>
                <w:vertAlign w:val="subscript"/>
                <w:rtl/>
              </w:rPr>
            </w:pPr>
            <w:r w:rsidRPr="00AD3A09">
              <w:rPr>
                <w:rFonts w:ascii="Times New Roman" w:hAnsi="Times New Roman" w:cs="B Lotus" w:hint="cs"/>
                <w:b/>
                <w:bCs/>
                <w:sz w:val="26"/>
                <w:szCs w:val="26"/>
                <w:rtl/>
              </w:rPr>
              <w:t>ضریب همبستگی</w:t>
            </w:r>
          </w:p>
        </w:tc>
        <w:tc>
          <w:tcPr>
            <w:tcW w:w="1406" w:type="dxa"/>
            <w:tcBorders>
              <w:top w:val="single" w:sz="4" w:space="0" w:color="auto"/>
            </w:tcBorders>
            <w:vAlign w:val="center"/>
          </w:tcPr>
          <w:p w14:paraId="27BB87EE" w14:textId="77777777" w:rsidR="00EF766E" w:rsidRPr="00AD3A09" w:rsidRDefault="00EF766E" w:rsidP="006B103C">
            <w:pPr>
              <w:spacing w:line="240" w:lineRule="auto"/>
              <w:jc w:val="center"/>
              <w:rPr>
                <w:rFonts w:ascii="Times New Roman" w:hAnsi="Times New Roman" w:cs="B Lotus"/>
                <w:b/>
                <w:bCs/>
                <w:sz w:val="26"/>
                <w:szCs w:val="26"/>
                <w:vertAlign w:val="subscript"/>
                <w:rtl/>
              </w:rPr>
            </w:pPr>
            <w:r w:rsidRPr="00AD3A09">
              <w:rPr>
                <w:rFonts w:ascii="Times New Roman" w:hAnsi="Times New Roman" w:cs="B Lotus" w:hint="cs"/>
                <w:b/>
                <w:bCs/>
                <w:sz w:val="26"/>
                <w:szCs w:val="26"/>
                <w:rtl/>
              </w:rPr>
              <w:t>مجذور ضریب همبستگی</w:t>
            </w:r>
          </w:p>
        </w:tc>
        <w:tc>
          <w:tcPr>
            <w:tcW w:w="1403" w:type="dxa"/>
            <w:tcBorders>
              <w:top w:val="single" w:sz="4" w:space="0" w:color="auto"/>
            </w:tcBorders>
            <w:vAlign w:val="center"/>
          </w:tcPr>
          <w:p w14:paraId="605A7D77" w14:textId="77777777" w:rsidR="00EF766E" w:rsidRPr="00AD3A09" w:rsidRDefault="00EF766E" w:rsidP="006B103C">
            <w:pPr>
              <w:spacing w:line="240" w:lineRule="auto"/>
              <w:jc w:val="center"/>
              <w:rPr>
                <w:rFonts w:ascii="Times New Roman" w:hAnsi="Times New Roman" w:cs="B Lotus"/>
                <w:b/>
                <w:bCs/>
                <w:sz w:val="26"/>
                <w:szCs w:val="26"/>
              </w:rPr>
            </w:pPr>
            <w:r w:rsidRPr="00AD3A09">
              <w:rPr>
                <w:rFonts w:ascii="Times New Roman" w:hAnsi="Times New Roman" w:cs="B Lotus" w:hint="cs"/>
                <w:b/>
                <w:bCs/>
                <w:sz w:val="26"/>
                <w:szCs w:val="26"/>
                <w:rtl/>
              </w:rPr>
              <w:t>مجذور ضریب تعدیل شده</w:t>
            </w:r>
          </w:p>
        </w:tc>
        <w:tc>
          <w:tcPr>
            <w:tcW w:w="956" w:type="dxa"/>
            <w:tcBorders>
              <w:top w:val="single" w:sz="4" w:space="0" w:color="auto"/>
            </w:tcBorders>
            <w:vAlign w:val="center"/>
          </w:tcPr>
          <w:p w14:paraId="0A8C2D6D" w14:textId="77777777" w:rsidR="00EF766E" w:rsidRPr="00AD3A09" w:rsidRDefault="00EF766E" w:rsidP="006B103C">
            <w:pPr>
              <w:spacing w:line="240" w:lineRule="auto"/>
              <w:jc w:val="center"/>
              <w:rPr>
                <w:rFonts w:ascii="Times New Roman" w:hAnsi="Times New Roman" w:cs="B Lotus"/>
                <w:b/>
                <w:bCs/>
                <w:sz w:val="26"/>
                <w:szCs w:val="26"/>
              </w:rPr>
            </w:pPr>
            <w:r w:rsidRPr="00AD3A09">
              <w:rPr>
                <w:rFonts w:ascii="Times New Roman" w:hAnsi="Times New Roman" w:cs="B Lotus"/>
                <w:b/>
                <w:bCs/>
                <w:sz w:val="26"/>
                <w:szCs w:val="26"/>
              </w:rPr>
              <w:t>F</w:t>
            </w:r>
          </w:p>
        </w:tc>
        <w:tc>
          <w:tcPr>
            <w:tcW w:w="992" w:type="dxa"/>
            <w:tcBorders>
              <w:top w:val="single" w:sz="4" w:space="0" w:color="auto"/>
            </w:tcBorders>
            <w:vAlign w:val="center"/>
          </w:tcPr>
          <w:p w14:paraId="3EB7775A" w14:textId="77777777" w:rsidR="00EF766E" w:rsidRPr="00AD3A09" w:rsidRDefault="00EF766E" w:rsidP="006B103C">
            <w:pPr>
              <w:spacing w:line="240" w:lineRule="auto"/>
              <w:jc w:val="center"/>
              <w:rPr>
                <w:rFonts w:ascii="Times New Roman" w:hAnsi="Times New Roman" w:cs="B Lotus"/>
                <w:b/>
                <w:bCs/>
                <w:sz w:val="26"/>
                <w:szCs w:val="26"/>
              </w:rPr>
            </w:pPr>
            <w:r w:rsidRPr="00AD3A09">
              <w:rPr>
                <w:rFonts w:ascii="Times New Roman" w:hAnsi="Times New Roman" w:cs="B Lotus"/>
                <w:b/>
                <w:bCs/>
                <w:sz w:val="26"/>
                <w:szCs w:val="26"/>
              </w:rPr>
              <w:t>sig</w:t>
            </w:r>
          </w:p>
        </w:tc>
      </w:tr>
      <w:tr w:rsidR="00EF766E" w:rsidRPr="00AD3A09" w14:paraId="525F965B" w14:textId="77777777" w:rsidTr="006B103C">
        <w:trPr>
          <w:jc w:val="center"/>
        </w:trPr>
        <w:tc>
          <w:tcPr>
            <w:tcW w:w="732" w:type="dxa"/>
            <w:tcBorders>
              <w:top w:val="single" w:sz="2" w:space="0" w:color="auto"/>
              <w:bottom w:val="single" w:sz="2" w:space="0" w:color="auto"/>
            </w:tcBorders>
          </w:tcPr>
          <w:p w14:paraId="58830DBD" w14:textId="77777777" w:rsidR="00EF766E" w:rsidRPr="00AD3A09" w:rsidRDefault="00EF766E" w:rsidP="006B103C">
            <w:pPr>
              <w:spacing w:line="240" w:lineRule="auto"/>
              <w:jc w:val="center"/>
              <w:rPr>
                <w:rFonts w:ascii="Times New Roman" w:hAnsi="Times New Roman" w:cs="B Lotus"/>
                <w:sz w:val="26"/>
                <w:szCs w:val="26"/>
                <w:rtl/>
              </w:rPr>
            </w:pPr>
            <w:r w:rsidRPr="00AD3A09">
              <w:rPr>
                <w:rFonts w:ascii="Times New Roman" w:hAnsi="Times New Roman" w:cs="B Lotus" w:hint="cs"/>
                <w:sz w:val="26"/>
                <w:szCs w:val="26"/>
                <w:rtl/>
              </w:rPr>
              <w:t>1</w:t>
            </w:r>
          </w:p>
          <w:p w14:paraId="36B2F78F" w14:textId="77777777" w:rsidR="00EF766E" w:rsidRPr="00AD3A09" w:rsidRDefault="00EF766E" w:rsidP="006B103C">
            <w:pPr>
              <w:spacing w:line="240" w:lineRule="auto"/>
              <w:jc w:val="center"/>
              <w:rPr>
                <w:rFonts w:ascii="Times New Roman" w:hAnsi="Times New Roman" w:cs="B Lotus"/>
                <w:sz w:val="26"/>
                <w:szCs w:val="26"/>
                <w:rtl/>
              </w:rPr>
            </w:pPr>
            <w:r w:rsidRPr="00AD3A09">
              <w:rPr>
                <w:rFonts w:ascii="Times New Roman" w:hAnsi="Times New Roman" w:cs="B Lotus" w:hint="cs"/>
                <w:sz w:val="26"/>
                <w:szCs w:val="26"/>
                <w:rtl/>
              </w:rPr>
              <w:t>2</w:t>
            </w:r>
          </w:p>
        </w:tc>
        <w:tc>
          <w:tcPr>
            <w:tcW w:w="2040" w:type="dxa"/>
            <w:tcBorders>
              <w:top w:val="single" w:sz="2" w:space="0" w:color="auto"/>
              <w:bottom w:val="single" w:sz="2" w:space="0" w:color="auto"/>
            </w:tcBorders>
          </w:tcPr>
          <w:p w14:paraId="0ACFF202" w14:textId="77777777" w:rsidR="00EF766E" w:rsidRPr="00AD3A09" w:rsidRDefault="00EF766E" w:rsidP="006B103C">
            <w:pPr>
              <w:spacing w:line="240" w:lineRule="auto"/>
              <w:jc w:val="center"/>
              <w:rPr>
                <w:rFonts w:ascii="Times New Roman" w:hAnsi="Times New Roman" w:cs="B Lotus"/>
                <w:sz w:val="26"/>
                <w:szCs w:val="26"/>
                <w:rtl/>
              </w:rPr>
            </w:pPr>
            <w:r w:rsidRPr="00AD3A09">
              <w:rPr>
                <w:rFonts w:ascii="Times New Roman" w:hAnsi="Times New Roman" w:cs="B Lotus" w:hint="cs"/>
                <w:sz w:val="26"/>
                <w:szCs w:val="26"/>
                <w:rtl/>
              </w:rPr>
              <w:t>احساس معنا در زندگی</w:t>
            </w:r>
          </w:p>
          <w:p w14:paraId="6683EE06" w14:textId="77777777" w:rsidR="00EF766E" w:rsidRPr="00AD3A09" w:rsidRDefault="00EF766E" w:rsidP="006B103C">
            <w:pPr>
              <w:spacing w:line="240" w:lineRule="auto"/>
              <w:jc w:val="center"/>
              <w:rPr>
                <w:rFonts w:ascii="Times New Roman" w:hAnsi="Times New Roman" w:cs="B Lotus"/>
                <w:sz w:val="26"/>
                <w:szCs w:val="26"/>
                <w:rtl/>
              </w:rPr>
            </w:pPr>
            <w:r w:rsidRPr="00AD3A09">
              <w:rPr>
                <w:rFonts w:ascii="Times New Roman" w:hAnsi="Times New Roman" w:cs="B Lotus" w:hint="cs"/>
                <w:sz w:val="26"/>
                <w:szCs w:val="26"/>
                <w:rtl/>
              </w:rPr>
              <w:t>پریشانی روان</w:t>
            </w:r>
            <w:r w:rsidRPr="00AD3A09">
              <w:rPr>
                <w:rFonts w:ascii="Times New Roman" w:hAnsi="Times New Roman" w:cs="B Lotus" w:hint="eastAsia"/>
                <w:sz w:val="26"/>
                <w:szCs w:val="26"/>
                <w:rtl/>
              </w:rPr>
              <w:t>‌</w:t>
            </w:r>
            <w:r w:rsidRPr="00AD3A09">
              <w:rPr>
                <w:rFonts w:ascii="Times New Roman" w:hAnsi="Times New Roman" w:cs="B Lotus" w:hint="cs"/>
                <w:sz w:val="26"/>
                <w:szCs w:val="26"/>
                <w:rtl/>
              </w:rPr>
              <w:t>شناختی</w:t>
            </w:r>
          </w:p>
        </w:tc>
        <w:tc>
          <w:tcPr>
            <w:tcW w:w="999" w:type="dxa"/>
            <w:tcBorders>
              <w:top w:val="single" w:sz="2" w:space="0" w:color="auto"/>
              <w:bottom w:val="single" w:sz="2" w:space="0" w:color="auto"/>
            </w:tcBorders>
            <w:vAlign w:val="center"/>
          </w:tcPr>
          <w:p w14:paraId="6E4F37F7" w14:textId="77777777" w:rsidR="00EF766E" w:rsidRPr="00AD3A09" w:rsidRDefault="00EF766E" w:rsidP="006B103C">
            <w:pPr>
              <w:spacing w:line="240" w:lineRule="auto"/>
              <w:jc w:val="center"/>
              <w:rPr>
                <w:rFonts w:ascii="Times New Roman" w:hAnsi="Times New Roman" w:cs="B Lotus"/>
                <w:sz w:val="26"/>
                <w:szCs w:val="26"/>
                <w:rtl/>
              </w:rPr>
            </w:pPr>
            <w:r w:rsidRPr="00AD3A09">
              <w:rPr>
                <w:rFonts w:ascii="Times New Roman" w:hAnsi="Times New Roman" w:cs="B Lotus" w:hint="cs"/>
                <w:sz w:val="26"/>
                <w:szCs w:val="26"/>
                <w:rtl/>
              </w:rPr>
              <w:t>466/0</w:t>
            </w:r>
          </w:p>
          <w:p w14:paraId="7022EC20" w14:textId="77777777" w:rsidR="00EF766E" w:rsidRPr="00AD3A09" w:rsidRDefault="00EF766E" w:rsidP="006B103C">
            <w:pPr>
              <w:spacing w:line="240" w:lineRule="auto"/>
              <w:jc w:val="center"/>
              <w:rPr>
                <w:rFonts w:ascii="Times New Roman" w:hAnsi="Times New Roman" w:cs="B Lotus"/>
                <w:sz w:val="26"/>
                <w:szCs w:val="26"/>
                <w:rtl/>
              </w:rPr>
            </w:pPr>
            <w:r w:rsidRPr="00AD3A09">
              <w:rPr>
                <w:rFonts w:ascii="Times New Roman" w:hAnsi="Times New Roman" w:cs="B Lotus" w:hint="cs"/>
                <w:sz w:val="26"/>
                <w:szCs w:val="26"/>
                <w:rtl/>
              </w:rPr>
              <w:t>504/0</w:t>
            </w:r>
          </w:p>
        </w:tc>
        <w:tc>
          <w:tcPr>
            <w:tcW w:w="1406" w:type="dxa"/>
            <w:tcBorders>
              <w:top w:val="single" w:sz="2" w:space="0" w:color="auto"/>
              <w:bottom w:val="single" w:sz="2" w:space="0" w:color="auto"/>
            </w:tcBorders>
            <w:vAlign w:val="center"/>
          </w:tcPr>
          <w:p w14:paraId="06C968F6" w14:textId="77777777" w:rsidR="00EF766E" w:rsidRPr="00AD3A09" w:rsidRDefault="00EF766E" w:rsidP="006B103C">
            <w:pPr>
              <w:spacing w:line="240" w:lineRule="auto"/>
              <w:jc w:val="center"/>
              <w:rPr>
                <w:rFonts w:ascii="Times New Roman" w:hAnsi="Times New Roman" w:cs="B Lotus"/>
                <w:sz w:val="26"/>
                <w:szCs w:val="26"/>
                <w:rtl/>
              </w:rPr>
            </w:pPr>
            <w:r w:rsidRPr="00AD3A09">
              <w:rPr>
                <w:rFonts w:ascii="Times New Roman" w:hAnsi="Times New Roman" w:cs="B Lotus" w:hint="cs"/>
                <w:sz w:val="26"/>
                <w:szCs w:val="26"/>
                <w:rtl/>
              </w:rPr>
              <w:t>217/0</w:t>
            </w:r>
          </w:p>
          <w:p w14:paraId="77CC570B" w14:textId="77777777" w:rsidR="00EF766E" w:rsidRPr="00AD3A09" w:rsidRDefault="00EF766E" w:rsidP="006B103C">
            <w:pPr>
              <w:spacing w:line="240" w:lineRule="auto"/>
              <w:jc w:val="center"/>
              <w:rPr>
                <w:rFonts w:ascii="Times New Roman" w:hAnsi="Times New Roman" w:cs="B Lotus"/>
                <w:sz w:val="26"/>
                <w:szCs w:val="26"/>
                <w:rtl/>
              </w:rPr>
            </w:pPr>
            <w:r w:rsidRPr="00AD3A09">
              <w:rPr>
                <w:rFonts w:ascii="Times New Roman" w:hAnsi="Times New Roman" w:cs="B Lotus" w:hint="cs"/>
                <w:sz w:val="26"/>
                <w:szCs w:val="26"/>
                <w:rtl/>
              </w:rPr>
              <w:t>254/0</w:t>
            </w:r>
          </w:p>
        </w:tc>
        <w:tc>
          <w:tcPr>
            <w:tcW w:w="1403" w:type="dxa"/>
            <w:tcBorders>
              <w:top w:val="single" w:sz="2" w:space="0" w:color="auto"/>
              <w:bottom w:val="single" w:sz="2" w:space="0" w:color="auto"/>
            </w:tcBorders>
            <w:vAlign w:val="center"/>
          </w:tcPr>
          <w:p w14:paraId="75342B3E" w14:textId="77777777" w:rsidR="00EF766E" w:rsidRPr="00AD3A09" w:rsidRDefault="00EF766E" w:rsidP="006B103C">
            <w:pPr>
              <w:spacing w:line="240" w:lineRule="auto"/>
              <w:jc w:val="center"/>
              <w:rPr>
                <w:rFonts w:ascii="Times New Roman" w:hAnsi="Times New Roman" w:cs="B Lotus"/>
                <w:sz w:val="26"/>
                <w:szCs w:val="26"/>
                <w:rtl/>
              </w:rPr>
            </w:pPr>
            <w:r w:rsidRPr="00AD3A09">
              <w:rPr>
                <w:rFonts w:ascii="Times New Roman" w:hAnsi="Times New Roman" w:cs="B Lotus" w:hint="cs"/>
                <w:sz w:val="26"/>
                <w:szCs w:val="26"/>
                <w:rtl/>
              </w:rPr>
              <w:t>212/0</w:t>
            </w:r>
          </w:p>
          <w:p w14:paraId="6D6BD93D" w14:textId="77777777" w:rsidR="00EF766E" w:rsidRPr="00AD3A09" w:rsidRDefault="00EF766E" w:rsidP="006B103C">
            <w:pPr>
              <w:spacing w:line="240" w:lineRule="auto"/>
              <w:jc w:val="center"/>
              <w:rPr>
                <w:rFonts w:ascii="Times New Roman" w:hAnsi="Times New Roman" w:cs="B Lotus"/>
                <w:sz w:val="26"/>
                <w:szCs w:val="26"/>
                <w:rtl/>
              </w:rPr>
            </w:pPr>
            <w:r w:rsidRPr="00AD3A09">
              <w:rPr>
                <w:rFonts w:ascii="Times New Roman" w:hAnsi="Times New Roman" w:cs="B Lotus" w:hint="cs"/>
                <w:sz w:val="26"/>
                <w:szCs w:val="26"/>
                <w:rtl/>
              </w:rPr>
              <w:t>244/0</w:t>
            </w:r>
          </w:p>
        </w:tc>
        <w:tc>
          <w:tcPr>
            <w:tcW w:w="956" w:type="dxa"/>
            <w:tcBorders>
              <w:top w:val="single" w:sz="2" w:space="0" w:color="auto"/>
              <w:bottom w:val="single" w:sz="2" w:space="0" w:color="auto"/>
            </w:tcBorders>
          </w:tcPr>
          <w:p w14:paraId="5D79F2C4" w14:textId="77777777" w:rsidR="00EF766E" w:rsidRPr="00AD3A09" w:rsidRDefault="00EF766E" w:rsidP="006B103C">
            <w:pPr>
              <w:spacing w:line="240" w:lineRule="auto"/>
              <w:jc w:val="center"/>
              <w:rPr>
                <w:rFonts w:ascii="Times New Roman" w:hAnsi="Times New Roman" w:cs="B Lotus"/>
                <w:sz w:val="26"/>
                <w:szCs w:val="26"/>
                <w:rtl/>
              </w:rPr>
            </w:pPr>
            <w:r w:rsidRPr="00AD3A09">
              <w:rPr>
                <w:rFonts w:ascii="Times New Roman" w:hAnsi="Times New Roman" w:cs="B Lotus" w:hint="cs"/>
                <w:sz w:val="26"/>
                <w:szCs w:val="26"/>
                <w:rtl/>
              </w:rPr>
              <w:t>86/43</w:t>
            </w:r>
          </w:p>
          <w:p w14:paraId="2A6341EA" w14:textId="77777777" w:rsidR="00EF766E" w:rsidRPr="00AD3A09" w:rsidRDefault="00EF766E" w:rsidP="006B103C">
            <w:pPr>
              <w:spacing w:line="240" w:lineRule="auto"/>
              <w:jc w:val="center"/>
              <w:rPr>
                <w:rFonts w:ascii="Times New Roman" w:hAnsi="Times New Roman" w:cs="B Lotus"/>
                <w:sz w:val="26"/>
                <w:szCs w:val="26"/>
                <w:rtl/>
              </w:rPr>
            </w:pPr>
            <w:r w:rsidRPr="00AD3A09">
              <w:rPr>
                <w:rFonts w:ascii="Times New Roman" w:hAnsi="Times New Roman" w:cs="B Lotus" w:hint="cs"/>
                <w:sz w:val="26"/>
                <w:szCs w:val="26"/>
                <w:rtl/>
              </w:rPr>
              <w:t>71/7</w:t>
            </w:r>
          </w:p>
        </w:tc>
        <w:tc>
          <w:tcPr>
            <w:tcW w:w="992" w:type="dxa"/>
            <w:tcBorders>
              <w:top w:val="single" w:sz="2" w:space="0" w:color="auto"/>
              <w:bottom w:val="single" w:sz="2" w:space="0" w:color="auto"/>
            </w:tcBorders>
          </w:tcPr>
          <w:p w14:paraId="3CE47963" w14:textId="77777777" w:rsidR="00EF766E" w:rsidRPr="00AD3A09" w:rsidRDefault="00EF766E" w:rsidP="006B103C">
            <w:pPr>
              <w:spacing w:line="240" w:lineRule="auto"/>
              <w:jc w:val="center"/>
              <w:rPr>
                <w:rFonts w:ascii="Times New Roman" w:hAnsi="Times New Roman" w:cs="B Lotus"/>
                <w:sz w:val="26"/>
                <w:szCs w:val="26"/>
                <w:rtl/>
              </w:rPr>
            </w:pPr>
            <w:r w:rsidRPr="00AD3A09">
              <w:rPr>
                <w:rFonts w:ascii="Times New Roman" w:hAnsi="Times New Roman" w:cs="B Lotus" w:hint="cs"/>
                <w:sz w:val="26"/>
                <w:szCs w:val="26"/>
                <w:rtl/>
              </w:rPr>
              <w:t>001/0</w:t>
            </w:r>
          </w:p>
          <w:p w14:paraId="24119A77" w14:textId="77777777" w:rsidR="00EF766E" w:rsidRPr="00AD3A09" w:rsidRDefault="00EF766E" w:rsidP="006B103C">
            <w:pPr>
              <w:spacing w:line="240" w:lineRule="auto"/>
              <w:jc w:val="center"/>
              <w:rPr>
                <w:rFonts w:ascii="Times New Roman" w:hAnsi="Times New Roman" w:cs="B Lotus"/>
                <w:sz w:val="26"/>
                <w:szCs w:val="26"/>
                <w:rtl/>
              </w:rPr>
            </w:pPr>
            <w:r w:rsidRPr="00AD3A09">
              <w:rPr>
                <w:rFonts w:ascii="Times New Roman" w:hAnsi="Times New Roman" w:cs="B Lotus" w:hint="cs"/>
                <w:sz w:val="26"/>
                <w:szCs w:val="26"/>
                <w:rtl/>
              </w:rPr>
              <w:t>006/0</w:t>
            </w:r>
          </w:p>
        </w:tc>
      </w:tr>
    </w:tbl>
    <w:p w14:paraId="3817F3B5" w14:textId="77777777" w:rsidR="00EF766E" w:rsidRPr="00AD3A09" w:rsidRDefault="00EF766E" w:rsidP="00EF766E">
      <w:pPr>
        <w:tabs>
          <w:tab w:val="left" w:pos="2730"/>
        </w:tabs>
        <w:bidi/>
        <w:spacing w:after="0" w:line="276" w:lineRule="auto"/>
        <w:jc w:val="both"/>
        <w:rPr>
          <w:rFonts w:ascii="Times New Roman" w:hAnsi="Times New Roman" w:cs="B Lotus"/>
          <w:b/>
          <w:bCs/>
          <w:sz w:val="26"/>
          <w:szCs w:val="26"/>
          <w:rtl/>
          <w:lang w:bidi="fa-IR"/>
        </w:rPr>
      </w:pPr>
      <w:r w:rsidRPr="00AD3A09">
        <w:rPr>
          <w:rFonts w:ascii="Times New Roman" w:hAnsi="Times New Roman" w:cs="B Lotus"/>
          <w:b/>
          <w:bCs/>
          <w:sz w:val="26"/>
          <w:szCs w:val="26"/>
          <w:rtl/>
          <w:lang w:bidi="fa-IR"/>
        </w:rPr>
        <w:tab/>
      </w:r>
    </w:p>
    <w:p w14:paraId="7F9FCE80" w14:textId="77B4BAA6" w:rsidR="006520FA" w:rsidRPr="00AD3A09" w:rsidRDefault="006520FA" w:rsidP="006520FA">
      <w:pPr>
        <w:bidi/>
        <w:spacing w:line="360" w:lineRule="auto"/>
        <w:jc w:val="both"/>
        <w:rPr>
          <w:rFonts w:ascii="Times New Roman" w:hAnsi="Times New Roman" w:cs="B Lotus"/>
          <w:sz w:val="26"/>
          <w:szCs w:val="26"/>
          <w:rtl/>
          <w:lang w:bidi="fa-IR"/>
        </w:rPr>
      </w:pPr>
      <w:r w:rsidRPr="00AD3A09">
        <w:rPr>
          <w:rFonts w:ascii="Times New Roman" w:hAnsi="Times New Roman" w:cs="B Lotus" w:hint="cs"/>
          <w:sz w:val="26"/>
          <w:szCs w:val="26"/>
          <w:rtl/>
          <w:lang w:bidi="fa-IR"/>
        </w:rPr>
        <w:t xml:space="preserve">در این بخش به منظور آزمون میزان پیش بینی کنندگی متغیرها پیش بین، از روش تحلیل رگرسیون چند متغیری به روش گام به گام استفاده شده است. همانطور که در جدول شماره    </w:t>
      </w:r>
      <w:r w:rsidR="00EF766E" w:rsidRPr="00AD3A09">
        <w:rPr>
          <w:rFonts w:ascii="Times New Roman" w:hAnsi="Times New Roman" w:cs="B Lotus" w:hint="cs"/>
          <w:sz w:val="26"/>
          <w:szCs w:val="26"/>
          <w:rtl/>
          <w:lang w:bidi="fa-IR"/>
        </w:rPr>
        <w:t>مشاهده می</w:t>
      </w:r>
      <w:r w:rsidR="00EF766E" w:rsidRPr="00AD3A09">
        <w:rPr>
          <w:rFonts w:ascii="Times New Roman" w:hAnsi="Times New Roman" w:cs="B Lotus" w:hint="eastAsia"/>
          <w:sz w:val="26"/>
          <w:szCs w:val="26"/>
          <w:rtl/>
          <w:lang w:bidi="fa-IR"/>
        </w:rPr>
        <w:t>‌</w:t>
      </w:r>
      <w:r w:rsidR="00EF766E" w:rsidRPr="00AD3A09">
        <w:rPr>
          <w:rFonts w:ascii="Times New Roman" w:hAnsi="Times New Roman" w:cs="B Lotus" w:hint="cs"/>
          <w:sz w:val="26"/>
          <w:szCs w:val="26"/>
          <w:rtl/>
          <w:lang w:bidi="fa-IR"/>
        </w:rPr>
        <w:t>شود در گام نخست متغیر احساس معنا در زندگی وارد معادله رگرسیون شده و توانسته 20/21 درصد از واریانس رشد پس از آسیب را پیش</w:t>
      </w:r>
      <w:r w:rsidR="00EF766E" w:rsidRPr="00AD3A09">
        <w:rPr>
          <w:rFonts w:ascii="Times New Roman" w:hAnsi="Times New Roman" w:cs="B Lotus" w:hint="eastAsia"/>
          <w:sz w:val="26"/>
          <w:szCs w:val="26"/>
          <w:rtl/>
          <w:lang w:bidi="fa-IR"/>
        </w:rPr>
        <w:t>‌</w:t>
      </w:r>
      <w:r w:rsidR="00EF766E" w:rsidRPr="00AD3A09">
        <w:rPr>
          <w:rFonts w:ascii="Times New Roman" w:hAnsi="Times New Roman" w:cs="B Lotus" w:hint="cs"/>
          <w:sz w:val="26"/>
          <w:szCs w:val="26"/>
          <w:rtl/>
          <w:lang w:bidi="fa-IR"/>
        </w:rPr>
        <w:t>بینی کند. در گام دوم متغیر پریشانی روان</w:t>
      </w:r>
      <w:r w:rsidR="00EF766E" w:rsidRPr="00AD3A09">
        <w:rPr>
          <w:rFonts w:ascii="Times New Roman" w:hAnsi="Times New Roman" w:cs="B Lotus" w:hint="eastAsia"/>
          <w:sz w:val="26"/>
          <w:szCs w:val="26"/>
          <w:rtl/>
          <w:lang w:bidi="fa-IR"/>
        </w:rPr>
        <w:t>‌</w:t>
      </w:r>
      <w:r w:rsidR="00EF766E" w:rsidRPr="00AD3A09">
        <w:rPr>
          <w:rFonts w:ascii="Times New Roman" w:hAnsi="Times New Roman" w:cs="B Lotus" w:hint="cs"/>
          <w:sz w:val="26"/>
          <w:szCs w:val="26"/>
          <w:rtl/>
          <w:lang w:bidi="fa-IR"/>
        </w:rPr>
        <w:t>شناختی وارد معادله شده و توانسته 20/3 درصد از واریانس رشد پس از آسیب را پیش</w:t>
      </w:r>
      <w:r w:rsidR="00EF766E" w:rsidRPr="00AD3A09">
        <w:rPr>
          <w:rFonts w:ascii="Times New Roman" w:hAnsi="Times New Roman" w:cs="B Lotus" w:hint="eastAsia"/>
          <w:sz w:val="26"/>
          <w:szCs w:val="26"/>
          <w:rtl/>
          <w:lang w:bidi="fa-IR"/>
        </w:rPr>
        <w:t>‌</w:t>
      </w:r>
      <w:r w:rsidR="00EF766E" w:rsidRPr="00AD3A09">
        <w:rPr>
          <w:rFonts w:ascii="Times New Roman" w:hAnsi="Times New Roman" w:cs="B Lotus" w:hint="cs"/>
          <w:sz w:val="26"/>
          <w:szCs w:val="26"/>
          <w:rtl/>
          <w:lang w:bidi="fa-IR"/>
        </w:rPr>
        <w:t>بینی کند در مجموع این دو متغیر توانسته</w:t>
      </w:r>
      <w:r w:rsidR="00EF766E" w:rsidRPr="00AD3A09">
        <w:rPr>
          <w:rFonts w:ascii="Times New Roman" w:hAnsi="Times New Roman" w:cs="B Lotus" w:hint="eastAsia"/>
          <w:sz w:val="26"/>
          <w:szCs w:val="26"/>
          <w:rtl/>
          <w:lang w:bidi="fa-IR"/>
        </w:rPr>
        <w:t>‌</w:t>
      </w:r>
      <w:r w:rsidR="00EF766E" w:rsidRPr="00AD3A09">
        <w:rPr>
          <w:rFonts w:ascii="Times New Roman" w:hAnsi="Times New Roman" w:cs="B Lotus" w:hint="cs"/>
          <w:sz w:val="26"/>
          <w:szCs w:val="26"/>
          <w:rtl/>
          <w:lang w:bidi="fa-IR"/>
        </w:rPr>
        <w:t>اند 40/24 درصد از واریانس رشد پس از آسیب را پیش</w:t>
      </w:r>
      <w:r w:rsidR="00EF766E" w:rsidRPr="00AD3A09">
        <w:rPr>
          <w:rFonts w:ascii="Times New Roman" w:hAnsi="Times New Roman" w:cs="B Lotus" w:hint="eastAsia"/>
          <w:sz w:val="26"/>
          <w:szCs w:val="26"/>
          <w:rtl/>
          <w:lang w:bidi="fa-IR"/>
        </w:rPr>
        <w:t>‌</w:t>
      </w:r>
      <w:r w:rsidR="00EF766E" w:rsidRPr="00AD3A09">
        <w:rPr>
          <w:rFonts w:ascii="Times New Roman" w:hAnsi="Times New Roman" w:cs="B Lotus" w:hint="cs"/>
          <w:sz w:val="26"/>
          <w:szCs w:val="26"/>
          <w:rtl/>
          <w:lang w:bidi="fa-IR"/>
        </w:rPr>
        <w:t>بینی کنند اما متغیر امیدواری از آنجا رابطه معناداری با رشد پس از آسیب نداشته نتوانسته وارد معادله شود، لذا خاصیت پیش</w:t>
      </w:r>
      <w:r w:rsidR="00EF766E" w:rsidRPr="00AD3A09">
        <w:rPr>
          <w:rFonts w:ascii="Times New Roman" w:hAnsi="Times New Roman" w:cs="B Lotus" w:hint="eastAsia"/>
          <w:sz w:val="26"/>
          <w:szCs w:val="26"/>
          <w:rtl/>
          <w:lang w:bidi="fa-IR"/>
        </w:rPr>
        <w:t>‌</w:t>
      </w:r>
      <w:r w:rsidR="00EF766E" w:rsidRPr="00AD3A09">
        <w:rPr>
          <w:rFonts w:ascii="Times New Roman" w:hAnsi="Times New Roman" w:cs="B Lotus" w:hint="cs"/>
          <w:sz w:val="26"/>
          <w:szCs w:val="26"/>
          <w:rtl/>
          <w:lang w:bidi="fa-IR"/>
        </w:rPr>
        <w:t>بینی</w:t>
      </w:r>
      <w:r w:rsidR="00EF766E" w:rsidRPr="00AD3A09">
        <w:rPr>
          <w:rFonts w:ascii="Times New Roman" w:hAnsi="Times New Roman" w:cs="B Lotus" w:hint="eastAsia"/>
          <w:sz w:val="26"/>
          <w:szCs w:val="26"/>
          <w:rtl/>
          <w:lang w:bidi="fa-IR"/>
        </w:rPr>
        <w:t>‌</w:t>
      </w:r>
      <w:r w:rsidR="00EF766E" w:rsidRPr="00AD3A09">
        <w:rPr>
          <w:rFonts w:ascii="Times New Roman" w:hAnsi="Times New Roman" w:cs="B Lotus" w:hint="cs"/>
          <w:sz w:val="26"/>
          <w:szCs w:val="26"/>
          <w:rtl/>
          <w:lang w:bidi="fa-IR"/>
        </w:rPr>
        <w:t>کنندگی خود را از دست داده است</w:t>
      </w:r>
      <w:r w:rsidRPr="00AD3A09">
        <w:rPr>
          <w:rFonts w:ascii="Times New Roman" w:hAnsi="Times New Roman" w:cs="B Lotus" w:hint="cs"/>
          <w:sz w:val="26"/>
          <w:szCs w:val="26"/>
          <w:rtl/>
          <w:lang w:bidi="fa-IR"/>
        </w:rPr>
        <w:t>.</w:t>
      </w:r>
    </w:p>
    <w:p w14:paraId="69BDD2E4" w14:textId="77777777" w:rsidR="00A91B97" w:rsidRPr="00AD3A09" w:rsidRDefault="00A91B97" w:rsidP="00EF766E">
      <w:pPr>
        <w:bidi/>
        <w:spacing w:line="360" w:lineRule="auto"/>
        <w:jc w:val="both"/>
        <w:rPr>
          <w:rFonts w:ascii="Times New Roman" w:hAnsi="Times New Roman" w:cs="B Lotus"/>
          <w:b/>
          <w:bCs/>
          <w:sz w:val="26"/>
          <w:szCs w:val="26"/>
          <w:rtl/>
        </w:rPr>
      </w:pPr>
    </w:p>
    <w:p w14:paraId="522556E8" w14:textId="77777777" w:rsidR="00A91B97" w:rsidRPr="00AD3A09" w:rsidRDefault="00A91B97" w:rsidP="00A91B97">
      <w:pPr>
        <w:bidi/>
        <w:spacing w:line="360" w:lineRule="auto"/>
        <w:jc w:val="both"/>
        <w:rPr>
          <w:rFonts w:ascii="Times New Roman" w:hAnsi="Times New Roman" w:cs="B Lotus"/>
          <w:b/>
          <w:bCs/>
          <w:sz w:val="26"/>
          <w:szCs w:val="26"/>
          <w:rtl/>
        </w:rPr>
      </w:pPr>
    </w:p>
    <w:p w14:paraId="2314A054" w14:textId="39903E88" w:rsidR="00EF766E" w:rsidRPr="00AD3A09" w:rsidRDefault="00BB33A7" w:rsidP="00A91B97">
      <w:pPr>
        <w:bidi/>
        <w:spacing w:line="360" w:lineRule="auto"/>
        <w:jc w:val="both"/>
        <w:rPr>
          <w:rFonts w:ascii="Times New Roman" w:hAnsi="Times New Roman" w:cs="B Lotus"/>
          <w:b/>
          <w:bCs/>
          <w:sz w:val="26"/>
          <w:szCs w:val="26"/>
          <w:rtl/>
        </w:rPr>
      </w:pPr>
      <w:r>
        <w:rPr>
          <w:rFonts w:ascii="Times New Roman" w:hAnsi="Times New Roman" w:cs="B Lotus" w:hint="cs"/>
          <w:b/>
          <w:bCs/>
          <w:sz w:val="26"/>
          <w:szCs w:val="26"/>
          <w:rtl/>
        </w:rPr>
        <w:lastRenderedPageBreak/>
        <w:t>6-</w:t>
      </w:r>
      <w:r w:rsidR="006520FA" w:rsidRPr="00AD3A09">
        <w:rPr>
          <w:rFonts w:ascii="Times New Roman" w:hAnsi="Times New Roman" w:cs="B Lotus" w:hint="cs"/>
          <w:b/>
          <w:bCs/>
          <w:sz w:val="26"/>
          <w:szCs w:val="26"/>
          <w:rtl/>
        </w:rPr>
        <w:t>بحث و نتیجه گیری</w:t>
      </w:r>
    </w:p>
    <w:p w14:paraId="303122D0" w14:textId="4587E572" w:rsidR="006520FA" w:rsidRPr="00AD3A09" w:rsidRDefault="006520FA" w:rsidP="006520FA">
      <w:pPr>
        <w:bidi/>
        <w:spacing w:line="360" w:lineRule="auto"/>
        <w:jc w:val="both"/>
        <w:rPr>
          <w:rFonts w:ascii="Times New Roman" w:hAnsi="Times New Roman" w:cs="B Lotus"/>
          <w:sz w:val="26"/>
          <w:szCs w:val="26"/>
          <w:rtl/>
        </w:rPr>
      </w:pPr>
      <w:r w:rsidRPr="00AD3A09">
        <w:rPr>
          <w:rFonts w:ascii="Times New Roman" w:hAnsi="Times New Roman" w:cs="B Lotus" w:hint="cs"/>
          <w:sz w:val="26"/>
          <w:szCs w:val="26"/>
          <w:rtl/>
        </w:rPr>
        <w:t xml:space="preserve">این پژوهش با هدف بررسی رابطه بین احساس معنا در زندگی، امیدواری و پریشانی روانشناختی با رشد پس از آسیب زنان دارای تجربه سوگ انجام شده است. یافته ها حاکی از وجود رابطه معنادار </w:t>
      </w:r>
      <w:r w:rsidR="002E5728" w:rsidRPr="00AD3A09">
        <w:rPr>
          <w:rFonts w:ascii="Times New Roman" w:hAnsi="Times New Roman" w:cs="B Lotus" w:hint="cs"/>
          <w:sz w:val="26"/>
          <w:szCs w:val="26"/>
          <w:rtl/>
        </w:rPr>
        <w:t xml:space="preserve">بین متغیرهای احساس معنا در زندگی و پریشانی روانشناختی با متغیر رشد پس از آسیب و عدم وجود رابطه معنادار بین امیدواری و رشد پس از آسیب می باشد. علاوه براین یافته ها نشان می دهند که متغیرهای احساس معنا در زندگی و پریشانی روانشناختی می توانند تغییرات رشد پس از آسیب را پیش بینی نمایند. </w:t>
      </w:r>
    </w:p>
    <w:p w14:paraId="2E46036A" w14:textId="522A596E" w:rsidR="002E5728" w:rsidRPr="00AD3A09" w:rsidRDefault="002E5728" w:rsidP="002E5728">
      <w:pPr>
        <w:bidi/>
        <w:spacing w:after="0" w:line="360" w:lineRule="auto"/>
        <w:jc w:val="lowKashida"/>
        <w:rPr>
          <w:rFonts w:ascii="Times New Roman" w:hAnsi="Times New Roman" w:cs="B Lotus"/>
          <w:sz w:val="26"/>
          <w:szCs w:val="26"/>
          <w:rtl/>
          <w:lang w:bidi="fa-IR"/>
        </w:rPr>
      </w:pPr>
      <w:r w:rsidRPr="00AD3A09">
        <w:rPr>
          <w:rFonts w:ascii="Times New Roman" w:hAnsi="Times New Roman" w:cs="B Lotus" w:hint="cs"/>
          <w:sz w:val="26"/>
          <w:szCs w:val="26"/>
          <w:rtl/>
        </w:rPr>
        <w:t xml:space="preserve">نتایچ این پژوهش در خصوص رابطه بین متغیر احساس معنا در زندگی و رشد پس از آسیب با </w:t>
      </w:r>
      <w:r w:rsidRPr="00AD3A09">
        <w:rPr>
          <w:rFonts w:ascii="Times New Roman" w:hAnsi="Times New Roman" w:cs="B Lotus" w:hint="cs"/>
          <w:sz w:val="26"/>
          <w:szCs w:val="26"/>
          <w:rtl/>
          <w:lang w:bidi="fa-IR"/>
        </w:rPr>
        <w:t>با نتایج تحقیقات محققانی چون آلیپی و همکاران (2023)، پینو و همکاران (2022)، دی کلرگ و همکاران (2017)، دولت یاری و همکاران (1401)، جواهری و همکاران (1400)، موسوی و وطن</w:t>
      </w:r>
      <w:r w:rsidRPr="00AD3A09">
        <w:rPr>
          <w:rFonts w:ascii="Times New Roman" w:hAnsi="Times New Roman" w:cs="B Lotus" w:hint="eastAsia"/>
          <w:sz w:val="26"/>
          <w:szCs w:val="26"/>
          <w:rtl/>
          <w:lang w:bidi="fa-IR"/>
        </w:rPr>
        <w:t>‌</w:t>
      </w:r>
      <w:r w:rsidRPr="00AD3A09">
        <w:rPr>
          <w:rFonts w:ascii="Times New Roman" w:hAnsi="Times New Roman" w:cs="B Lotus" w:hint="cs"/>
          <w:sz w:val="26"/>
          <w:szCs w:val="26"/>
          <w:rtl/>
          <w:lang w:bidi="fa-IR"/>
        </w:rPr>
        <w:t>خواه (1394) همگرایی دارد.</w:t>
      </w:r>
      <w:r w:rsidR="000A58E6" w:rsidRPr="00AD3A09">
        <w:rPr>
          <w:rFonts w:ascii="Times New Roman" w:hAnsi="Times New Roman" w:cs="B Lotus" w:hint="cs"/>
          <w:sz w:val="26"/>
          <w:szCs w:val="26"/>
          <w:rtl/>
          <w:lang w:bidi="fa-IR"/>
        </w:rPr>
        <w:t xml:space="preserve"> در تببین این رابطه بسیاری از محققان از جمله دی کلرک و همکاران (2017)، دولت</w:t>
      </w:r>
      <w:r w:rsidR="000A58E6" w:rsidRPr="00AD3A09">
        <w:rPr>
          <w:rFonts w:ascii="Times New Roman" w:hAnsi="Times New Roman" w:cs="B Lotus" w:hint="eastAsia"/>
          <w:sz w:val="26"/>
          <w:szCs w:val="26"/>
          <w:rtl/>
          <w:lang w:bidi="fa-IR"/>
        </w:rPr>
        <w:t>‌</w:t>
      </w:r>
      <w:r w:rsidR="000A58E6" w:rsidRPr="00AD3A09">
        <w:rPr>
          <w:rFonts w:ascii="Times New Roman" w:hAnsi="Times New Roman" w:cs="B Lotus" w:hint="cs"/>
          <w:sz w:val="26"/>
          <w:szCs w:val="26"/>
          <w:rtl/>
          <w:lang w:bidi="fa-IR"/>
        </w:rPr>
        <w:t>یاری و همکاران (1401) بر این باورند، احساس معناداری در زندگی از جمله متغیرهای مهم و تأثیرگذار در افزایش کیفیت زندگی، سخت</w:t>
      </w:r>
      <w:r w:rsidR="000A58E6" w:rsidRPr="00AD3A09">
        <w:rPr>
          <w:rFonts w:ascii="Times New Roman" w:hAnsi="Times New Roman" w:cs="B Lotus" w:hint="eastAsia"/>
          <w:sz w:val="26"/>
          <w:szCs w:val="26"/>
          <w:rtl/>
          <w:lang w:bidi="fa-IR"/>
        </w:rPr>
        <w:t>‌</w:t>
      </w:r>
      <w:r w:rsidR="000A58E6" w:rsidRPr="00AD3A09">
        <w:rPr>
          <w:rFonts w:ascii="Times New Roman" w:hAnsi="Times New Roman" w:cs="B Lotus" w:hint="cs"/>
          <w:sz w:val="26"/>
          <w:szCs w:val="26"/>
          <w:rtl/>
          <w:lang w:bidi="fa-IR"/>
        </w:rPr>
        <w:t>کوشی، انعطاف</w:t>
      </w:r>
      <w:r w:rsidR="000A58E6" w:rsidRPr="00AD3A09">
        <w:rPr>
          <w:rFonts w:ascii="Times New Roman" w:hAnsi="Times New Roman" w:cs="B Lotus" w:hint="eastAsia"/>
          <w:sz w:val="26"/>
          <w:szCs w:val="26"/>
          <w:rtl/>
          <w:lang w:bidi="fa-IR"/>
        </w:rPr>
        <w:t>‌</w:t>
      </w:r>
      <w:r w:rsidR="000A58E6" w:rsidRPr="00AD3A09">
        <w:rPr>
          <w:rFonts w:ascii="Times New Roman" w:hAnsi="Times New Roman" w:cs="B Lotus" w:hint="cs"/>
          <w:sz w:val="26"/>
          <w:szCs w:val="26"/>
          <w:rtl/>
          <w:lang w:bidi="fa-IR"/>
        </w:rPr>
        <w:t>پذیری شناختی و رشد پس از آسیب در زندگی افراد می</w:t>
      </w:r>
      <w:r w:rsidR="000A58E6" w:rsidRPr="00AD3A09">
        <w:rPr>
          <w:rFonts w:ascii="Times New Roman" w:hAnsi="Times New Roman" w:cs="B Lotus" w:hint="eastAsia"/>
          <w:sz w:val="26"/>
          <w:szCs w:val="26"/>
          <w:rtl/>
          <w:lang w:bidi="fa-IR"/>
        </w:rPr>
        <w:t>‌</w:t>
      </w:r>
      <w:r w:rsidR="000A58E6" w:rsidRPr="00AD3A09">
        <w:rPr>
          <w:rFonts w:ascii="Times New Roman" w:hAnsi="Times New Roman" w:cs="B Lotus" w:hint="cs"/>
          <w:sz w:val="26"/>
          <w:szCs w:val="26"/>
          <w:rtl/>
          <w:lang w:bidi="fa-IR"/>
        </w:rPr>
        <w:t>باشد. چرا اینکه، افرادی که از احساس معناداری بیشتری در زندگی برخوردارند، انگیزه و هدف خاصی برای زندگی کردن دارند و معتقد هستند که جهان بدون هدف و نظم به وجود نیامده است و همه هستی و کائنات برای هدفی آفریده شده</w:t>
      </w:r>
      <w:r w:rsidR="000A58E6" w:rsidRPr="00AD3A09">
        <w:rPr>
          <w:rFonts w:ascii="Times New Roman" w:hAnsi="Times New Roman" w:cs="B Lotus" w:hint="eastAsia"/>
          <w:sz w:val="26"/>
          <w:szCs w:val="26"/>
          <w:rtl/>
          <w:lang w:bidi="fa-IR"/>
        </w:rPr>
        <w:t>‌</w:t>
      </w:r>
      <w:r w:rsidR="000A58E6" w:rsidRPr="00AD3A09">
        <w:rPr>
          <w:rFonts w:ascii="Times New Roman" w:hAnsi="Times New Roman" w:cs="B Lotus" w:hint="cs"/>
          <w:sz w:val="26"/>
          <w:szCs w:val="26"/>
          <w:rtl/>
          <w:lang w:bidi="fa-IR"/>
        </w:rPr>
        <w:t>اند. به عبارت دیگر این دسته افراد اعتقاد دارند، مشکلات و سختی زندگی بخش اجتناب</w:t>
      </w:r>
      <w:r w:rsidR="000A58E6" w:rsidRPr="00AD3A09">
        <w:rPr>
          <w:rFonts w:ascii="Times New Roman" w:hAnsi="Times New Roman" w:cs="B Lotus" w:hint="eastAsia"/>
          <w:sz w:val="26"/>
          <w:szCs w:val="26"/>
          <w:rtl/>
          <w:lang w:bidi="fa-IR"/>
        </w:rPr>
        <w:t>‌</w:t>
      </w:r>
      <w:r w:rsidR="000A58E6" w:rsidRPr="00AD3A09">
        <w:rPr>
          <w:rFonts w:ascii="Times New Roman" w:hAnsi="Times New Roman" w:cs="B Lotus" w:hint="cs"/>
          <w:sz w:val="26"/>
          <w:szCs w:val="26"/>
          <w:rtl/>
          <w:lang w:bidi="fa-IR"/>
        </w:rPr>
        <w:t>ناپذیر زندگی و جزء ذات زندگی است و می</w:t>
      </w:r>
      <w:r w:rsidR="000A58E6" w:rsidRPr="00AD3A09">
        <w:rPr>
          <w:rFonts w:ascii="Times New Roman" w:hAnsi="Times New Roman" w:cs="B Lotus" w:hint="eastAsia"/>
          <w:sz w:val="26"/>
          <w:szCs w:val="26"/>
          <w:rtl/>
          <w:lang w:bidi="fa-IR"/>
        </w:rPr>
        <w:t>‌</w:t>
      </w:r>
      <w:r w:rsidR="000A58E6" w:rsidRPr="00AD3A09">
        <w:rPr>
          <w:rFonts w:ascii="Times New Roman" w:hAnsi="Times New Roman" w:cs="B Lotus" w:hint="cs"/>
          <w:sz w:val="26"/>
          <w:szCs w:val="26"/>
          <w:rtl/>
          <w:lang w:bidi="fa-IR"/>
        </w:rPr>
        <w:t>تواند با درایت و بهره</w:t>
      </w:r>
      <w:r w:rsidR="000A58E6" w:rsidRPr="00AD3A09">
        <w:rPr>
          <w:rFonts w:ascii="Times New Roman" w:hAnsi="Times New Roman" w:cs="B Lotus" w:hint="eastAsia"/>
          <w:sz w:val="26"/>
          <w:szCs w:val="26"/>
          <w:rtl/>
          <w:lang w:bidi="fa-IR"/>
        </w:rPr>
        <w:t>‌</w:t>
      </w:r>
      <w:r w:rsidR="000A58E6" w:rsidRPr="00AD3A09">
        <w:rPr>
          <w:rFonts w:ascii="Times New Roman" w:hAnsi="Times New Roman" w:cs="B Lotus" w:hint="cs"/>
          <w:sz w:val="26"/>
          <w:szCs w:val="26"/>
          <w:rtl/>
          <w:lang w:bidi="fa-IR"/>
        </w:rPr>
        <w:t>گیری از خرد فردی و اجتماعی آن</w:t>
      </w:r>
      <w:r w:rsidR="000A58E6" w:rsidRPr="00AD3A09">
        <w:rPr>
          <w:rFonts w:ascii="Times New Roman" w:hAnsi="Times New Roman" w:cs="B Lotus" w:hint="eastAsia"/>
          <w:sz w:val="26"/>
          <w:szCs w:val="26"/>
          <w:rtl/>
          <w:lang w:bidi="fa-IR"/>
        </w:rPr>
        <w:t>‌</w:t>
      </w:r>
      <w:r w:rsidR="000A58E6" w:rsidRPr="00AD3A09">
        <w:rPr>
          <w:rFonts w:ascii="Times New Roman" w:hAnsi="Times New Roman" w:cs="B Lotus" w:hint="cs"/>
          <w:sz w:val="26"/>
          <w:szCs w:val="26"/>
          <w:rtl/>
          <w:lang w:bidi="fa-IR"/>
        </w:rPr>
        <w:t>ها را حل و فصل نمود. . چنین ویژگی</w:t>
      </w:r>
      <w:r w:rsidR="000A58E6" w:rsidRPr="00AD3A09">
        <w:rPr>
          <w:rFonts w:ascii="Times New Roman" w:hAnsi="Times New Roman" w:cs="B Lotus" w:hint="eastAsia"/>
          <w:sz w:val="26"/>
          <w:szCs w:val="26"/>
          <w:rtl/>
          <w:lang w:bidi="fa-IR"/>
        </w:rPr>
        <w:t>‌</w:t>
      </w:r>
      <w:r w:rsidR="000A58E6" w:rsidRPr="00AD3A09">
        <w:rPr>
          <w:rFonts w:ascii="Times New Roman" w:hAnsi="Times New Roman" w:cs="B Lotus" w:hint="cs"/>
          <w:sz w:val="26"/>
          <w:szCs w:val="26"/>
          <w:rtl/>
          <w:lang w:bidi="fa-IR"/>
        </w:rPr>
        <w:t>هایی از یک سو باعث افزایش اعتماد به نفس و خودباوری آن</w:t>
      </w:r>
      <w:r w:rsidR="000A58E6" w:rsidRPr="00AD3A09">
        <w:rPr>
          <w:rFonts w:ascii="Times New Roman" w:hAnsi="Times New Roman" w:cs="B Lotus" w:hint="eastAsia"/>
          <w:sz w:val="26"/>
          <w:szCs w:val="26"/>
          <w:rtl/>
          <w:lang w:bidi="fa-IR"/>
        </w:rPr>
        <w:t>‌</w:t>
      </w:r>
      <w:r w:rsidR="000A58E6" w:rsidRPr="00AD3A09">
        <w:rPr>
          <w:rFonts w:ascii="Times New Roman" w:hAnsi="Times New Roman" w:cs="B Lotus" w:hint="cs"/>
          <w:sz w:val="26"/>
          <w:szCs w:val="26"/>
          <w:rtl/>
          <w:lang w:bidi="fa-IR"/>
        </w:rPr>
        <w:t>ها در حل مشکلات زندگی می</w:t>
      </w:r>
      <w:r w:rsidR="000A58E6" w:rsidRPr="00AD3A09">
        <w:rPr>
          <w:rFonts w:ascii="Times New Roman" w:hAnsi="Times New Roman" w:cs="B Lotus" w:hint="eastAsia"/>
          <w:sz w:val="26"/>
          <w:szCs w:val="26"/>
          <w:rtl/>
          <w:lang w:bidi="fa-IR"/>
        </w:rPr>
        <w:t>‌</w:t>
      </w:r>
      <w:r w:rsidR="000A58E6" w:rsidRPr="00AD3A09">
        <w:rPr>
          <w:rFonts w:ascii="Times New Roman" w:hAnsi="Times New Roman" w:cs="B Lotus" w:hint="cs"/>
          <w:sz w:val="26"/>
          <w:szCs w:val="26"/>
          <w:rtl/>
          <w:lang w:bidi="fa-IR"/>
        </w:rPr>
        <w:t>گردد و از سوی دیگر موجب نگرش مثبت و خوش</w:t>
      </w:r>
      <w:r w:rsidR="000A58E6" w:rsidRPr="00AD3A09">
        <w:rPr>
          <w:rFonts w:ascii="Times New Roman" w:hAnsi="Times New Roman" w:cs="B Lotus" w:hint="eastAsia"/>
          <w:sz w:val="26"/>
          <w:szCs w:val="26"/>
          <w:rtl/>
          <w:lang w:bidi="fa-IR"/>
        </w:rPr>
        <w:t>‌</w:t>
      </w:r>
      <w:r w:rsidR="000A58E6" w:rsidRPr="00AD3A09">
        <w:rPr>
          <w:rFonts w:ascii="Times New Roman" w:hAnsi="Times New Roman" w:cs="B Lotus" w:hint="cs"/>
          <w:sz w:val="26"/>
          <w:szCs w:val="26"/>
          <w:rtl/>
          <w:lang w:bidi="fa-IR"/>
        </w:rPr>
        <w:t>بینانه نسبت به هستی و آینده می</w:t>
      </w:r>
      <w:r w:rsidR="000A58E6" w:rsidRPr="00AD3A09">
        <w:rPr>
          <w:rFonts w:ascii="Times New Roman" w:hAnsi="Times New Roman" w:cs="B Lotus" w:hint="eastAsia"/>
          <w:sz w:val="26"/>
          <w:szCs w:val="26"/>
          <w:rtl/>
          <w:lang w:bidi="fa-IR"/>
        </w:rPr>
        <w:t>‌</w:t>
      </w:r>
      <w:r w:rsidR="000A58E6" w:rsidRPr="00AD3A09">
        <w:rPr>
          <w:rFonts w:ascii="Times New Roman" w:hAnsi="Times New Roman" w:cs="B Lotus" w:hint="cs"/>
          <w:sz w:val="26"/>
          <w:szCs w:val="26"/>
          <w:rtl/>
          <w:lang w:bidi="fa-IR"/>
        </w:rPr>
        <w:t>گردد. این مهم نه تنها باعث افزایش کیفیت زندگی و بهزیستی روان</w:t>
      </w:r>
      <w:r w:rsidR="000A58E6" w:rsidRPr="00AD3A09">
        <w:rPr>
          <w:rFonts w:ascii="Times New Roman" w:hAnsi="Times New Roman" w:cs="B Lotus" w:hint="eastAsia"/>
          <w:sz w:val="26"/>
          <w:szCs w:val="26"/>
          <w:rtl/>
          <w:lang w:bidi="fa-IR"/>
        </w:rPr>
        <w:t>‌</w:t>
      </w:r>
      <w:r w:rsidR="000A58E6" w:rsidRPr="00AD3A09">
        <w:rPr>
          <w:rFonts w:ascii="Times New Roman" w:hAnsi="Times New Roman" w:cs="B Lotus" w:hint="cs"/>
          <w:sz w:val="26"/>
          <w:szCs w:val="26"/>
          <w:rtl/>
          <w:lang w:bidi="fa-IR"/>
        </w:rPr>
        <w:t>شناختی آن</w:t>
      </w:r>
      <w:r w:rsidR="000A58E6" w:rsidRPr="00AD3A09">
        <w:rPr>
          <w:rFonts w:ascii="Times New Roman" w:hAnsi="Times New Roman" w:cs="B Lotus" w:hint="eastAsia"/>
          <w:sz w:val="26"/>
          <w:szCs w:val="26"/>
          <w:rtl/>
          <w:lang w:bidi="fa-IR"/>
        </w:rPr>
        <w:t>‌</w:t>
      </w:r>
      <w:r w:rsidR="000A58E6" w:rsidRPr="00AD3A09">
        <w:rPr>
          <w:rFonts w:ascii="Times New Roman" w:hAnsi="Times New Roman" w:cs="B Lotus" w:hint="cs"/>
          <w:sz w:val="26"/>
          <w:szCs w:val="26"/>
          <w:rtl/>
          <w:lang w:bidi="fa-IR"/>
        </w:rPr>
        <w:t>ها می</w:t>
      </w:r>
      <w:r w:rsidR="000A58E6" w:rsidRPr="00AD3A09">
        <w:rPr>
          <w:rFonts w:ascii="Times New Roman" w:hAnsi="Times New Roman" w:cs="B Lotus" w:hint="eastAsia"/>
          <w:sz w:val="26"/>
          <w:szCs w:val="26"/>
          <w:rtl/>
          <w:lang w:bidi="fa-IR"/>
        </w:rPr>
        <w:t>‌</w:t>
      </w:r>
      <w:r w:rsidR="000A58E6" w:rsidRPr="00AD3A09">
        <w:rPr>
          <w:rFonts w:ascii="Times New Roman" w:hAnsi="Times New Roman" w:cs="B Lotus" w:hint="cs"/>
          <w:sz w:val="26"/>
          <w:szCs w:val="26"/>
          <w:rtl/>
          <w:lang w:bidi="fa-IR"/>
        </w:rPr>
        <w:t>گردد بلکه رشد پس از آسیب در این دسته از افراد در مقایسه با افرادی که از احساس معناداری کمتری برخوردارند، بیشتر می</w:t>
      </w:r>
      <w:r w:rsidR="000A58E6" w:rsidRPr="00AD3A09">
        <w:rPr>
          <w:rFonts w:ascii="Times New Roman" w:hAnsi="Times New Roman" w:cs="B Lotus" w:hint="eastAsia"/>
          <w:sz w:val="26"/>
          <w:szCs w:val="26"/>
          <w:rtl/>
          <w:lang w:bidi="fa-IR"/>
        </w:rPr>
        <w:t>‌</w:t>
      </w:r>
      <w:r w:rsidR="000A58E6" w:rsidRPr="00AD3A09">
        <w:rPr>
          <w:rFonts w:ascii="Times New Roman" w:hAnsi="Times New Roman" w:cs="B Lotus" w:hint="cs"/>
          <w:sz w:val="26"/>
          <w:szCs w:val="26"/>
          <w:rtl/>
          <w:lang w:bidi="fa-IR"/>
        </w:rPr>
        <w:t>باشد</w:t>
      </w:r>
    </w:p>
    <w:p w14:paraId="05EFAAB9" w14:textId="7FAC4114" w:rsidR="00AD78DE" w:rsidRPr="00AD3A09" w:rsidRDefault="000A58E6" w:rsidP="00AD78DE">
      <w:pPr>
        <w:bidi/>
        <w:spacing w:after="0" w:line="360" w:lineRule="auto"/>
        <w:jc w:val="both"/>
        <w:rPr>
          <w:rFonts w:ascii="Times New Roman" w:hAnsi="Times New Roman" w:cs="B Lotus"/>
          <w:sz w:val="26"/>
          <w:szCs w:val="26"/>
          <w:rtl/>
          <w:lang w:bidi="fa-IR"/>
        </w:rPr>
      </w:pPr>
      <w:r w:rsidRPr="00AD3A09">
        <w:rPr>
          <w:rFonts w:ascii="Times New Roman" w:hAnsi="Times New Roman" w:cs="B Lotus" w:hint="cs"/>
          <w:sz w:val="26"/>
          <w:szCs w:val="26"/>
          <w:rtl/>
          <w:lang w:bidi="fa-IR"/>
        </w:rPr>
        <w:lastRenderedPageBreak/>
        <w:t>علاوه بر این نتایج پژوهش در مورد رابطه بین متغیر پریشانی روانشناختی و رشد پس از آسیب با با نتایج وارسی</w:t>
      </w:r>
      <w:r w:rsidRPr="00AD3A09">
        <w:rPr>
          <w:rFonts w:ascii="Times New Roman" w:hAnsi="Times New Roman" w:cs="B Lotus" w:hint="eastAsia"/>
          <w:sz w:val="26"/>
          <w:szCs w:val="26"/>
          <w:rtl/>
          <w:lang w:bidi="fa-IR"/>
        </w:rPr>
        <w:t>‌</w:t>
      </w:r>
      <w:r w:rsidRPr="00AD3A09">
        <w:rPr>
          <w:rFonts w:ascii="Times New Roman" w:hAnsi="Times New Roman" w:cs="B Lotus" w:hint="cs"/>
          <w:sz w:val="26"/>
          <w:szCs w:val="26"/>
          <w:rtl/>
          <w:lang w:bidi="fa-IR"/>
        </w:rPr>
        <w:t>های محققانی چون ساتو و همکاران (2018)، آرویدوتر و همکاران (2016)، لو (2013)، رابرتسون (2024)، وانگ (2022)، توماس (2018) همخوانی دارد.</w:t>
      </w:r>
      <w:r w:rsidR="00AD78DE" w:rsidRPr="00AD3A09">
        <w:rPr>
          <w:rFonts w:ascii="Times New Roman" w:hAnsi="Times New Roman" w:cs="B Lotus" w:hint="cs"/>
          <w:sz w:val="26"/>
          <w:szCs w:val="26"/>
          <w:rtl/>
          <w:lang w:bidi="fa-IR"/>
        </w:rPr>
        <w:t xml:space="preserve"> در مورد چگونگی ارتباط این دو متغیر بسیاری از محققان از جمله لو (2013)، وانگ (2022) معتقدند، افرادی که از پریشانی روان</w:t>
      </w:r>
      <w:r w:rsidR="00AD78DE" w:rsidRPr="00AD3A09">
        <w:rPr>
          <w:rFonts w:ascii="Times New Roman" w:hAnsi="Times New Roman" w:cs="B Lotus" w:hint="eastAsia"/>
          <w:sz w:val="26"/>
          <w:szCs w:val="26"/>
          <w:rtl/>
          <w:lang w:bidi="fa-IR"/>
        </w:rPr>
        <w:t>‌</w:t>
      </w:r>
      <w:r w:rsidR="00AD78DE" w:rsidRPr="00AD3A09">
        <w:rPr>
          <w:rFonts w:ascii="Times New Roman" w:hAnsi="Times New Roman" w:cs="B Lotus" w:hint="cs"/>
          <w:sz w:val="26"/>
          <w:szCs w:val="26"/>
          <w:rtl/>
          <w:lang w:bidi="fa-IR"/>
        </w:rPr>
        <w:t>شناختی متوسط به بالا برخوردارند، در مقایسه با افرادی که از پریشانی روان</w:t>
      </w:r>
      <w:r w:rsidR="00AD78DE" w:rsidRPr="00AD3A09">
        <w:rPr>
          <w:rFonts w:ascii="Times New Roman" w:hAnsi="Times New Roman" w:cs="B Lotus" w:hint="eastAsia"/>
          <w:sz w:val="26"/>
          <w:szCs w:val="26"/>
          <w:rtl/>
          <w:lang w:bidi="fa-IR"/>
        </w:rPr>
        <w:t>‌</w:t>
      </w:r>
      <w:r w:rsidR="00AD78DE" w:rsidRPr="00AD3A09">
        <w:rPr>
          <w:rFonts w:ascii="Times New Roman" w:hAnsi="Times New Roman" w:cs="B Lotus" w:hint="cs"/>
          <w:sz w:val="26"/>
          <w:szCs w:val="26"/>
          <w:rtl/>
          <w:lang w:bidi="fa-IR"/>
        </w:rPr>
        <w:t>شناختی پایین</w:t>
      </w:r>
      <w:r w:rsidR="00AD78DE" w:rsidRPr="00AD3A09">
        <w:rPr>
          <w:rFonts w:ascii="Times New Roman" w:hAnsi="Times New Roman" w:cs="B Lotus" w:hint="eastAsia"/>
          <w:sz w:val="26"/>
          <w:szCs w:val="26"/>
          <w:rtl/>
          <w:lang w:bidi="fa-IR"/>
        </w:rPr>
        <w:t>‌</w:t>
      </w:r>
      <w:r w:rsidR="00AD78DE" w:rsidRPr="00AD3A09">
        <w:rPr>
          <w:rFonts w:ascii="Times New Roman" w:hAnsi="Times New Roman" w:cs="B Lotus" w:hint="cs"/>
          <w:sz w:val="26"/>
          <w:szCs w:val="26"/>
          <w:rtl/>
          <w:lang w:bidi="fa-IR"/>
        </w:rPr>
        <w:t>تر برخوردارند، مناسبات بین فردی گرم و سازنده</w:t>
      </w:r>
      <w:r w:rsidR="00AD78DE" w:rsidRPr="00AD3A09">
        <w:rPr>
          <w:rFonts w:ascii="Times New Roman" w:hAnsi="Times New Roman" w:cs="B Lotus" w:hint="eastAsia"/>
          <w:sz w:val="26"/>
          <w:szCs w:val="26"/>
          <w:rtl/>
          <w:lang w:bidi="fa-IR"/>
        </w:rPr>
        <w:t>‌</w:t>
      </w:r>
      <w:r w:rsidR="00AD78DE" w:rsidRPr="00AD3A09">
        <w:rPr>
          <w:rFonts w:ascii="Times New Roman" w:hAnsi="Times New Roman" w:cs="B Lotus" w:hint="cs"/>
          <w:sz w:val="26"/>
          <w:szCs w:val="26"/>
          <w:rtl/>
          <w:lang w:bidi="fa-IR"/>
        </w:rPr>
        <w:t xml:space="preserve"> کمتری دارند، در موقعیت</w:t>
      </w:r>
      <w:r w:rsidR="00AD78DE" w:rsidRPr="00AD3A09">
        <w:rPr>
          <w:rFonts w:ascii="Times New Roman" w:hAnsi="Times New Roman" w:cs="B Lotus" w:hint="eastAsia"/>
          <w:sz w:val="26"/>
          <w:szCs w:val="26"/>
          <w:rtl/>
          <w:lang w:bidi="fa-IR"/>
        </w:rPr>
        <w:t>‌</w:t>
      </w:r>
      <w:r w:rsidR="00AD78DE" w:rsidRPr="00AD3A09">
        <w:rPr>
          <w:rFonts w:ascii="Times New Roman" w:hAnsi="Times New Roman" w:cs="B Lotus" w:hint="cs"/>
          <w:sz w:val="26"/>
          <w:szCs w:val="26"/>
          <w:rtl/>
          <w:lang w:bidi="fa-IR"/>
        </w:rPr>
        <w:t>های استرس</w:t>
      </w:r>
      <w:r w:rsidR="00AD78DE" w:rsidRPr="00AD3A09">
        <w:rPr>
          <w:rFonts w:ascii="Times New Roman" w:hAnsi="Times New Roman" w:cs="B Lotus" w:hint="eastAsia"/>
          <w:sz w:val="26"/>
          <w:szCs w:val="26"/>
          <w:rtl/>
          <w:lang w:bidi="fa-IR"/>
        </w:rPr>
        <w:t>‌</w:t>
      </w:r>
      <w:r w:rsidR="00AD78DE" w:rsidRPr="00AD3A09">
        <w:rPr>
          <w:rFonts w:ascii="Times New Roman" w:hAnsi="Times New Roman" w:cs="B Lotus" w:hint="cs"/>
          <w:sz w:val="26"/>
          <w:szCs w:val="26"/>
          <w:rtl/>
          <w:lang w:bidi="fa-IR"/>
        </w:rPr>
        <w:t>آفرین و دشوار زندگی استرس بیشتری ادراک می کنند، سازگاری اجتماعی، فردی، شغلی و خانوادگی کمتری دارند، احساس اعتماد به نفس و خودباوری در حل مشکلات در آن</w:t>
      </w:r>
      <w:r w:rsidR="00AD78DE" w:rsidRPr="00AD3A09">
        <w:rPr>
          <w:rFonts w:ascii="Times New Roman" w:hAnsi="Times New Roman" w:cs="B Lotus" w:hint="eastAsia"/>
          <w:sz w:val="26"/>
          <w:szCs w:val="26"/>
          <w:rtl/>
          <w:lang w:bidi="fa-IR"/>
        </w:rPr>
        <w:t>‌</w:t>
      </w:r>
      <w:r w:rsidR="00AD78DE" w:rsidRPr="00AD3A09">
        <w:rPr>
          <w:rFonts w:ascii="Times New Roman" w:hAnsi="Times New Roman" w:cs="B Lotus" w:hint="cs"/>
          <w:sz w:val="26"/>
          <w:szCs w:val="26"/>
          <w:rtl/>
          <w:lang w:bidi="fa-IR"/>
        </w:rPr>
        <w:t>ها کمتر است، انعطاف</w:t>
      </w:r>
      <w:r w:rsidR="00AD78DE" w:rsidRPr="00AD3A09">
        <w:rPr>
          <w:rFonts w:ascii="Times New Roman" w:hAnsi="Times New Roman" w:cs="B Lotus" w:hint="eastAsia"/>
          <w:sz w:val="26"/>
          <w:szCs w:val="26"/>
          <w:rtl/>
          <w:lang w:bidi="fa-IR"/>
        </w:rPr>
        <w:t>‌</w:t>
      </w:r>
      <w:r w:rsidR="00AD78DE" w:rsidRPr="00AD3A09">
        <w:rPr>
          <w:rFonts w:ascii="Times New Roman" w:hAnsi="Times New Roman" w:cs="B Lotus" w:hint="cs"/>
          <w:sz w:val="26"/>
          <w:szCs w:val="26"/>
          <w:rtl/>
          <w:lang w:bidi="fa-IR"/>
        </w:rPr>
        <w:t>پذیری شناختی و تاب</w:t>
      </w:r>
      <w:r w:rsidR="00AD78DE" w:rsidRPr="00AD3A09">
        <w:rPr>
          <w:rFonts w:ascii="Times New Roman" w:hAnsi="Times New Roman" w:cs="B Lotus" w:hint="eastAsia"/>
          <w:sz w:val="26"/>
          <w:szCs w:val="26"/>
          <w:rtl/>
          <w:lang w:bidi="fa-IR"/>
        </w:rPr>
        <w:t>‌</w:t>
      </w:r>
      <w:r w:rsidR="00AD78DE" w:rsidRPr="00AD3A09">
        <w:rPr>
          <w:rFonts w:ascii="Times New Roman" w:hAnsi="Times New Roman" w:cs="B Lotus" w:hint="cs"/>
          <w:sz w:val="26"/>
          <w:szCs w:val="26"/>
          <w:rtl/>
          <w:lang w:bidi="fa-IR"/>
        </w:rPr>
        <w:t>آوری پایینی در حل مشکلات زندگی دارند، زود به رفتارهای پرخاشگرانه متوسل می</w:t>
      </w:r>
      <w:r w:rsidR="00AD78DE" w:rsidRPr="00AD3A09">
        <w:rPr>
          <w:rFonts w:ascii="Times New Roman" w:hAnsi="Times New Roman" w:cs="B Lotus" w:hint="eastAsia"/>
          <w:sz w:val="26"/>
          <w:szCs w:val="26"/>
          <w:rtl/>
          <w:lang w:bidi="fa-IR"/>
        </w:rPr>
        <w:t>‌</w:t>
      </w:r>
      <w:r w:rsidR="00AD78DE" w:rsidRPr="00AD3A09">
        <w:rPr>
          <w:rFonts w:ascii="Times New Roman" w:hAnsi="Times New Roman" w:cs="B Lotus" w:hint="cs"/>
          <w:sz w:val="26"/>
          <w:szCs w:val="26"/>
          <w:rtl/>
          <w:lang w:bidi="fa-IR"/>
        </w:rPr>
        <w:t>شود و رفتارها و حالات هیجانی آن</w:t>
      </w:r>
      <w:r w:rsidR="00AD78DE" w:rsidRPr="00AD3A09">
        <w:rPr>
          <w:rFonts w:ascii="Times New Roman" w:hAnsi="Times New Roman" w:cs="B Lotus" w:hint="eastAsia"/>
          <w:sz w:val="26"/>
          <w:szCs w:val="26"/>
          <w:rtl/>
          <w:lang w:bidi="fa-IR"/>
        </w:rPr>
        <w:t>‌</w:t>
      </w:r>
      <w:r w:rsidR="00AD78DE" w:rsidRPr="00AD3A09">
        <w:rPr>
          <w:rFonts w:ascii="Times New Roman" w:hAnsi="Times New Roman" w:cs="B Lotus" w:hint="cs"/>
          <w:sz w:val="26"/>
          <w:szCs w:val="26"/>
          <w:rtl/>
          <w:lang w:bidi="fa-IR"/>
        </w:rPr>
        <w:t>ها متناسب با محرک محیطی نمی</w:t>
      </w:r>
      <w:r w:rsidR="00AD78DE" w:rsidRPr="00AD3A09">
        <w:rPr>
          <w:rFonts w:ascii="Times New Roman" w:hAnsi="Times New Roman" w:cs="B Lotus" w:hint="eastAsia"/>
          <w:sz w:val="26"/>
          <w:szCs w:val="26"/>
          <w:rtl/>
          <w:lang w:bidi="fa-IR"/>
        </w:rPr>
        <w:t>‌</w:t>
      </w:r>
      <w:r w:rsidR="00AD78DE" w:rsidRPr="00AD3A09">
        <w:rPr>
          <w:rFonts w:ascii="Times New Roman" w:hAnsi="Times New Roman" w:cs="B Lotus" w:hint="cs"/>
          <w:sz w:val="26"/>
          <w:szCs w:val="26"/>
          <w:rtl/>
          <w:lang w:bidi="fa-IR"/>
        </w:rPr>
        <w:t>باشد و در شرایط بحرانی زندگی قدرت دفاع از خود را ندارند. برخوداربی از این ویژگی</w:t>
      </w:r>
      <w:r w:rsidR="00AD78DE" w:rsidRPr="00AD3A09">
        <w:rPr>
          <w:rFonts w:ascii="Times New Roman" w:hAnsi="Times New Roman" w:cs="B Lotus" w:hint="eastAsia"/>
          <w:sz w:val="26"/>
          <w:szCs w:val="26"/>
          <w:rtl/>
          <w:lang w:bidi="fa-IR"/>
        </w:rPr>
        <w:t>‌</w:t>
      </w:r>
      <w:r w:rsidR="00AD78DE" w:rsidRPr="00AD3A09">
        <w:rPr>
          <w:rFonts w:ascii="Times New Roman" w:hAnsi="Times New Roman" w:cs="B Lotus" w:hint="cs"/>
          <w:sz w:val="26"/>
          <w:szCs w:val="26"/>
          <w:rtl/>
          <w:lang w:bidi="fa-IR"/>
        </w:rPr>
        <w:t>ها باعث می</w:t>
      </w:r>
      <w:r w:rsidR="00AD78DE" w:rsidRPr="00AD3A09">
        <w:rPr>
          <w:rFonts w:ascii="Times New Roman" w:hAnsi="Times New Roman" w:cs="B Lotus" w:hint="eastAsia"/>
          <w:sz w:val="26"/>
          <w:szCs w:val="26"/>
          <w:rtl/>
          <w:lang w:bidi="fa-IR"/>
        </w:rPr>
        <w:t>‌</w:t>
      </w:r>
      <w:r w:rsidR="00AD78DE" w:rsidRPr="00AD3A09">
        <w:rPr>
          <w:rFonts w:ascii="Times New Roman" w:hAnsi="Times New Roman" w:cs="B Lotus" w:hint="cs"/>
          <w:sz w:val="26"/>
          <w:szCs w:val="26"/>
          <w:rtl/>
          <w:lang w:bidi="fa-IR"/>
        </w:rPr>
        <w:t>شود این افراد با قرارگرفتن در شرایط دشوار، نتوانند مشکلات خود را حل و فصل کنند. به همین دلیل میزان رشد پس از آسیب در این دسته از افراد کمتر است.</w:t>
      </w:r>
      <w:r w:rsidR="00AD78DE" w:rsidRPr="00AD3A09">
        <w:rPr>
          <w:rFonts w:ascii="Times New Roman" w:hAnsi="Times New Roman" w:cs="B Lotus"/>
          <w:sz w:val="26"/>
          <w:szCs w:val="26"/>
          <w:rtl/>
          <w:lang w:bidi="fa-IR"/>
        </w:rPr>
        <w:tab/>
      </w:r>
    </w:p>
    <w:p w14:paraId="24329403" w14:textId="63D3072C" w:rsidR="00AD78DE" w:rsidRPr="00AD3A09" w:rsidRDefault="00AD78DE" w:rsidP="00AD78DE">
      <w:pPr>
        <w:bidi/>
        <w:spacing w:after="0" w:line="360" w:lineRule="auto"/>
        <w:jc w:val="lowKashida"/>
        <w:rPr>
          <w:rFonts w:ascii="Times New Roman" w:hAnsi="Times New Roman" w:cs="B Lotus"/>
          <w:sz w:val="26"/>
          <w:szCs w:val="26"/>
          <w:rtl/>
          <w:lang w:bidi="fa-IR"/>
        </w:rPr>
      </w:pPr>
      <w:r w:rsidRPr="00AD3A09">
        <w:rPr>
          <w:rFonts w:ascii="Times New Roman" w:hAnsi="Times New Roman" w:cs="B Lotus" w:hint="cs"/>
          <w:sz w:val="26"/>
          <w:szCs w:val="26"/>
          <w:rtl/>
          <w:lang w:bidi="fa-IR"/>
        </w:rPr>
        <w:t>نتایج این مطالعه در خصوص یافته های حاصل از معادله رگرسیونی مبنی بر اینکه احساس معناداری در زندگی و پریشانی روان</w:t>
      </w:r>
      <w:r w:rsidRPr="00AD3A09">
        <w:rPr>
          <w:rFonts w:ascii="Times New Roman" w:hAnsi="Times New Roman" w:cs="B Lotus" w:hint="eastAsia"/>
          <w:sz w:val="26"/>
          <w:szCs w:val="26"/>
          <w:rtl/>
          <w:lang w:bidi="fa-IR"/>
        </w:rPr>
        <w:t>‌</w:t>
      </w:r>
      <w:r w:rsidRPr="00AD3A09">
        <w:rPr>
          <w:rFonts w:ascii="Times New Roman" w:hAnsi="Times New Roman" w:cs="B Lotus" w:hint="cs"/>
          <w:sz w:val="26"/>
          <w:szCs w:val="26"/>
          <w:rtl/>
          <w:lang w:bidi="fa-IR"/>
        </w:rPr>
        <w:t>شناختی درصد از واریانس رشد پس از آسیب زنان دارای تجربه سوگ را پیش</w:t>
      </w:r>
      <w:r w:rsidRPr="00AD3A09">
        <w:rPr>
          <w:rFonts w:ascii="Times New Roman" w:hAnsi="Times New Roman" w:cs="B Lotus" w:hint="eastAsia"/>
          <w:sz w:val="26"/>
          <w:szCs w:val="26"/>
          <w:rtl/>
          <w:lang w:bidi="fa-IR"/>
        </w:rPr>
        <w:t>‌</w:t>
      </w:r>
      <w:r w:rsidRPr="00AD3A09">
        <w:rPr>
          <w:rFonts w:ascii="Times New Roman" w:hAnsi="Times New Roman" w:cs="B Lotus" w:hint="cs"/>
          <w:sz w:val="26"/>
          <w:szCs w:val="26"/>
          <w:rtl/>
          <w:lang w:bidi="fa-IR"/>
        </w:rPr>
        <w:t>بینی نمودند با نتایج تحقیقات محققانی چون آلیچی و همکاران (2023)، دلسیا و همکاران (2023)، کرنفینو و همکاران (2023)، هان و همکاران (2023)، قلنوی و همکاران (2022)، پینو و همکاران (2022)، وانگ و همکاران (2020)، چان و همکاران (2020)، جیونگ و کیم (2019)، دی کاری (2017) همخوانی دارد.</w:t>
      </w:r>
    </w:p>
    <w:p w14:paraId="380A6485" w14:textId="30D4107E" w:rsidR="00AD78DE" w:rsidRPr="00AD3A09" w:rsidRDefault="00075EDB" w:rsidP="00AD78DE">
      <w:pPr>
        <w:bidi/>
        <w:spacing w:after="0" w:line="360" w:lineRule="auto"/>
        <w:jc w:val="both"/>
        <w:rPr>
          <w:rFonts w:ascii="Times New Roman" w:hAnsi="Times New Roman" w:cs="B Lotus"/>
          <w:sz w:val="26"/>
          <w:szCs w:val="26"/>
          <w:rtl/>
          <w:lang w:bidi="fa-IR"/>
        </w:rPr>
      </w:pPr>
      <w:r w:rsidRPr="00AD3A09">
        <w:rPr>
          <w:rFonts w:ascii="Times New Roman" w:hAnsi="Times New Roman" w:cs="B Lotus" w:hint="cs"/>
          <w:sz w:val="26"/>
          <w:szCs w:val="26"/>
          <w:rtl/>
          <w:lang w:bidi="fa-IR"/>
        </w:rPr>
        <w:t xml:space="preserve">براساس نتایج حاصل از این پژوهش مبنی بر رابطه احساس معنا در زندگی و پریشانی روانشناختی با رشد پس از آسیب، به نظر می رسد در صورت ارتقای احساس معنا در زندگی و کاهش سطح پریشانی روانشناختی در زنانی که سوگ را تجربه نموده اند، می تواند سطح رشد پس از آسیب را در آنها افزایش دهد و نتایج این مطالعه می تواند در تدوین روشهای </w:t>
      </w:r>
      <w:r w:rsidRPr="00AD3A09">
        <w:rPr>
          <w:rFonts w:ascii="Times New Roman" w:hAnsi="Times New Roman" w:cs="B Lotus" w:hint="cs"/>
          <w:sz w:val="26"/>
          <w:szCs w:val="26"/>
          <w:rtl/>
          <w:lang w:bidi="fa-IR"/>
        </w:rPr>
        <w:lastRenderedPageBreak/>
        <w:t>درمانی در زمینه کاهش پریشانی روان</w:t>
      </w:r>
      <w:r w:rsidRPr="00AD3A09">
        <w:rPr>
          <w:rFonts w:ascii="Times New Roman" w:hAnsi="Times New Roman" w:cs="B Lotus" w:hint="eastAsia"/>
          <w:sz w:val="26"/>
          <w:szCs w:val="26"/>
          <w:rtl/>
          <w:lang w:bidi="fa-IR"/>
        </w:rPr>
        <w:t>‌</w:t>
      </w:r>
      <w:r w:rsidRPr="00AD3A09">
        <w:rPr>
          <w:rFonts w:ascii="Times New Roman" w:hAnsi="Times New Roman" w:cs="B Lotus" w:hint="cs"/>
          <w:sz w:val="26"/>
          <w:szCs w:val="26"/>
          <w:rtl/>
          <w:lang w:bidi="fa-IR"/>
        </w:rPr>
        <w:t xml:space="preserve">شناختی و افزایش احساس معناداری در زندگی در این دسته از زنان مورد استفاده قرار گیرد. </w:t>
      </w:r>
    </w:p>
    <w:p w14:paraId="0F106B1D" w14:textId="1F4FC4CE" w:rsidR="000A58E6" w:rsidRPr="00AD3A09" w:rsidRDefault="00075EDB" w:rsidP="000A58E6">
      <w:pPr>
        <w:bidi/>
        <w:spacing w:after="0" w:line="360" w:lineRule="auto"/>
        <w:jc w:val="lowKashida"/>
        <w:rPr>
          <w:rFonts w:ascii="Times New Roman" w:hAnsi="Times New Roman" w:cs="B Lotus"/>
          <w:sz w:val="26"/>
          <w:szCs w:val="26"/>
          <w:rtl/>
          <w:lang w:bidi="fa-IR"/>
        </w:rPr>
      </w:pPr>
      <w:r w:rsidRPr="00AD3A09">
        <w:rPr>
          <w:rFonts w:ascii="Times New Roman" w:hAnsi="Times New Roman" w:cs="B Lotus" w:hint="cs"/>
          <w:sz w:val="26"/>
          <w:szCs w:val="26"/>
          <w:rtl/>
          <w:lang w:bidi="fa-IR"/>
        </w:rPr>
        <w:t xml:space="preserve">این پژوهش نیز مانند سایر پژوهش ها با محدودیت هایی از جمله محدود بودن نمونه به زنان دارای تجربه سوگ در شهر مشهد و نیز استفاده از روش نمونه گیری در دسترسی همراه بوده است. لذا لازم است در تعمیم یافته ها احتیاط شود. </w:t>
      </w:r>
    </w:p>
    <w:p w14:paraId="2BE6BE4A" w14:textId="4EFDC842" w:rsidR="002E5728" w:rsidRPr="00AD3A09" w:rsidRDefault="002E5728" w:rsidP="002E5728">
      <w:pPr>
        <w:bidi/>
        <w:spacing w:line="360" w:lineRule="auto"/>
        <w:jc w:val="both"/>
        <w:rPr>
          <w:rFonts w:ascii="Times New Roman" w:hAnsi="Times New Roman" w:cs="B Lotus"/>
          <w:sz w:val="26"/>
          <w:szCs w:val="26"/>
          <w:rtl/>
        </w:rPr>
      </w:pPr>
    </w:p>
    <w:p w14:paraId="394E0E28" w14:textId="77777777" w:rsidR="00075EDB" w:rsidRPr="00AD3A09" w:rsidRDefault="00075EDB" w:rsidP="00075EDB">
      <w:pPr>
        <w:bidi/>
        <w:spacing w:line="360" w:lineRule="auto"/>
        <w:jc w:val="both"/>
        <w:rPr>
          <w:rFonts w:ascii="Times New Roman" w:hAnsi="Times New Roman" w:cs="B Lotus"/>
          <w:sz w:val="26"/>
          <w:szCs w:val="26"/>
          <w:rtl/>
        </w:rPr>
      </w:pPr>
    </w:p>
    <w:p w14:paraId="4B60BE2D" w14:textId="77777777" w:rsidR="00075EDB" w:rsidRPr="00AD3A09" w:rsidRDefault="00075EDB" w:rsidP="00075EDB">
      <w:pPr>
        <w:bidi/>
        <w:spacing w:line="360" w:lineRule="auto"/>
        <w:jc w:val="both"/>
        <w:rPr>
          <w:rFonts w:ascii="Times New Roman" w:hAnsi="Times New Roman" w:cs="B Lotus"/>
          <w:sz w:val="26"/>
          <w:szCs w:val="26"/>
          <w:rtl/>
        </w:rPr>
      </w:pPr>
    </w:p>
    <w:p w14:paraId="3A5339B4" w14:textId="77777777" w:rsidR="00075EDB" w:rsidRPr="00AD3A09" w:rsidRDefault="00075EDB" w:rsidP="00075EDB">
      <w:pPr>
        <w:bidi/>
        <w:spacing w:line="360" w:lineRule="auto"/>
        <w:jc w:val="both"/>
        <w:rPr>
          <w:rFonts w:ascii="Times New Roman" w:hAnsi="Times New Roman" w:cs="B Lotus"/>
          <w:sz w:val="26"/>
          <w:szCs w:val="26"/>
          <w:rtl/>
        </w:rPr>
      </w:pPr>
    </w:p>
    <w:p w14:paraId="246BDB32" w14:textId="77777777" w:rsidR="00075EDB" w:rsidRPr="00AD3A09" w:rsidRDefault="00075EDB" w:rsidP="00075EDB">
      <w:pPr>
        <w:bidi/>
        <w:spacing w:line="360" w:lineRule="auto"/>
        <w:jc w:val="both"/>
        <w:rPr>
          <w:rFonts w:ascii="Times New Roman" w:hAnsi="Times New Roman" w:cs="B Lotus"/>
          <w:sz w:val="26"/>
          <w:szCs w:val="26"/>
          <w:rtl/>
        </w:rPr>
      </w:pPr>
    </w:p>
    <w:p w14:paraId="113B8CF1" w14:textId="77777777" w:rsidR="00075EDB" w:rsidRPr="00AD3A09" w:rsidRDefault="00075EDB" w:rsidP="00075EDB">
      <w:pPr>
        <w:bidi/>
        <w:spacing w:line="360" w:lineRule="auto"/>
        <w:jc w:val="both"/>
        <w:rPr>
          <w:rFonts w:ascii="Times New Roman" w:hAnsi="Times New Roman" w:cs="B Lotus"/>
          <w:sz w:val="26"/>
          <w:szCs w:val="26"/>
          <w:rtl/>
        </w:rPr>
      </w:pPr>
    </w:p>
    <w:p w14:paraId="2BBC04ED" w14:textId="77777777" w:rsidR="00075EDB" w:rsidRPr="00AD3A09" w:rsidRDefault="00075EDB" w:rsidP="00075EDB">
      <w:pPr>
        <w:bidi/>
        <w:spacing w:line="360" w:lineRule="auto"/>
        <w:jc w:val="both"/>
        <w:rPr>
          <w:rFonts w:ascii="Times New Roman" w:hAnsi="Times New Roman" w:cs="B Lotus"/>
          <w:sz w:val="26"/>
          <w:szCs w:val="26"/>
          <w:rtl/>
        </w:rPr>
      </w:pPr>
    </w:p>
    <w:p w14:paraId="478BDF3E" w14:textId="77777777" w:rsidR="00075EDB" w:rsidRPr="00AD3A09" w:rsidRDefault="00075EDB" w:rsidP="00075EDB">
      <w:pPr>
        <w:bidi/>
        <w:spacing w:line="360" w:lineRule="auto"/>
        <w:jc w:val="both"/>
        <w:rPr>
          <w:rFonts w:ascii="Times New Roman" w:hAnsi="Times New Roman" w:cs="B Lotus"/>
          <w:sz w:val="26"/>
          <w:szCs w:val="26"/>
          <w:rtl/>
        </w:rPr>
      </w:pPr>
    </w:p>
    <w:p w14:paraId="0F099468" w14:textId="77777777" w:rsidR="00075EDB" w:rsidRPr="00AD3A09" w:rsidRDefault="00075EDB" w:rsidP="00075EDB">
      <w:pPr>
        <w:bidi/>
        <w:spacing w:line="360" w:lineRule="auto"/>
        <w:jc w:val="both"/>
        <w:rPr>
          <w:rFonts w:ascii="Times New Roman" w:hAnsi="Times New Roman" w:cs="B Lotus"/>
          <w:sz w:val="26"/>
          <w:szCs w:val="26"/>
          <w:rtl/>
        </w:rPr>
      </w:pPr>
    </w:p>
    <w:p w14:paraId="7407EE21" w14:textId="77777777" w:rsidR="00075EDB" w:rsidRPr="00AD3A09" w:rsidRDefault="00075EDB" w:rsidP="00075EDB">
      <w:pPr>
        <w:bidi/>
        <w:spacing w:line="360" w:lineRule="auto"/>
        <w:jc w:val="both"/>
        <w:rPr>
          <w:rFonts w:ascii="Times New Roman" w:hAnsi="Times New Roman" w:cs="B Lotus"/>
          <w:sz w:val="26"/>
          <w:szCs w:val="26"/>
          <w:rtl/>
        </w:rPr>
      </w:pPr>
    </w:p>
    <w:p w14:paraId="1EF10E85" w14:textId="77777777" w:rsidR="00075EDB" w:rsidRPr="00AD3A09" w:rsidRDefault="00075EDB" w:rsidP="00075EDB">
      <w:pPr>
        <w:bidi/>
        <w:spacing w:line="360" w:lineRule="auto"/>
        <w:jc w:val="both"/>
        <w:rPr>
          <w:rFonts w:ascii="Times New Roman" w:hAnsi="Times New Roman" w:cs="B Lotus"/>
          <w:sz w:val="26"/>
          <w:szCs w:val="26"/>
          <w:rtl/>
        </w:rPr>
      </w:pPr>
    </w:p>
    <w:p w14:paraId="03DEA8E7" w14:textId="77777777" w:rsidR="00075EDB" w:rsidRPr="00AD3A09" w:rsidRDefault="00075EDB" w:rsidP="00075EDB">
      <w:pPr>
        <w:bidi/>
        <w:spacing w:line="360" w:lineRule="auto"/>
        <w:jc w:val="both"/>
        <w:rPr>
          <w:rFonts w:ascii="Times New Roman" w:hAnsi="Times New Roman" w:cs="B Lotus"/>
          <w:sz w:val="26"/>
          <w:szCs w:val="26"/>
          <w:rtl/>
        </w:rPr>
      </w:pPr>
    </w:p>
    <w:p w14:paraId="45BC02E6" w14:textId="48D3C996" w:rsidR="00075EDB" w:rsidRPr="00AD3A09" w:rsidRDefault="00075EDB" w:rsidP="00075EDB">
      <w:pPr>
        <w:bidi/>
        <w:spacing w:line="360" w:lineRule="auto"/>
        <w:jc w:val="both"/>
        <w:rPr>
          <w:rFonts w:ascii="Times New Roman" w:hAnsi="Times New Roman" w:cs="B Lotus"/>
          <w:sz w:val="26"/>
          <w:szCs w:val="26"/>
          <w:rtl/>
        </w:rPr>
      </w:pPr>
      <w:r w:rsidRPr="00AD3A09">
        <w:rPr>
          <w:rFonts w:ascii="Times New Roman" w:hAnsi="Times New Roman" w:cs="B Lotus" w:hint="cs"/>
          <w:sz w:val="26"/>
          <w:szCs w:val="26"/>
          <w:rtl/>
        </w:rPr>
        <w:lastRenderedPageBreak/>
        <w:t>م</w:t>
      </w:r>
      <w:r w:rsidR="00A91B97" w:rsidRPr="00AD3A09">
        <w:rPr>
          <w:rFonts w:ascii="Times New Roman" w:hAnsi="Times New Roman" w:cs="B Lotus" w:hint="cs"/>
          <w:sz w:val="26"/>
          <w:szCs w:val="26"/>
          <w:rtl/>
        </w:rPr>
        <w:t>ن</w:t>
      </w:r>
      <w:r w:rsidRPr="00AD3A09">
        <w:rPr>
          <w:rFonts w:ascii="Times New Roman" w:hAnsi="Times New Roman" w:cs="B Lotus" w:hint="cs"/>
          <w:sz w:val="26"/>
          <w:szCs w:val="26"/>
          <w:rtl/>
        </w:rPr>
        <w:t>ابع:</w:t>
      </w:r>
    </w:p>
    <w:p w14:paraId="1069FA0B" w14:textId="77777777" w:rsidR="00A91B97" w:rsidRPr="00AD3A09" w:rsidRDefault="00A91B97" w:rsidP="00A91B97">
      <w:pPr>
        <w:bidi/>
        <w:spacing w:after="120" w:line="276" w:lineRule="auto"/>
        <w:jc w:val="both"/>
        <w:rPr>
          <w:rFonts w:ascii="Times New Roman" w:hAnsi="Times New Roman" w:cs="B Lotus"/>
          <w:sz w:val="26"/>
          <w:szCs w:val="26"/>
          <w:rtl/>
          <w:lang w:bidi="fa-IR"/>
        </w:rPr>
      </w:pPr>
      <w:r w:rsidRPr="00AD3A09">
        <w:rPr>
          <w:rFonts w:ascii="Times New Roman" w:hAnsi="Times New Roman" w:cs="B Lotus" w:hint="cs"/>
          <w:sz w:val="26"/>
          <w:szCs w:val="26"/>
          <w:rtl/>
        </w:rPr>
        <w:t xml:space="preserve">بابازاده نمینی، سیما، صیرفی، محمدرضا، الهی، سیداحمد، ثابت، مهرداد. (1400). الگوی ساختاری پیش‌بینی رشد پس از آسیب بر اساس ویژگی‌های شخصیتی: نقش میانجی‌گری تاب‌آوری در زنان مبتلا به سرطان پستان. نشریه علمی پژوهشی دانشگاه علوم پزشکی البرز، </w:t>
      </w:r>
      <w:r w:rsidRPr="00AD3A09">
        <w:rPr>
          <w:rFonts w:ascii="Times New Roman" w:hAnsi="Times New Roman" w:cs="B Lotus" w:hint="cs"/>
          <w:sz w:val="26"/>
          <w:szCs w:val="26"/>
          <w:rtl/>
          <w:lang w:bidi="fa-IR"/>
        </w:rPr>
        <w:t>۱۰ (۲)، ۱۴۳-۱۵۲.</w:t>
      </w:r>
    </w:p>
    <w:p w14:paraId="4CAA2CF8" w14:textId="77777777" w:rsidR="00A91B97" w:rsidRPr="00AD3A09" w:rsidRDefault="00A91B97" w:rsidP="00A91B97">
      <w:pPr>
        <w:bidi/>
        <w:spacing w:after="120" w:line="276" w:lineRule="auto"/>
        <w:jc w:val="both"/>
      </w:pPr>
      <w:r w:rsidRPr="00AD3A09">
        <w:rPr>
          <w:rFonts w:cs="B Lotus" w:hint="cs"/>
          <w:sz w:val="26"/>
          <w:szCs w:val="26"/>
          <w:rtl/>
        </w:rPr>
        <w:t xml:space="preserve">جواهری عباس، اسماعیلی اکرم، وکیلی مطهره. (1400). ارتباط بین رشد پس از سانحه و معنای زندگی با نقش واسطه ای بهزیستی معنوی در بیماران بهبودیافته از کرونا. رویش روان شناسی، </w:t>
      </w:r>
      <w:r w:rsidRPr="00AD3A09">
        <w:rPr>
          <w:rFonts w:cs="B Lotus" w:hint="cs"/>
          <w:sz w:val="26"/>
          <w:szCs w:val="26"/>
          <w:rtl/>
          <w:lang w:bidi="fa-IR"/>
        </w:rPr>
        <w:t>۱۰ (۱۱) :۸۷-۹۸.</w:t>
      </w:r>
      <w:r w:rsidRPr="00AD3A09">
        <w:rPr>
          <w:rtl/>
          <w:lang w:bidi="fa-IR"/>
        </w:rPr>
        <w:t xml:space="preserve"> </w:t>
      </w:r>
    </w:p>
    <w:p w14:paraId="378C100B" w14:textId="77777777" w:rsidR="00A91B97" w:rsidRPr="00AD3A09" w:rsidRDefault="00A91B97" w:rsidP="00A91B97">
      <w:pPr>
        <w:bidi/>
        <w:spacing w:after="120" w:line="276" w:lineRule="auto"/>
        <w:jc w:val="both"/>
        <w:rPr>
          <w:rtl/>
        </w:rPr>
      </w:pPr>
      <w:r w:rsidRPr="00AD3A09">
        <w:rPr>
          <w:rFonts w:cs="B Lotus" w:hint="cs"/>
          <w:sz w:val="26"/>
          <w:szCs w:val="26"/>
          <w:rtl/>
        </w:rPr>
        <w:t>دولت یاری، صدیقه، شیروانی، ابراهیم، یوسفی، عماد، و خواجه پور، لیلا. (1401). تعیین رابطه و سهم پیش بینی کنندگی احساس معنا در زندگی و حس انسجام در رشد پس از سانحه در متاهلین بهبود یافته از کرونا در شهر ایلام. خانواده پژوهی، 18(1 (پیاپی 69) )، 177-199.</w:t>
      </w:r>
      <w:r w:rsidRPr="00AD3A09">
        <w:rPr>
          <w:rtl/>
        </w:rPr>
        <w:t xml:space="preserve"> </w:t>
      </w:r>
    </w:p>
    <w:p w14:paraId="135049B2" w14:textId="77777777" w:rsidR="00A91B97" w:rsidRPr="00AD3A09" w:rsidRDefault="00A91B97" w:rsidP="00A91B97">
      <w:pPr>
        <w:bidi/>
        <w:spacing w:after="120" w:line="276" w:lineRule="auto"/>
        <w:jc w:val="both"/>
        <w:rPr>
          <w:rFonts w:cs="B Lotus"/>
          <w:sz w:val="26"/>
          <w:szCs w:val="26"/>
          <w:rtl/>
        </w:rPr>
      </w:pPr>
      <w:r w:rsidRPr="00AD3A09">
        <w:rPr>
          <w:rFonts w:cs="B Lotus" w:hint="cs"/>
          <w:sz w:val="26"/>
          <w:szCs w:val="26"/>
          <w:rtl/>
        </w:rPr>
        <w:t xml:space="preserve">شاملی، شیما، چالمه، رضا، خرم دل، کاظم (1400). اثربخشی راهبردهای تنظیم شناختی هیجان بر معنای زندگی و تجربه سوگ در نوجوانان سوگوار. پژوهش های میان رشته ای زنان، 3(1)، 61-74. </w:t>
      </w:r>
    </w:p>
    <w:p w14:paraId="0A27E106" w14:textId="77777777" w:rsidR="00A91B97" w:rsidRPr="00AD3A09" w:rsidRDefault="00A91B97" w:rsidP="00A91B97">
      <w:pPr>
        <w:bidi/>
        <w:spacing w:after="120" w:line="276" w:lineRule="auto"/>
        <w:jc w:val="both"/>
        <w:rPr>
          <w:rFonts w:ascii="Times New Roman" w:hAnsi="Times New Roman" w:cs="B Lotus"/>
          <w:sz w:val="26"/>
          <w:szCs w:val="26"/>
          <w:rtl/>
        </w:rPr>
      </w:pPr>
      <w:r w:rsidRPr="00AD3A09">
        <w:rPr>
          <w:rFonts w:ascii="Times New Roman" w:hAnsi="Times New Roman" w:cs="B Lotus" w:hint="cs"/>
          <w:sz w:val="26"/>
          <w:szCs w:val="26"/>
          <w:rtl/>
        </w:rPr>
        <w:t>عینی، ساناز. (1402). مقایسه اثربخشی مواجهه‌درمانی طولانی مدت و تلفیق آن با رفتار درمانی دیالکتیکی بر بهبود رشد پس از آسیب جانبازان مبتلا به اختلال استرس پس از سانحه. روان شناسی بالینی.</w:t>
      </w:r>
    </w:p>
    <w:p w14:paraId="36F04EDD" w14:textId="77777777" w:rsidR="00A91B97" w:rsidRPr="00AD3A09" w:rsidRDefault="00A91B97" w:rsidP="00A91B97">
      <w:pPr>
        <w:bidi/>
        <w:spacing w:after="120" w:line="276" w:lineRule="auto"/>
        <w:jc w:val="both"/>
        <w:rPr>
          <w:rFonts w:cs="B Lotus"/>
          <w:sz w:val="26"/>
          <w:szCs w:val="26"/>
          <w:rtl/>
        </w:rPr>
      </w:pPr>
      <w:r w:rsidRPr="00AD3A09">
        <w:rPr>
          <w:rFonts w:cs="B Lotus" w:hint="cs"/>
          <w:sz w:val="26"/>
          <w:szCs w:val="26"/>
          <w:rtl/>
        </w:rPr>
        <w:t xml:space="preserve">عظیم اوغلی اسکویی، پروین بانو، فرحبخش، کیومرث، مرادی، امید. (1400). زمینه‌های مؤثر در تجربه سوگ بعد از مرگ عضو خانواده: یک مطالعه پدیدارشناسانه. فرهنگ مشاوره و روان درمانی، 12(45)، 117-160. </w:t>
      </w:r>
    </w:p>
    <w:p w14:paraId="3C0E4A27" w14:textId="77777777" w:rsidR="00A91B97" w:rsidRPr="00AD3A09" w:rsidRDefault="00A91B97" w:rsidP="00A91B97">
      <w:pPr>
        <w:bidi/>
        <w:spacing w:after="120" w:line="276" w:lineRule="auto"/>
        <w:jc w:val="both"/>
        <w:rPr>
          <w:rFonts w:ascii="Times New Roman" w:hAnsi="Times New Roman" w:cs="B Lotus"/>
          <w:sz w:val="26"/>
          <w:szCs w:val="26"/>
          <w:lang w:bidi="fa-IR"/>
        </w:rPr>
      </w:pPr>
      <w:r w:rsidRPr="00AD3A09">
        <w:rPr>
          <w:rFonts w:ascii="Times New Roman" w:hAnsi="Times New Roman" w:cs="B Lotus" w:hint="cs"/>
          <w:sz w:val="26"/>
          <w:szCs w:val="26"/>
          <w:rtl/>
        </w:rPr>
        <w:t>کامران وند مهنوش، دهقانی آرانی فاطمه، رستمی رضا، صادق نیّت خسرو، فراهانی حجت الله. (1400). رابطه باورهای استرس و الگوی کمّی امواج مغزی با ابعاد رشدِ پس از آسیب در افراد با سابقه ابتلاء و درمان بیماری کووید-</w:t>
      </w:r>
      <w:r w:rsidRPr="00AD3A09">
        <w:rPr>
          <w:rFonts w:ascii="Times New Roman" w:hAnsi="Times New Roman" w:cs="B Lotus" w:hint="cs"/>
          <w:sz w:val="26"/>
          <w:szCs w:val="26"/>
          <w:rtl/>
          <w:lang w:bidi="fa-IR"/>
        </w:rPr>
        <w:t xml:space="preserve">۱۹. </w:t>
      </w:r>
      <w:r w:rsidRPr="00AD3A09">
        <w:rPr>
          <w:rFonts w:ascii="Times New Roman" w:hAnsi="Times New Roman" w:cs="B Lotus" w:hint="cs"/>
          <w:sz w:val="26"/>
          <w:szCs w:val="26"/>
          <w:rtl/>
        </w:rPr>
        <w:t xml:space="preserve">عنوان نشریه، </w:t>
      </w:r>
      <w:r w:rsidRPr="00AD3A09">
        <w:rPr>
          <w:rFonts w:ascii="Times New Roman" w:hAnsi="Times New Roman" w:cs="B Lotus" w:hint="cs"/>
          <w:sz w:val="26"/>
          <w:szCs w:val="26"/>
          <w:rtl/>
          <w:lang w:bidi="fa-IR"/>
        </w:rPr>
        <w:t>۱۵ (۳)، ۱-۲۳.</w:t>
      </w:r>
    </w:p>
    <w:p w14:paraId="0B3F9A28" w14:textId="77777777" w:rsidR="00A91B97" w:rsidRPr="00AD3A09" w:rsidRDefault="00A91B97" w:rsidP="00A91B97">
      <w:pPr>
        <w:bidi/>
        <w:spacing w:after="120" w:line="276" w:lineRule="auto"/>
        <w:jc w:val="both"/>
        <w:rPr>
          <w:rFonts w:cs="B Lotus"/>
          <w:sz w:val="26"/>
          <w:szCs w:val="26"/>
          <w:rtl/>
        </w:rPr>
      </w:pPr>
      <w:r w:rsidRPr="00AD3A09">
        <w:rPr>
          <w:rFonts w:cs="B Lotus" w:hint="cs"/>
          <w:sz w:val="26"/>
          <w:szCs w:val="26"/>
          <w:rtl/>
        </w:rPr>
        <w:t>موسوی، سید ولی اله و وطن خواه، محمد. (1394). پیش بینی رشد پس از سانحه بر اساس دینداری، معنی زندگی و حمایت اجتماعی در زنان مبتلا به سرطان سینه.</w:t>
      </w:r>
    </w:p>
    <w:p w14:paraId="220997CC" w14:textId="77777777" w:rsidR="00A91B97" w:rsidRPr="00AD3A09" w:rsidRDefault="00A91B97" w:rsidP="00A91B97">
      <w:pPr>
        <w:bidi/>
        <w:spacing w:after="120" w:line="276" w:lineRule="auto"/>
        <w:jc w:val="both"/>
        <w:rPr>
          <w:rFonts w:ascii="Times New Roman" w:hAnsi="Times New Roman" w:cs="B Lotus"/>
          <w:sz w:val="26"/>
          <w:szCs w:val="26"/>
        </w:rPr>
      </w:pPr>
      <w:r w:rsidRPr="00AD3A09">
        <w:rPr>
          <w:rFonts w:ascii="Times New Roman" w:hAnsi="Times New Roman" w:cs="B Lotus" w:hint="cs"/>
          <w:sz w:val="26"/>
          <w:szCs w:val="26"/>
          <w:rtl/>
        </w:rPr>
        <w:t>نجفی قره حسنی، عطرین، یزدان بخش، کامران، و مومنی، خدامراد. (1399). پیش بینی رشد پس از سانحه نیابتی بر اساس انعطاف پذیری شناختی و ارزیابی مجدد شناختی در پرستاران ارائه دهنده خدمات به آسیب دیدگان زلزله کرمانشاه. سلامت و مراقبت، 22(1 )، 17-24.</w:t>
      </w:r>
    </w:p>
    <w:p w14:paraId="6511277A" w14:textId="77777777" w:rsidR="00A91B97" w:rsidRPr="00AD3A09" w:rsidRDefault="00A91B97" w:rsidP="00A91B97">
      <w:pPr>
        <w:bidi/>
        <w:spacing w:after="120" w:line="276" w:lineRule="auto"/>
        <w:jc w:val="both"/>
        <w:rPr>
          <w:rFonts w:ascii="Times New Roman" w:hAnsi="Times New Roman" w:cs="B Lotus"/>
          <w:sz w:val="26"/>
          <w:szCs w:val="26"/>
          <w:rtl/>
        </w:rPr>
      </w:pPr>
      <w:r w:rsidRPr="00AD3A09">
        <w:rPr>
          <w:rFonts w:ascii="Times New Roman" w:hAnsi="Times New Roman" w:cs="B Lotus" w:hint="cs"/>
          <w:sz w:val="26"/>
          <w:szCs w:val="26"/>
          <w:rtl/>
        </w:rPr>
        <w:lastRenderedPageBreak/>
        <w:t>نیکوگفتار، منصوره، شورانگیز، کامران. (1402). تدوین مدل رشد پس از سانحه براساس طرحواره‌های هیجانی با نقش میانجی شفقت به خود در بین زنان سوگوار از مرگ همسر ناشی از بیماری کرونا. پژوهش نامه روانشناسی مثبت, 9(2), 83-102.</w:t>
      </w:r>
    </w:p>
    <w:p w14:paraId="5E246044" w14:textId="77777777" w:rsidR="00A91B97" w:rsidRPr="00AD3A09" w:rsidRDefault="00A91B97" w:rsidP="00A91B97">
      <w:pPr>
        <w:shd w:val="clear" w:color="auto" w:fill="FFFFFF"/>
        <w:spacing w:after="120" w:line="276" w:lineRule="auto"/>
        <w:jc w:val="both"/>
        <w:rPr>
          <w:rFonts w:asciiTheme="majorBidi" w:eastAsia="Times New Roman" w:hAnsiTheme="majorBidi" w:cstheme="majorBidi"/>
          <w:rtl/>
        </w:rPr>
      </w:pPr>
    </w:p>
    <w:p w14:paraId="348DEE97" w14:textId="77777777" w:rsidR="00A91B97" w:rsidRPr="00AD3A09" w:rsidRDefault="00A91B97" w:rsidP="00A91B97">
      <w:pPr>
        <w:spacing w:after="120" w:line="276" w:lineRule="auto"/>
        <w:jc w:val="both"/>
        <w:rPr>
          <w:rFonts w:asciiTheme="majorBidi" w:hAnsiTheme="majorBidi" w:cstheme="majorBidi"/>
          <w:rtl/>
        </w:rPr>
      </w:pPr>
      <w:r w:rsidRPr="00AD3A09">
        <w:rPr>
          <w:rFonts w:asciiTheme="majorBidi" w:hAnsiTheme="majorBidi" w:cstheme="majorBidi"/>
        </w:rPr>
        <w:t>Bartrés-Faz, D., Cattaneo, G., Solana, J., Tormos, J. M., &amp; Pascual-Leone, A. (2018). Meaning in life: resilience beyond reserve. Alzheimers Res Ther 10: 47.</w:t>
      </w:r>
    </w:p>
    <w:p w14:paraId="4406E12F" w14:textId="77777777" w:rsidR="00A91B97" w:rsidRPr="00AD3A09" w:rsidRDefault="00A91B97" w:rsidP="00A91B97">
      <w:pPr>
        <w:spacing w:after="120" w:line="276" w:lineRule="auto"/>
        <w:jc w:val="both"/>
        <w:rPr>
          <w:rFonts w:asciiTheme="majorBidi" w:hAnsiTheme="majorBidi" w:cstheme="majorBidi"/>
          <w:shd w:val="clear" w:color="auto" w:fill="FFFFFF"/>
          <w:rtl/>
        </w:rPr>
      </w:pPr>
      <w:r w:rsidRPr="00AD3A09">
        <w:rPr>
          <w:rFonts w:asciiTheme="majorBidi" w:hAnsiTheme="majorBidi" w:cstheme="majorBidi"/>
          <w:shd w:val="clear" w:color="auto" w:fill="FFFFFF"/>
        </w:rPr>
        <w:t>Chan, B. S. M., Deng, J., Li, Y., Li, T., Shen, Y., Wang, Y., &amp; Yi, L. (2020). The role of self-compassion in the relationship between post-traumatic growth and psychological distress in caregivers of children with autism. Journal of Child and Family Studies, 29, 1692-1700.</w:t>
      </w:r>
    </w:p>
    <w:p w14:paraId="56F9A91B" w14:textId="77777777" w:rsidR="00A91B97" w:rsidRPr="00AD3A09" w:rsidRDefault="00A91B97" w:rsidP="00A91B97">
      <w:pPr>
        <w:spacing w:after="120" w:line="276" w:lineRule="auto"/>
        <w:jc w:val="both"/>
        <w:rPr>
          <w:rFonts w:asciiTheme="majorBidi" w:hAnsiTheme="majorBidi" w:cstheme="majorBidi"/>
          <w:shd w:val="clear" w:color="auto" w:fill="FFFFFF"/>
          <w:rtl/>
        </w:rPr>
      </w:pPr>
      <w:r w:rsidRPr="00AD3A09">
        <w:rPr>
          <w:rFonts w:asciiTheme="majorBidi" w:hAnsiTheme="majorBidi" w:cstheme="majorBidi"/>
          <w:shd w:val="clear" w:color="auto" w:fill="FFFFFF"/>
        </w:rPr>
        <w:t>Cordova, M. J., Cunningham, L. L. C., Carlson, C. R., &amp;</w:t>
      </w:r>
      <w:r w:rsidRPr="00AD3A09">
        <w:rPr>
          <w:rFonts w:asciiTheme="majorBidi" w:hAnsiTheme="majorBidi" w:cstheme="majorBidi"/>
          <w:shd w:val="clear" w:color="auto" w:fill="FFFFFF"/>
          <w:rtl/>
        </w:rPr>
        <w:t xml:space="preserve"> </w:t>
      </w:r>
      <w:r w:rsidRPr="00AD3A09">
        <w:rPr>
          <w:rFonts w:asciiTheme="majorBidi" w:hAnsiTheme="majorBidi" w:cstheme="majorBidi"/>
          <w:shd w:val="clear" w:color="auto" w:fill="FFFFFF"/>
        </w:rPr>
        <w:t>Andrykowski, M. A. (2001). Posttraumatic growth following breast cancer: A controlled comparison study. Health</w:t>
      </w:r>
      <w:r w:rsidRPr="00AD3A09">
        <w:rPr>
          <w:rFonts w:asciiTheme="majorBidi" w:hAnsiTheme="majorBidi" w:cstheme="majorBidi"/>
          <w:shd w:val="clear" w:color="auto" w:fill="FFFFFF"/>
          <w:rtl/>
        </w:rPr>
        <w:t xml:space="preserve"> </w:t>
      </w:r>
      <w:r w:rsidRPr="00AD3A09">
        <w:rPr>
          <w:rFonts w:asciiTheme="majorBidi" w:hAnsiTheme="majorBidi" w:cstheme="majorBidi"/>
          <w:shd w:val="clear" w:color="auto" w:fill="FFFFFF"/>
        </w:rPr>
        <w:t>Psychology, 20, 176–185</w:t>
      </w:r>
      <w:r w:rsidRPr="00AD3A09">
        <w:rPr>
          <w:rFonts w:asciiTheme="majorBidi" w:hAnsiTheme="majorBidi" w:cstheme="majorBidi" w:hint="cs"/>
          <w:shd w:val="clear" w:color="auto" w:fill="FFFFFF"/>
          <w:rtl/>
        </w:rPr>
        <w:t>.</w:t>
      </w:r>
    </w:p>
    <w:p w14:paraId="42D95344" w14:textId="77777777" w:rsidR="00A91B97" w:rsidRPr="00AD3A09" w:rsidRDefault="00A91B97" w:rsidP="00A91B97">
      <w:pPr>
        <w:spacing w:after="120" w:line="276" w:lineRule="auto"/>
        <w:jc w:val="both"/>
        <w:rPr>
          <w:rFonts w:asciiTheme="majorBidi" w:hAnsiTheme="majorBidi" w:cstheme="majorBidi"/>
          <w:shd w:val="clear" w:color="auto" w:fill="FFFFFF"/>
          <w:rtl/>
        </w:rPr>
      </w:pPr>
      <w:r w:rsidRPr="00AD3A09">
        <w:rPr>
          <w:rFonts w:asciiTheme="majorBidi" w:hAnsiTheme="majorBidi" w:cstheme="majorBidi"/>
          <w:shd w:val="clear" w:color="auto" w:fill="FFFFFF"/>
        </w:rPr>
        <w:t>De Andrade Alvarenga, W., DeMontigny, F., Zeghiche, S., Verdon, C., &amp; Nascimento, L. C. (2021). Experience of hope: An exploratory research with bereaved mothers following perinatal death. Women and Birth, 34(4), e426-e434.</w:t>
      </w:r>
    </w:p>
    <w:p w14:paraId="265C251B" w14:textId="77777777" w:rsidR="00A91B97" w:rsidRPr="00AD3A09" w:rsidRDefault="00A91B97" w:rsidP="00A91B97">
      <w:pPr>
        <w:spacing w:after="120" w:line="276" w:lineRule="auto"/>
        <w:jc w:val="both"/>
        <w:rPr>
          <w:rFonts w:asciiTheme="majorBidi" w:hAnsiTheme="majorBidi" w:cstheme="majorBidi"/>
          <w:rtl/>
        </w:rPr>
      </w:pPr>
      <w:r w:rsidRPr="00AD3A09">
        <w:rPr>
          <w:rFonts w:asciiTheme="majorBidi" w:hAnsiTheme="majorBidi" w:cstheme="majorBidi"/>
        </w:rPr>
        <w:t>Di Corrado, D., Muzii, B., Magnano, P., Coco, M., La Paglia, R., &amp; Maldonato, N. M. (2022). The moderated mediating effect of hope, self-efficacy and resilience in the relationship between post-traumatic growth and mental health during the COVID-19 pandemic. Healthcare, 10(6), 1091.</w:t>
      </w:r>
    </w:p>
    <w:p w14:paraId="380848A3" w14:textId="77777777" w:rsidR="00A91B97" w:rsidRPr="00AD3A09" w:rsidRDefault="00A91B97" w:rsidP="00A91B97">
      <w:pPr>
        <w:spacing w:after="120" w:line="276" w:lineRule="auto"/>
        <w:jc w:val="both"/>
        <w:rPr>
          <w:rFonts w:asciiTheme="majorBidi" w:hAnsiTheme="majorBidi" w:cstheme="majorBidi"/>
          <w:shd w:val="clear" w:color="auto" w:fill="FFFFFF"/>
          <w:rtl/>
        </w:rPr>
      </w:pPr>
      <w:r w:rsidRPr="00AD3A09">
        <w:rPr>
          <w:rFonts w:asciiTheme="majorBidi" w:hAnsiTheme="majorBidi" w:cstheme="majorBidi"/>
          <w:shd w:val="clear" w:color="auto" w:fill="FFFFFF"/>
        </w:rPr>
        <w:t>De Klerk, E. (2017). Post traumatic growth, meaning in life and hope among emerging adults. University of Johannesburg (South Africa).</w:t>
      </w:r>
    </w:p>
    <w:p w14:paraId="30D76829" w14:textId="77777777" w:rsidR="00A91B97" w:rsidRPr="00AD3A09" w:rsidRDefault="00A91B97" w:rsidP="00A91B97">
      <w:pPr>
        <w:spacing w:after="120" w:line="276" w:lineRule="auto"/>
        <w:jc w:val="both"/>
        <w:rPr>
          <w:rFonts w:asciiTheme="majorBidi" w:hAnsiTheme="majorBidi" w:cstheme="majorBidi"/>
          <w:rtl/>
        </w:rPr>
      </w:pPr>
      <w:r w:rsidRPr="00AD3A09">
        <w:rPr>
          <w:rFonts w:asciiTheme="majorBidi" w:hAnsiTheme="majorBidi" w:cstheme="majorBidi"/>
          <w:shd w:val="clear" w:color="auto" w:fill="FFFFFF"/>
        </w:rPr>
        <w:t>Einav, M., &amp; Margalit, M. (2020). Hope, loneliness and sense of coherence among bereaved parents. International journal of environmental research and public health, 17(8), 2797.</w:t>
      </w:r>
      <w:r w:rsidRPr="00AD3A09">
        <w:rPr>
          <w:rFonts w:asciiTheme="majorBidi" w:hAnsiTheme="majorBidi" w:cstheme="majorBidi"/>
        </w:rPr>
        <w:t xml:space="preserve"> </w:t>
      </w:r>
    </w:p>
    <w:p w14:paraId="52C3C9A8" w14:textId="77777777" w:rsidR="00A91B97" w:rsidRPr="00AD3A09" w:rsidRDefault="00A91B97" w:rsidP="00A91B97">
      <w:pPr>
        <w:spacing w:after="120" w:line="276" w:lineRule="auto"/>
        <w:jc w:val="both"/>
        <w:rPr>
          <w:rFonts w:asciiTheme="majorBidi" w:hAnsiTheme="majorBidi" w:cstheme="majorBidi"/>
          <w:shd w:val="clear" w:color="auto" w:fill="FFFFFF"/>
          <w:rtl/>
        </w:rPr>
      </w:pPr>
      <w:r w:rsidRPr="00AD3A09">
        <w:rPr>
          <w:rFonts w:asciiTheme="majorBidi" w:hAnsiTheme="majorBidi" w:cstheme="majorBidi"/>
          <w:shd w:val="clear" w:color="auto" w:fill="FFFFFF"/>
        </w:rPr>
        <w:t>Frazier, P., Conlon, A., &amp; Glaser, T. (2001). Positive and negative life changes following sexual assault. Journal of Consulting and Clinical Psychology, 69, 1048–1055.</w:t>
      </w:r>
    </w:p>
    <w:p w14:paraId="3C1C06ED" w14:textId="77777777" w:rsidR="00A91B97" w:rsidRPr="00AD3A09" w:rsidRDefault="00A91B97" w:rsidP="00A91B97">
      <w:pPr>
        <w:spacing w:after="120" w:line="276" w:lineRule="auto"/>
        <w:jc w:val="both"/>
        <w:rPr>
          <w:rFonts w:asciiTheme="majorBidi" w:hAnsiTheme="majorBidi" w:cstheme="majorBidi"/>
          <w:shd w:val="clear" w:color="auto" w:fill="FFFFFF"/>
          <w:rtl/>
        </w:rPr>
      </w:pPr>
      <w:r w:rsidRPr="00AD3A09">
        <w:rPr>
          <w:rFonts w:asciiTheme="majorBidi" w:hAnsiTheme="majorBidi" w:cstheme="majorBidi"/>
          <w:shd w:val="clear" w:color="auto" w:fill="FFFFFF"/>
        </w:rPr>
        <w:t>Ghalenavi, A. R., Mikaeili, N., Ebadi, M., &amp; Basharpoor, S. (2022). Designing and Testing a Causal Model of Post-Traumatic Growth based on Personality Traits and Meaning in Life with the Mediating Role of Psychological Resilience in Veterans. Iranian Journal of War and Public Health, 14(3), 287-293</w:t>
      </w:r>
      <w:r w:rsidRPr="00AD3A09">
        <w:rPr>
          <w:rFonts w:asciiTheme="majorBidi" w:hAnsiTheme="majorBidi" w:cstheme="majorBidi" w:hint="cs"/>
          <w:shd w:val="clear" w:color="auto" w:fill="FFFFFF"/>
          <w:rtl/>
        </w:rPr>
        <w:t>.</w:t>
      </w:r>
    </w:p>
    <w:p w14:paraId="1A428439" w14:textId="77777777" w:rsidR="00A91B97" w:rsidRPr="00AD3A09" w:rsidRDefault="00A91B97" w:rsidP="00A91B97">
      <w:pPr>
        <w:spacing w:after="120" w:line="276" w:lineRule="auto"/>
        <w:jc w:val="both"/>
        <w:rPr>
          <w:rFonts w:asciiTheme="majorBidi" w:hAnsiTheme="majorBidi" w:cstheme="majorBidi"/>
          <w:shd w:val="clear" w:color="auto" w:fill="FFFFFF"/>
          <w:rtl/>
        </w:rPr>
      </w:pPr>
      <w:r w:rsidRPr="00AD3A09">
        <w:rPr>
          <w:rFonts w:asciiTheme="majorBidi" w:hAnsiTheme="majorBidi" w:cstheme="majorBidi"/>
          <w:shd w:val="clear" w:color="auto" w:fill="FFFFFF"/>
        </w:rPr>
        <w:t>Groarke, A., Curtis, R., Groarke, J. M., Hogan, M. J., Gibbons, A., &amp; Kerin, M. (2017). Post</w:t>
      </w:r>
      <w:r w:rsidRPr="00AD3A09">
        <w:rPr>
          <w:rFonts w:ascii="Cambria Math" w:hAnsi="Cambria Math" w:cs="Cambria Math"/>
          <w:shd w:val="clear" w:color="auto" w:fill="FFFFFF"/>
        </w:rPr>
        <w:t>‐</w:t>
      </w:r>
      <w:r w:rsidRPr="00AD3A09">
        <w:rPr>
          <w:rFonts w:asciiTheme="majorBidi" w:hAnsiTheme="majorBidi" w:cstheme="majorBidi"/>
          <w:shd w:val="clear" w:color="auto" w:fill="FFFFFF"/>
        </w:rPr>
        <w:t>traumatic growth in breast cancer: how and when do distress and stress contribute?. Psycho</w:t>
      </w:r>
      <w:r w:rsidRPr="00AD3A09">
        <w:rPr>
          <w:rFonts w:ascii="Cambria Math" w:hAnsi="Cambria Math" w:cs="Cambria Math"/>
          <w:shd w:val="clear" w:color="auto" w:fill="FFFFFF"/>
        </w:rPr>
        <w:t>‐</w:t>
      </w:r>
      <w:r w:rsidRPr="00AD3A09">
        <w:rPr>
          <w:rFonts w:asciiTheme="majorBidi" w:hAnsiTheme="majorBidi" w:cstheme="majorBidi"/>
          <w:shd w:val="clear" w:color="auto" w:fill="FFFFFF"/>
        </w:rPr>
        <w:t>oncology, 26(7), 967-974.</w:t>
      </w:r>
    </w:p>
    <w:p w14:paraId="04D7352F" w14:textId="77777777" w:rsidR="00A91B97" w:rsidRPr="00AD3A09" w:rsidRDefault="00A91B97" w:rsidP="00A91B97">
      <w:pPr>
        <w:spacing w:after="120" w:line="276" w:lineRule="auto"/>
        <w:jc w:val="both"/>
        <w:rPr>
          <w:rFonts w:asciiTheme="majorBidi" w:hAnsiTheme="majorBidi" w:cstheme="majorBidi"/>
          <w:shd w:val="clear" w:color="auto" w:fill="FFFFFF"/>
          <w:rtl/>
        </w:rPr>
      </w:pPr>
      <w:r w:rsidRPr="00AD3A09">
        <w:rPr>
          <w:rFonts w:asciiTheme="majorBidi" w:hAnsiTheme="majorBidi" w:cstheme="majorBidi"/>
          <w:shd w:val="clear" w:color="auto" w:fill="FFFFFF"/>
        </w:rPr>
        <w:t>Han, S. J., Yeun, Y. R., &amp; Roh, H. (2023). The Impact of Resilience on Post-Traumatic Growth among Nurses in COVID-19-Designated Hospitals: The Mediating Effect of Meaning in Life. In Healthcare (Vol. 11, No. 21, p. 2895). MDPI.</w:t>
      </w:r>
    </w:p>
    <w:p w14:paraId="4F200193" w14:textId="77777777" w:rsidR="00A91B97" w:rsidRPr="00AD3A09" w:rsidRDefault="00A91B97" w:rsidP="00A91B97">
      <w:pPr>
        <w:spacing w:after="120" w:line="276" w:lineRule="auto"/>
        <w:jc w:val="both"/>
        <w:rPr>
          <w:rFonts w:asciiTheme="majorBidi" w:hAnsiTheme="majorBidi" w:cstheme="majorBidi"/>
          <w:rtl/>
        </w:rPr>
      </w:pPr>
      <w:r w:rsidRPr="00AD3A09">
        <w:rPr>
          <w:rFonts w:asciiTheme="majorBidi" w:hAnsiTheme="majorBidi" w:cstheme="majorBidi"/>
        </w:rPr>
        <w:t>Hall, B. J., Hobfoll, S. E., Canetti-Nisim, D., Johnson, R. J., &amp; Galea, S. (2009). The defensive nature of benefit finding during ongoing terrorism: An examination of a national sample of Israeli Jews. Journal of Social and Clinical Psychology, 28, 993–1021</w:t>
      </w:r>
      <w:r w:rsidRPr="00AD3A09">
        <w:rPr>
          <w:rFonts w:asciiTheme="majorBidi" w:hAnsiTheme="majorBidi" w:cstheme="majorBidi" w:hint="cs"/>
          <w:rtl/>
        </w:rPr>
        <w:t>.</w:t>
      </w:r>
    </w:p>
    <w:p w14:paraId="19E93268" w14:textId="77777777" w:rsidR="00A91B97" w:rsidRPr="00AD3A09" w:rsidRDefault="00A91B97" w:rsidP="00A91B97">
      <w:pPr>
        <w:spacing w:after="120" w:line="276" w:lineRule="auto"/>
        <w:jc w:val="both"/>
        <w:rPr>
          <w:rFonts w:asciiTheme="majorBidi" w:hAnsiTheme="majorBidi" w:cstheme="majorBidi"/>
          <w:shd w:val="clear" w:color="auto" w:fill="FFFFFF"/>
          <w:rtl/>
        </w:rPr>
      </w:pPr>
      <w:r w:rsidRPr="00AD3A09">
        <w:rPr>
          <w:rFonts w:asciiTheme="majorBidi" w:hAnsiTheme="majorBidi" w:cstheme="majorBidi"/>
          <w:shd w:val="clear" w:color="auto" w:fill="FFFFFF"/>
        </w:rPr>
        <w:lastRenderedPageBreak/>
        <w:t>Jeong, Y. J., &amp; Kim, H. S. (2019). Post-traumatic growth among stroke patients: Impact of hope, meaning in life, and social support. Korean Journal of Adult Nursing, 31(6), 605-617.</w:t>
      </w:r>
    </w:p>
    <w:p w14:paraId="223F76A2" w14:textId="77777777" w:rsidR="00A91B97" w:rsidRPr="00AD3A09" w:rsidRDefault="00A91B97" w:rsidP="00A91B97">
      <w:pPr>
        <w:spacing w:after="120" w:line="276" w:lineRule="auto"/>
        <w:jc w:val="both"/>
        <w:rPr>
          <w:rFonts w:asciiTheme="majorBidi" w:hAnsiTheme="majorBidi" w:cstheme="majorBidi"/>
          <w:shd w:val="clear" w:color="auto" w:fill="FFFFFF"/>
          <w:rtl/>
        </w:rPr>
      </w:pPr>
      <w:r w:rsidRPr="00AD3A09">
        <w:rPr>
          <w:rFonts w:asciiTheme="majorBidi" w:hAnsiTheme="majorBidi" w:cstheme="majorBidi"/>
          <w:shd w:val="clear" w:color="auto" w:fill="FFFFFF"/>
        </w:rPr>
        <w:t>Koutrouli, N., Anagnostopoulos, F., Griva, F., Gourounti, K., Kolokotroni, F., Efstathiou, V., ... &amp; Potamianos, G. (2016). Exploring the relationship between posttraumatic growth, cognitive processing, psychological distress, and social constraints in a sample of breast cancer patients. Women &amp; health, 56(6), 650-667.</w:t>
      </w:r>
    </w:p>
    <w:p w14:paraId="77B6D6D3" w14:textId="77777777" w:rsidR="00A91B97" w:rsidRPr="00AD3A09" w:rsidRDefault="00A91B97" w:rsidP="00A91B97">
      <w:pPr>
        <w:spacing w:line="259" w:lineRule="auto"/>
        <w:jc w:val="both"/>
        <w:rPr>
          <w:rFonts w:asciiTheme="majorBidi" w:eastAsiaTheme="minorHAnsi" w:hAnsiTheme="majorBidi" w:cstheme="majorBidi"/>
          <w:rtl/>
        </w:rPr>
      </w:pPr>
      <w:r w:rsidRPr="00AD3A09">
        <w:rPr>
          <w:rFonts w:asciiTheme="majorBidi" w:eastAsiaTheme="minorHAnsi" w:hAnsiTheme="majorBidi" w:cstheme="majorBidi"/>
        </w:rPr>
        <w:t>Krosch, D. J., &amp; Shakespeare-Finch, J. (2017). Grief, traumatic stress, and posttraumatic growth in women who have experienced pregnancy loss. Psychological Trauma: Theory, Research, Practice, and Policy, 9(4), 425–433</w:t>
      </w:r>
      <w:r w:rsidRPr="00AD3A09">
        <w:rPr>
          <w:rFonts w:asciiTheme="majorBidi" w:eastAsiaTheme="minorHAnsi" w:hAnsiTheme="majorBidi" w:cstheme="majorBidi"/>
          <w:rtl/>
        </w:rPr>
        <w:t>.</w:t>
      </w:r>
      <w:r w:rsidRPr="00AD3A09">
        <w:rPr>
          <w:rFonts w:asciiTheme="majorBidi" w:eastAsiaTheme="minorHAnsi" w:hAnsiTheme="majorBidi" w:cstheme="majorBidi"/>
        </w:rPr>
        <w:t xml:space="preserve"> </w:t>
      </w:r>
    </w:p>
    <w:p w14:paraId="3C5C62C6" w14:textId="77777777" w:rsidR="00A91B97" w:rsidRPr="00AD3A09" w:rsidRDefault="00A91B97" w:rsidP="00A91B97">
      <w:pPr>
        <w:spacing w:after="120" w:line="276" w:lineRule="auto"/>
        <w:jc w:val="both"/>
        <w:rPr>
          <w:rFonts w:asciiTheme="majorBidi" w:hAnsiTheme="majorBidi" w:cstheme="majorBidi"/>
          <w:rtl/>
        </w:rPr>
      </w:pPr>
      <w:r w:rsidRPr="00AD3A09">
        <w:rPr>
          <w:rFonts w:asciiTheme="majorBidi" w:hAnsiTheme="majorBidi" w:cstheme="majorBidi"/>
        </w:rPr>
        <w:t xml:space="preserve">Laslo-Roth, R., George-Levi, S., &amp; Margalit, M. (2022). Social participation and posttraumatic growth: The serial mediation of hope, social support, and reappraisal. Journal of Community Psychology, 50(1), 47–63. </w:t>
      </w:r>
    </w:p>
    <w:p w14:paraId="3F46252A" w14:textId="77777777" w:rsidR="00A91B97" w:rsidRPr="00AD3A09" w:rsidRDefault="00A91B97" w:rsidP="00A91B97">
      <w:pPr>
        <w:shd w:val="clear" w:color="auto" w:fill="FFFFFF"/>
        <w:spacing w:after="120" w:line="276" w:lineRule="auto"/>
        <w:jc w:val="both"/>
        <w:rPr>
          <w:rFonts w:asciiTheme="majorBidi" w:hAnsiTheme="majorBidi" w:cstheme="majorBidi"/>
        </w:rPr>
      </w:pPr>
      <w:r w:rsidRPr="00AD3A09">
        <w:rPr>
          <w:rFonts w:asciiTheme="majorBidi" w:eastAsia="Times New Roman" w:hAnsiTheme="majorBidi" w:cstheme="majorBidi"/>
        </w:rPr>
        <w:t>Marris, P. (2018). Attachment and loss of community Risking Human Security (pp. 21-33): Routledge.</w:t>
      </w:r>
      <w:r w:rsidRPr="00AD3A09">
        <w:rPr>
          <w:rFonts w:asciiTheme="majorBidi" w:hAnsiTheme="majorBidi" w:cstheme="majorBidi"/>
        </w:rPr>
        <w:t xml:space="preserve"> </w:t>
      </w:r>
    </w:p>
    <w:p w14:paraId="010C90EE" w14:textId="77777777" w:rsidR="00A91B97" w:rsidRPr="00AD3A09" w:rsidRDefault="00A91B97" w:rsidP="00A91B97">
      <w:pPr>
        <w:rPr>
          <w:rFonts w:asciiTheme="majorBidi" w:hAnsiTheme="majorBidi" w:cstheme="majorBidi"/>
          <w:shd w:val="clear" w:color="auto" w:fill="FFFFFF"/>
          <w:rtl/>
        </w:rPr>
      </w:pPr>
      <w:r w:rsidRPr="00AD3A09">
        <w:rPr>
          <w:rFonts w:asciiTheme="majorBidi" w:hAnsiTheme="majorBidi" w:cstheme="majorBidi"/>
          <w:shd w:val="clear" w:color="auto" w:fill="FFFFFF"/>
        </w:rPr>
        <w:t>Martinčeková, L., &amp; Klatt, J. (2016). Mothers’ Grief, Forgiveness, and Posttraumatic Growth After the Loss of a Child. OMEGA - Journal of Death and Dying, 75(3), 248–265</w:t>
      </w:r>
      <w:r w:rsidRPr="00AD3A09">
        <w:rPr>
          <w:rFonts w:asciiTheme="majorBidi" w:hAnsiTheme="majorBidi" w:cstheme="majorBidi" w:hint="cs"/>
          <w:shd w:val="clear" w:color="auto" w:fill="FFFFFF"/>
          <w:rtl/>
        </w:rPr>
        <w:t>.</w:t>
      </w:r>
    </w:p>
    <w:p w14:paraId="5A20B7AD" w14:textId="77777777" w:rsidR="00A91B97" w:rsidRPr="00AD3A09" w:rsidRDefault="00A91B97" w:rsidP="00A91B97">
      <w:pPr>
        <w:spacing w:line="259" w:lineRule="auto"/>
        <w:jc w:val="both"/>
        <w:rPr>
          <w:rFonts w:asciiTheme="majorBidi" w:hAnsiTheme="majorBidi" w:cstheme="majorBidi"/>
          <w:shd w:val="clear" w:color="auto" w:fill="FFFFFF"/>
          <w:rtl/>
        </w:rPr>
      </w:pPr>
      <w:r w:rsidRPr="00AD3A09">
        <w:rPr>
          <w:rFonts w:asciiTheme="majorBidi" w:hAnsiTheme="majorBidi" w:cstheme="majorBidi"/>
          <w:shd w:val="clear" w:color="auto" w:fill="FFFFFF"/>
        </w:rPr>
        <w:t>Pino, O., Cunegatti, F., &amp; D’Angelo, M. (2022). The Role of Life Meaning in Psychological Distress and Post-traumatic Growth Among Italian First-Aid Volunteers During the COVID-19 Outbreak. Trends in Psychology, 1-23</w:t>
      </w:r>
      <w:r w:rsidRPr="00AD3A09">
        <w:rPr>
          <w:rFonts w:asciiTheme="majorBidi" w:hAnsiTheme="majorBidi" w:cstheme="majorBidi" w:hint="cs"/>
          <w:shd w:val="clear" w:color="auto" w:fill="FFFFFF"/>
          <w:rtl/>
        </w:rPr>
        <w:t>.</w:t>
      </w:r>
    </w:p>
    <w:p w14:paraId="3433510D" w14:textId="77777777" w:rsidR="00A91B97" w:rsidRPr="00AD3A09" w:rsidRDefault="00A91B97" w:rsidP="00A91B97">
      <w:pPr>
        <w:spacing w:line="259" w:lineRule="auto"/>
        <w:jc w:val="both"/>
        <w:rPr>
          <w:rFonts w:asciiTheme="majorBidi" w:eastAsiaTheme="minorHAnsi" w:hAnsiTheme="majorBidi" w:cstheme="majorBidi"/>
          <w:color w:val="222222"/>
          <w:shd w:val="clear" w:color="auto" w:fill="FFFFFF"/>
          <w:rtl/>
        </w:rPr>
      </w:pPr>
      <w:r w:rsidRPr="00AD3A09">
        <w:rPr>
          <w:rFonts w:asciiTheme="majorBidi" w:eastAsiaTheme="minorHAnsi" w:hAnsiTheme="majorBidi" w:cstheme="majorBidi"/>
          <w:color w:val="222222"/>
          <w:shd w:val="clear" w:color="auto" w:fill="FFFFFF"/>
        </w:rPr>
        <w:t>Sato, A., Hasimoto, T., Kimura, A., Niitsu, T., &amp; Iyo, M. (2018). Psychological distress symptoms associated with life events in patients with bipolar disorder: A cross-sectional study. Frontiers in Psychiatry, 9(200), 1-9.</w:t>
      </w:r>
    </w:p>
    <w:p w14:paraId="2FB91F90" w14:textId="77777777" w:rsidR="00A91B97" w:rsidRPr="00AD3A09" w:rsidRDefault="00A91B97" w:rsidP="00A91B97">
      <w:pPr>
        <w:spacing w:after="120" w:line="276" w:lineRule="auto"/>
        <w:jc w:val="both"/>
        <w:rPr>
          <w:rFonts w:asciiTheme="majorBidi" w:hAnsiTheme="majorBidi" w:cstheme="majorBidi"/>
          <w:rtl/>
        </w:rPr>
      </w:pPr>
      <w:r w:rsidRPr="00AD3A09">
        <w:rPr>
          <w:rFonts w:asciiTheme="majorBidi" w:hAnsiTheme="majorBidi" w:cstheme="majorBidi"/>
        </w:rPr>
        <w:t>Shand, L. K., Cowlishaw, S., Brooker, J. E., Burney, S., &amp; Ricciardelli, L. A. (2014). Correlates of post-traumatic stress symptoms and growth in cancer patients: A systematic review and meta-analysis. Psycho-Oncology, 24, 624634.</w:t>
      </w:r>
    </w:p>
    <w:p w14:paraId="6BFCA7DC" w14:textId="77777777" w:rsidR="00A91B97" w:rsidRPr="00AD3A09" w:rsidRDefault="00A91B97" w:rsidP="00A91B97">
      <w:pPr>
        <w:spacing w:after="120" w:line="276" w:lineRule="auto"/>
        <w:jc w:val="both"/>
        <w:rPr>
          <w:rFonts w:asciiTheme="majorBidi" w:hAnsiTheme="majorBidi" w:cstheme="majorBidi"/>
          <w:shd w:val="clear" w:color="auto" w:fill="FFFFFF"/>
          <w:rtl/>
        </w:rPr>
      </w:pPr>
      <w:r w:rsidRPr="00AD3A09">
        <w:rPr>
          <w:rFonts w:asciiTheme="majorBidi" w:hAnsiTheme="majorBidi" w:cstheme="majorBidi"/>
          <w:shd w:val="clear" w:color="auto" w:fill="FFFFFF"/>
        </w:rPr>
        <w:t>Shakespeare-Finch, J., &amp; Laurie-Beck, J. (2014). A metaanalytic clarification of the relationship between posttraumatic growth and symptoms of posttraumatic distress disorder. Journal of Anxiety Disorders, 28, 223–229.</w:t>
      </w:r>
    </w:p>
    <w:p w14:paraId="56C086E0" w14:textId="77777777" w:rsidR="00A91B97" w:rsidRPr="00AD3A09" w:rsidRDefault="00A91B97" w:rsidP="00A91B97">
      <w:pPr>
        <w:spacing w:after="120" w:line="276" w:lineRule="auto"/>
        <w:jc w:val="both"/>
        <w:rPr>
          <w:rFonts w:asciiTheme="majorBidi" w:hAnsiTheme="majorBidi" w:cstheme="majorBidi"/>
          <w:shd w:val="clear" w:color="auto" w:fill="FFFFFF"/>
          <w:rtl/>
        </w:rPr>
      </w:pPr>
      <w:r w:rsidRPr="00AD3A09">
        <w:rPr>
          <w:rFonts w:asciiTheme="majorBidi" w:hAnsiTheme="majorBidi" w:cstheme="majorBidi"/>
          <w:shd w:val="clear" w:color="auto" w:fill="FFFFFF"/>
        </w:rPr>
        <w:t>Tian, X., &amp; Solomon, D. H. (2018). Grief and Post-traumatic Growth Following Miscarriage: The Role of Meaning Reconstruction and Partner Supportive Communication. Death Studies, 1–11.</w:t>
      </w:r>
    </w:p>
    <w:p w14:paraId="33032534" w14:textId="77777777" w:rsidR="00A91B97" w:rsidRPr="00AD3A09" w:rsidRDefault="00A91B97" w:rsidP="00A91B97">
      <w:pPr>
        <w:spacing w:line="259" w:lineRule="auto"/>
        <w:jc w:val="both"/>
        <w:rPr>
          <w:rFonts w:asciiTheme="majorBidi" w:hAnsiTheme="majorBidi" w:cstheme="majorBidi"/>
          <w:shd w:val="clear" w:color="auto" w:fill="FFFFFF"/>
          <w:rtl/>
        </w:rPr>
      </w:pPr>
      <w:r w:rsidRPr="00AD3A09">
        <w:rPr>
          <w:rFonts w:asciiTheme="majorBidi" w:hAnsiTheme="majorBidi" w:cstheme="majorBidi"/>
          <w:shd w:val="clear" w:color="auto" w:fill="FFFFFF"/>
        </w:rPr>
        <w:t>Wang, J., She, Y., Wang, M., Zhang, Y., Lin, Y., &amp; Zhu, X. (2021). Relationships among hope, meaning in life, and post</w:t>
      </w:r>
      <w:r w:rsidRPr="00AD3A09">
        <w:rPr>
          <w:rFonts w:ascii="Cambria Math" w:hAnsi="Cambria Math" w:cs="Cambria Math"/>
          <w:shd w:val="clear" w:color="auto" w:fill="FFFFFF"/>
        </w:rPr>
        <w:t>‐</w:t>
      </w:r>
      <w:r w:rsidRPr="00AD3A09">
        <w:rPr>
          <w:rFonts w:asciiTheme="majorBidi" w:hAnsiTheme="majorBidi" w:cstheme="majorBidi"/>
          <w:shd w:val="clear" w:color="auto" w:fill="FFFFFF"/>
        </w:rPr>
        <w:t>traumatic growth in patients with chronic obstructive pulmonary disease: a cross</w:t>
      </w:r>
      <w:r w:rsidRPr="00AD3A09">
        <w:rPr>
          <w:rFonts w:ascii="Cambria Math" w:hAnsi="Cambria Math" w:cs="Cambria Math"/>
          <w:shd w:val="clear" w:color="auto" w:fill="FFFFFF"/>
        </w:rPr>
        <w:t>‐</w:t>
      </w:r>
      <w:r w:rsidRPr="00AD3A09">
        <w:rPr>
          <w:rFonts w:asciiTheme="majorBidi" w:hAnsiTheme="majorBidi" w:cstheme="majorBidi"/>
          <w:shd w:val="clear" w:color="auto" w:fill="FFFFFF"/>
        </w:rPr>
        <w:t>sectional study. </w:t>
      </w:r>
      <w:r w:rsidRPr="00AD3A09">
        <w:rPr>
          <w:rFonts w:asciiTheme="majorBidi" w:hAnsiTheme="majorBidi" w:cstheme="majorBidi"/>
          <w:i/>
          <w:iCs/>
          <w:shd w:val="clear" w:color="auto" w:fill="FFFFFF"/>
        </w:rPr>
        <w:t>Journal of Advanced Nursing, </w:t>
      </w:r>
      <w:r w:rsidRPr="00AD3A09">
        <w:rPr>
          <w:rFonts w:asciiTheme="majorBidi" w:hAnsiTheme="majorBidi" w:cstheme="majorBidi"/>
          <w:shd w:val="clear" w:color="auto" w:fill="FFFFFF"/>
        </w:rPr>
        <w:t>77(1), 244-254</w:t>
      </w:r>
      <w:r w:rsidRPr="00AD3A09">
        <w:rPr>
          <w:rFonts w:asciiTheme="majorBidi" w:hAnsiTheme="majorBidi" w:cstheme="majorBidi" w:hint="cs"/>
          <w:shd w:val="clear" w:color="auto" w:fill="FFFFFF"/>
          <w:rtl/>
        </w:rPr>
        <w:t>.</w:t>
      </w:r>
    </w:p>
    <w:p w14:paraId="1AB70FF6" w14:textId="77777777" w:rsidR="00A91B97" w:rsidRPr="00AD3A09" w:rsidRDefault="00A91B97" w:rsidP="00A91B97">
      <w:pPr>
        <w:spacing w:after="120" w:line="276" w:lineRule="auto"/>
        <w:jc w:val="both"/>
        <w:rPr>
          <w:rFonts w:asciiTheme="majorBidi" w:hAnsiTheme="majorBidi" w:cstheme="majorBidi"/>
          <w:rtl/>
        </w:rPr>
      </w:pPr>
      <w:r w:rsidRPr="00AD3A09">
        <w:rPr>
          <w:rFonts w:asciiTheme="majorBidi" w:hAnsiTheme="majorBidi" w:cstheme="majorBidi"/>
        </w:rPr>
        <w:t>Warsini S, West C, Ed Tt GD, Res Meth GC, Mills J, et al. (2014) The psychosocial impact of natural disasters among adult survivors: an integrative review. Issues Ment Health Nurs 35: 420-436</w:t>
      </w:r>
      <w:r w:rsidRPr="00AD3A09">
        <w:rPr>
          <w:rFonts w:asciiTheme="majorBidi" w:hAnsiTheme="majorBidi" w:cstheme="majorBidi"/>
          <w:rtl/>
        </w:rPr>
        <w:t>.</w:t>
      </w:r>
    </w:p>
    <w:p w14:paraId="7BEC228F" w14:textId="77777777" w:rsidR="00A91B97" w:rsidRDefault="00A91B97" w:rsidP="00A91B97">
      <w:pPr>
        <w:rPr>
          <w:rFonts w:asciiTheme="majorBidi" w:hAnsiTheme="majorBidi" w:cstheme="majorBidi"/>
          <w:shd w:val="clear" w:color="auto" w:fill="FFFFFF"/>
          <w:rtl/>
        </w:rPr>
      </w:pPr>
      <w:r w:rsidRPr="00AD3A09">
        <w:rPr>
          <w:rFonts w:asciiTheme="majorBidi" w:hAnsiTheme="majorBidi" w:cstheme="majorBidi"/>
          <w:shd w:val="clear" w:color="auto" w:fill="FFFFFF"/>
        </w:rPr>
        <w:t>Zhang, P., Ye, L., Fu, F., &amp; Zhang, L. G. (2021). The influence of gratitude on the meaning of life: the mediating effect of family function and peer relationship. Frontiers in Psychology, 12, 680795</w:t>
      </w:r>
      <w:r w:rsidRPr="00AD3A09">
        <w:rPr>
          <w:rFonts w:asciiTheme="majorBidi" w:hAnsiTheme="majorBidi" w:cstheme="majorBidi" w:hint="cs"/>
          <w:shd w:val="clear" w:color="auto" w:fill="FFFFFF"/>
          <w:rtl/>
        </w:rPr>
        <w:t>.</w:t>
      </w:r>
    </w:p>
    <w:p w14:paraId="2CF6D21E" w14:textId="77777777" w:rsidR="00A91B97" w:rsidRDefault="00A91B97" w:rsidP="00A91B97">
      <w:pPr>
        <w:rPr>
          <w:rFonts w:asciiTheme="majorBidi" w:hAnsiTheme="majorBidi" w:cstheme="majorBidi"/>
          <w:shd w:val="clear" w:color="auto" w:fill="FFFFFF"/>
          <w:rtl/>
        </w:rPr>
      </w:pPr>
    </w:p>
    <w:p w14:paraId="13E7A0A4" w14:textId="77777777" w:rsidR="00A91B97" w:rsidRDefault="00A91B97" w:rsidP="00A91B97"/>
    <w:sectPr w:rsidR="00A91B97">
      <w:footnotePr>
        <w:numRestart w:val="eachPage"/>
      </w:foot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8FD99C" w14:textId="77777777" w:rsidR="00BF106D" w:rsidRDefault="00BF106D" w:rsidP="001725C3">
      <w:pPr>
        <w:spacing w:after="0" w:line="240" w:lineRule="auto"/>
      </w:pPr>
      <w:r>
        <w:separator/>
      </w:r>
    </w:p>
  </w:endnote>
  <w:endnote w:type="continuationSeparator" w:id="0">
    <w:p w14:paraId="354EBCD4" w14:textId="77777777" w:rsidR="00BF106D" w:rsidRDefault="00BF106D" w:rsidP="001725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 Zar">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B Lotus">
    <w:panose1 w:val="000004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C95A20" w14:textId="77777777" w:rsidR="00BF106D" w:rsidRDefault="00BF106D" w:rsidP="001725C3">
      <w:pPr>
        <w:spacing w:after="0" w:line="240" w:lineRule="auto"/>
      </w:pPr>
      <w:r>
        <w:separator/>
      </w:r>
    </w:p>
  </w:footnote>
  <w:footnote w:type="continuationSeparator" w:id="0">
    <w:p w14:paraId="4D2438A6" w14:textId="77777777" w:rsidR="00BF106D" w:rsidRDefault="00BF106D" w:rsidP="001725C3">
      <w:pPr>
        <w:spacing w:after="0" w:line="240" w:lineRule="auto"/>
      </w:pPr>
      <w:r>
        <w:continuationSeparator/>
      </w:r>
    </w:p>
  </w:footnote>
  <w:footnote w:id="1">
    <w:p w14:paraId="232658FC" w14:textId="74CA1B08" w:rsidR="00AD3A09" w:rsidRPr="00AD3A09" w:rsidRDefault="00A72CB1" w:rsidP="00AD3A09">
      <w:pPr>
        <w:spacing w:after="0" w:line="240" w:lineRule="auto"/>
        <w:rPr>
          <w:rFonts w:eastAsia="Times New Roman" w:cs="B Titr"/>
          <w:b/>
          <w:bCs/>
          <w:color w:val="000000" w:themeColor="text1"/>
          <w:sz w:val="24"/>
          <w:szCs w:val="24"/>
          <w:lang w:bidi="fa-IR"/>
        </w:rPr>
      </w:pPr>
      <w:r>
        <w:rPr>
          <w:rStyle w:val="FootnoteReference"/>
        </w:rPr>
        <w:footnoteRef/>
      </w:r>
      <w:r>
        <w:t xml:space="preserve"> </w:t>
      </w:r>
      <w:r w:rsidR="00AD3A09" w:rsidRPr="00AD3A09">
        <w:rPr>
          <w:rFonts w:asciiTheme="majorBidi" w:hAnsiTheme="majorBidi" w:cstheme="majorBidi"/>
        </w:rPr>
        <w:t>Department of Psychology ,Payame Noor University</w:t>
      </w:r>
      <w:r w:rsidR="00AD3A09">
        <w:rPr>
          <w:rFonts w:asciiTheme="majorBidi" w:hAnsiTheme="majorBidi" w:cstheme="majorBidi" w:hint="cs"/>
          <w:rtl/>
        </w:rPr>
        <w:t>.</w:t>
      </w:r>
    </w:p>
    <w:p w14:paraId="6E0D129B" w14:textId="1130862E" w:rsidR="00A72CB1" w:rsidRDefault="00A72CB1">
      <w:pPr>
        <w:pStyle w:val="FootnoteText"/>
        <w:rPr>
          <w:rtl/>
          <w:lang w:bidi="fa-IR"/>
        </w:rPr>
      </w:pPr>
    </w:p>
  </w:footnote>
  <w:footnote w:id="2">
    <w:p w14:paraId="7AAC07CE" w14:textId="428A6416" w:rsidR="00A72CB1" w:rsidRDefault="00A72CB1">
      <w:pPr>
        <w:pStyle w:val="FootnoteText"/>
        <w:rPr>
          <w:rtl/>
          <w:lang w:bidi="fa-IR"/>
        </w:rPr>
      </w:pPr>
      <w:r>
        <w:rPr>
          <w:rStyle w:val="FootnoteReference"/>
        </w:rPr>
        <w:footnoteRef/>
      </w:r>
      <w:r>
        <w:t xml:space="preserve"> </w:t>
      </w:r>
      <w:r w:rsidR="009A1464" w:rsidRPr="00AD3A09">
        <w:rPr>
          <w:rFonts w:asciiTheme="majorBidi" w:hAnsiTheme="majorBidi" w:cstheme="majorBidi"/>
        </w:rPr>
        <w:t>Associate professor , Department of Psychology ,Payame Noor University (PNU),P.O.Box 19395-4697, Tehran , Iran</w:t>
      </w:r>
      <w:r w:rsidR="009A1464" w:rsidRPr="009A1464">
        <w:t>.</w:t>
      </w:r>
    </w:p>
  </w:footnote>
  <w:footnote w:id="3">
    <w:p w14:paraId="6538ED94" w14:textId="2C8DFFE7" w:rsidR="00AD3A09" w:rsidRPr="00AD3A09" w:rsidRDefault="00AD3A09" w:rsidP="00AD3A09">
      <w:pPr>
        <w:pStyle w:val="FootnoteText"/>
        <w:bidi/>
        <w:rPr>
          <w:rFonts w:ascii="Times New Roman" w:hAnsi="Times New Roman" w:cs="B Lotus" w:hint="cs"/>
          <w:rtl/>
          <w:lang w:bidi="fa-IR"/>
        </w:rPr>
      </w:pPr>
      <w:r>
        <w:rPr>
          <w:rStyle w:val="FootnoteReference"/>
        </w:rPr>
        <w:footnoteRef/>
      </w:r>
      <w:r>
        <w:t xml:space="preserve"> </w:t>
      </w:r>
      <w:r w:rsidRPr="00AD3A09">
        <w:rPr>
          <w:rFonts w:ascii="Times New Roman" w:hAnsi="Times New Roman" w:cs="B Lotus" w:hint="cs"/>
          <w:rtl/>
          <w:lang w:bidi="fa-IR"/>
        </w:rPr>
        <w:t>دانشجوی کارشناسی ارشد روانشناسی گرایش شخصیت دانشگاه پیام نور مرکز رامسر</w:t>
      </w:r>
      <w:r>
        <w:rPr>
          <w:rFonts w:ascii="Times New Roman" w:hAnsi="Times New Roman" w:cs="B Lotus" w:hint="cs"/>
          <w:rtl/>
          <w:lang w:bidi="fa-IR"/>
        </w:rPr>
        <w:t>.</w:t>
      </w:r>
    </w:p>
  </w:footnote>
  <w:footnote w:id="4">
    <w:p w14:paraId="3AD87CF8" w14:textId="0867426A" w:rsidR="00AD3A09" w:rsidRDefault="00AD3A09" w:rsidP="00AD3A09">
      <w:pPr>
        <w:pStyle w:val="FootnoteText"/>
        <w:bidi/>
        <w:rPr>
          <w:rFonts w:hint="cs"/>
          <w:rtl/>
          <w:lang w:bidi="fa-IR"/>
        </w:rPr>
      </w:pPr>
      <w:r w:rsidRPr="00AD3A09">
        <w:rPr>
          <w:rFonts w:ascii="Times New Roman" w:hAnsi="Times New Roman" w:cs="B Lotus"/>
          <w:lang w:bidi="fa-IR"/>
        </w:rPr>
        <w:footnoteRef/>
      </w:r>
      <w:r w:rsidRPr="00AD3A09">
        <w:rPr>
          <w:rFonts w:ascii="Times New Roman" w:hAnsi="Times New Roman" w:cs="B Lotus"/>
          <w:rtl/>
          <w:lang w:bidi="fa-IR"/>
        </w:rPr>
        <w:t xml:space="preserve"> دانشيار گروه روانشناسى ، دانشگاه پيام نور ، ص. پ. ٤٦٩٧-١٩٣٩٥ ، تهران ، ايران</w:t>
      </w:r>
      <w:r w:rsidRPr="00AD3A09">
        <w:rPr>
          <w:rFonts w:cs="B Nazanin"/>
          <w:rtl/>
          <w:lang w:bidi="fa-IR"/>
        </w:rPr>
        <w:t>.</w:t>
      </w:r>
    </w:p>
  </w:footnote>
  <w:footnote w:id="5">
    <w:p w14:paraId="2A61F310" w14:textId="77777777" w:rsidR="001725C3" w:rsidRDefault="001725C3" w:rsidP="001725C3">
      <w:pPr>
        <w:pStyle w:val="FootnoteText"/>
        <w:rPr>
          <w:rtl/>
          <w:lang w:bidi="fa-IR"/>
        </w:rPr>
      </w:pPr>
      <w:r>
        <w:rPr>
          <w:rStyle w:val="FootnoteReference"/>
        </w:rPr>
        <w:footnoteRef/>
      </w:r>
      <w:r>
        <w:t xml:space="preserve"> </w:t>
      </w:r>
      <w:r w:rsidRPr="00C37E7D">
        <w:rPr>
          <w:rFonts w:ascii="Times New Roman" w:hAnsi="Times New Roman" w:cs="Times New Roman"/>
        </w:rPr>
        <w:t>Marris</w:t>
      </w:r>
    </w:p>
  </w:footnote>
  <w:footnote w:id="6">
    <w:p w14:paraId="0AB67113" w14:textId="77777777" w:rsidR="001725C3" w:rsidRDefault="001725C3" w:rsidP="001725C3">
      <w:pPr>
        <w:pStyle w:val="FootnoteText"/>
        <w:rPr>
          <w:rtl/>
          <w:lang w:bidi="fa-IR"/>
        </w:rPr>
      </w:pPr>
      <w:r>
        <w:rPr>
          <w:rStyle w:val="FootnoteReference"/>
        </w:rPr>
        <w:footnoteRef/>
      </w:r>
      <w:r>
        <w:t xml:space="preserve"> </w:t>
      </w:r>
      <w:r w:rsidRPr="00C37E7D">
        <w:rPr>
          <w:rFonts w:ascii="Times New Roman" w:hAnsi="Times New Roman" w:cs="Times New Roman"/>
        </w:rPr>
        <w:t>Martinčeková &amp; Klatt</w:t>
      </w:r>
    </w:p>
  </w:footnote>
  <w:footnote w:id="7">
    <w:p w14:paraId="2AEF707C" w14:textId="77777777" w:rsidR="001725C3" w:rsidRDefault="001725C3" w:rsidP="001725C3">
      <w:pPr>
        <w:pStyle w:val="FootnoteText"/>
        <w:rPr>
          <w:rtl/>
          <w:lang w:bidi="fa-IR"/>
        </w:rPr>
      </w:pPr>
      <w:r>
        <w:rPr>
          <w:rStyle w:val="FootnoteReference"/>
        </w:rPr>
        <w:footnoteRef/>
      </w:r>
      <w:r>
        <w:t xml:space="preserve"> </w:t>
      </w:r>
      <w:r w:rsidRPr="00C37E7D">
        <w:rPr>
          <w:rFonts w:ascii="Times New Roman" w:hAnsi="Times New Roman" w:cs="Times New Roman"/>
        </w:rPr>
        <w:t>Tedeschi and Calhoun</w:t>
      </w:r>
    </w:p>
  </w:footnote>
  <w:footnote w:id="8">
    <w:p w14:paraId="3EBB1A77" w14:textId="77777777" w:rsidR="001725C3" w:rsidRDefault="001725C3" w:rsidP="001725C3">
      <w:pPr>
        <w:pStyle w:val="FootnoteText"/>
        <w:rPr>
          <w:lang w:bidi="fa-IR"/>
        </w:rPr>
      </w:pPr>
      <w:r>
        <w:rPr>
          <w:rStyle w:val="FootnoteReference"/>
        </w:rPr>
        <w:footnoteRef/>
      </w:r>
      <w:r>
        <w:t xml:space="preserve"> </w:t>
      </w:r>
      <w:r w:rsidRPr="00C37E7D">
        <w:rPr>
          <w:rFonts w:ascii="Times New Roman" w:hAnsi="Times New Roman" w:cs="Times New Roman"/>
          <w:lang w:bidi="fa-IR"/>
        </w:rPr>
        <w:t>Han</w:t>
      </w:r>
    </w:p>
  </w:footnote>
  <w:footnote w:id="9">
    <w:p w14:paraId="55FD0D87" w14:textId="77777777" w:rsidR="00FB03E5" w:rsidRDefault="00FB03E5" w:rsidP="00FB03E5">
      <w:pPr>
        <w:pStyle w:val="FootnoteText"/>
        <w:rPr>
          <w:rtl/>
          <w:lang w:bidi="fa-IR"/>
        </w:rPr>
      </w:pPr>
      <w:r>
        <w:rPr>
          <w:rStyle w:val="FootnoteReference"/>
        </w:rPr>
        <w:footnoteRef/>
      </w:r>
      <w:r>
        <w:t xml:space="preserve"> </w:t>
      </w:r>
      <w:r>
        <w:rPr>
          <w:rFonts w:asciiTheme="majorBidi" w:hAnsiTheme="majorBidi" w:cstheme="majorBidi"/>
        </w:rPr>
        <w:t>Krosch</w:t>
      </w:r>
      <w:r w:rsidRPr="008F1318">
        <w:rPr>
          <w:rFonts w:asciiTheme="majorBidi" w:hAnsiTheme="majorBidi" w:cstheme="majorBidi"/>
        </w:rPr>
        <w:t xml:space="preserve"> &amp; Shakespeare-Finch</w:t>
      </w:r>
      <w:r w:rsidRPr="00FE7854">
        <w:t xml:space="preserve"> </w:t>
      </w:r>
    </w:p>
  </w:footnote>
  <w:footnote w:id="10">
    <w:p w14:paraId="2F543841" w14:textId="77777777" w:rsidR="001725C3" w:rsidRDefault="001725C3" w:rsidP="001725C3">
      <w:pPr>
        <w:pStyle w:val="FootnoteText"/>
        <w:rPr>
          <w:rtl/>
          <w:lang w:bidi="fa-IR"/>
        </w:rPr>
      </w:pPr>
      <w:r>
        <w:rPr>
          <w:rStyle w:val="FootnoteReference"/>
        </w:rPr>
        <w:footnoteRef/>
      </w:r>
      <w:r>
        <w:t xml:space="preserve"> </w:t>
      </w:r>
      <w:r w:rsidRPr="00C37E7D">
        <w:rPr>
          <w:rFonts w:ascii="Times New Roman" w:hAnsi="Times New Roman" w:cs="Times New Roman"/>
          <w:color w:val="222222"/>
          <w:shd w:val="clear" w:color="auto" w:fill="FFFFFF"/>
        </w:rPr>
        <w:t xml:space="preserve">Presence Of Meaning </w:t>
      </w:r>
    </w:p>
  </w:footnote>
  <w:footnote w:id="11">
    <w:p w14:paraId="4CFED5AD" w14:textId="77777777" w:rsidR="001725C3" w:rsidRDefault="001725C3" w:rsidP="001725C3">
      <w:pPr>
        <w:pStyle w:val="FootnoteText"/>
        <w:rPr>
          <w:rtl/>
          <w:lang w:bidi="fa-IR"/>
        </w:rPr>
      </w:pPr>
      <w:r>
        <w:rPr>
          <w:rStyle w:val="FootnoteReference"/>
        </w:rPr>
        <w:footnoteRef/>
      </w:r>
      <w:r>
        <w:t xml:space="preserve"> </w:t>
      </w:r>
      <w:r w:rsidRPr="00C37E7D">
        <w:rPr>
          <w:rFonts w:ascii="Times New Roman" w:hAnsi="Times New Roman" w:cs="Times New Roman"/>
          <w:color w:val="222222"/>
          <w:shd w:val="clear" w:color="auto" w:fill="FFFFFF"/>
        </w:rPr>
        <w:t>Search For Meaning</w:t>
      </w:r>
      <w:r w:rsidRPr="00CB002F">
        <w:t xml:space="preserve"> </w:t>
      </w:r>
    </w:p>
  </w:footnote>
  <w:footnote w:id="12">
    <w:p w14:paraId="6758334C" w14:textId="77777777" w:rsidR="001725C3" w:rsidRDefault="001725C3" w:rsidP="001725C3">
      <w:pPr>
        <w:pStyle w:val="FootnoteText"/>
        <w:rPr>
          <w:rtl/>
          <w:lang w:bidi="fa-IR"/>
        </w:rPr>
      </w:pPr>
      <w:r>
        <w:rPr>
          <w:rStyle w:val="FootnoteReference"/>
        </w:rPr>
        <w:footnoteRef/>
      </w:r>
      <w:r>
        <w:t xml:space="preserve"> </w:t>
      </w:r>
      <w:r w:rsidRPr="00C37E7D">
        <w:rPr>
          <w:rFonts w:ascii="Times New Roman" w:hAnsi="Times New Roman" w:cs="Times New Roman"/>
          <w:color w:val="222222"/>
          <w:shd w:val="clear" w:color="auto" w:fill="FFFFFF"/>
        </w:rPr>
        <w:t>Zhang</w:t>
      </w:r>
    </w:p>
  </w:footnote>
  <w:footnote w:id="13">
    <w:p w14:paraId="036CB024" w14:textId="77777777" w:rsidR="00A86DFC" w:rsidRDefault="00A86DFC" w:rsidP="00A86DFC">
      <w:pPr>
        <w:pStyle w:val="FootnoteText"/>
        <w:rPr>
          <w:rtl/>
          <w:lang w:bidi="fa-IR"/>
        </w:rPr>
      </w:pPr>
      <w:r>
        <w:rPr>
          <w:rStyle w:val="FootnoteReference"/>
        </w:rPr>
        <w:footnoteRef/>
      </w:r>
      <w:r>
        <w:t xml:space="preserve"> </w:t>
      </w:r>
      <w:r w:rsidRPr="00C37E7D">
        <w:rPr>
          <w:rFonts w:ascii="Times New Roman" w:hAnsi="Times New Roman" w:cs="Times New Roman"/>
        </w:rPr>
        <w:t>Bartrés-Faz</w:t>
      </w:r>
    </w:p>
  </w:footnote>
  <w:footnote w:id="14">
    <w:p w14:paraId="5119FD63" w14:textId="77777777" w:rsidR="00A86DFC" w:rsidRDefault="00A86DFC" w:rsidP="00A86DFC">
      <w:pPr>
        <w:pStyle w:val="FootnoteText"/>
        <w:rPr>
          <w:rtl/>
          <w:lang w:bidi="fa-IR"/>
        </w:rPr>
      </w:pPr>
      <w:r>
        <w:rPr>
          <w:rStyle w:val="FootnoteReference"/>
        </w:rPr>
        <w:footnoteRef/>
      </w:r>
      <w:r>
        <w:t xml:space="preserve"> </w:t>
      </w:r>
      <w:r w:rsidRPr="00C37E7D">
        <w:rPr>
          <w:rFonts w:ascii="Times New Roman" w:hAnsi="Times New Roman" w:cs="Times New Roman"/>
          <w:color w:val="222222"/>
          <w:shd w:val="clear" w:color="auto" w:fill="FFFFFF"/>
        </w:rPr>
        <w:t>Ghalenavi</w:t>
      </w:r>
    </w:p>
  </w:footnote>
  <w:footnote w:id="15">
    <w:p w14:paraId="0D461432" w14:textId="758B6BFC" w:rsidR="009A1464" w:rsidRDefault="009A1464">
      <w:pPr>
        <w:pStyle w:val="FootnoteText"/>
        <w:rPr>
          <w:rFonts w:hint="cs"/>
          <w:rtl/>
          <w:lang w:bidi="fa-IR"/>
        </w:rPr>
      </w:pPr>
      <w:r>
        <w:rPr>
          <w:rStyle w:val="FootnoteReference"/>
        </w:rPr>
        <w:footnoteRef/>
      </w:r>
      <w:r>
        <w:t xml:space="preserve"> </w:t>
      </w:r>
      <w:r w:rsidRPr="00926F77">
        <w:rPr>
          <w:rFonts w:asciiTheme="majorBidi" w:hAnsiTheme="majorBidi" w:cstheme="majorBidi"/>
          <w:shd w:val="clear" w:color="auto" w:fill="FFFFFF"/>
        </w:rPr>
        <w:t>Pino</w:t>
      </w:r>
    </w:p>
  </w:footnote>
  <w:footnote w:id="16">
    <w:p w14:paraId="623E25F9" w14:textId="52B2D9D9" w:rsidR="00146DC9" w:rsidRDefault="00146DC9">
      <w:pPr>
        <w:pStyle w:val="FootnoteText"/>
        <w:rPr>
          <w:rFonts w:hint="cs"/>
          <w:rtl/>
          <w:lang w:bidi="fa-IR"/>
        </w:rPr>
      </w:pPr>
      <w:r>
        <w:rPr>
          <w:rStyle w:val="FootnoteReference"/>
        </w:rPr>
        <w:footnoteRef/>
      </w:r>
      <w:r>
        <w:t xml:space="preserve"> </w:t>
      </w:r>
      <w:r w:rsidRPr="00926F77">
        <w:rPr>
          <w:rFonts w:asciiTheme="majorBidi" w:hAnsiTheme="majorBidi" w:cstheme="majorBidi"/>
          <w:shd w:val="clear" w:color="auto" w:fill="FFFFFF"/>
        </w:rPr>
        <w:t>Wang</w:t>
      </w:r>
    </w:p>
  </w:footnote>
  <w:footnote w:id="17">
    <w:p w14:paraId="73EB4E8E" w14:textId="77777777" w:rsidR="003A6F41" w:rsidRDefault="003A6F41" w:rsidP="003A6F41">
      <w:pPr>
        <w:pStyle w:val="FootnoteText"/>
        <w:rPr>
          <w:rtl/>
          <w:lang w:bidi="fa-IR"/>
        </w:rPr>
      </w:pPr>
      <w:r>
        <w:rPr>
          <w:rStyle w:val="FootnoteReference"/>
        </w:rPr>
        <w:footnoteRef/>
      </w:r>
      <w:r>
        <w:t xml:space="preserve"> </w:t>
      </w:r>
      <w:r w:rsidRPr="00683F2A">
        <w:t xml:space="preserve"> </w:t>
      </w:r>
      <w:r w:rsidRPr="00683F2A">
        <w:rPr>
          <w:rFonts w:asciiTheme="majorBidi" w:hAnsiTheme="majorBidi" w:cstheme="majorBidi"/>
        </w:rPr>
        <w:t>Sato</w:t>
      </w:r>
    </w:p>
  </w:footnote>
  <w:footnote w:id="18">
    <w:p w14:paraId="2A675CC7" w14:textId="77777777" w:rsidR="001725C3" w:rsidRDefault="001725C3" w:rsidP="001725C3">
      <w:pPr>
        <w:pStyle w:val="FootnoteText"/>
        <w:rPr>
          <w:rtl/>
          <w:lang w:bidi="fa-IR"/>
        </w:rPr>
      </w:pPr>
      <w:r>
        <w:rPr>
          <w:rStyle w:val="FootnoteReference"/>
        </w:rPr>
        <w:footnoteRef/>
      </w:r>
      <w:r>
        <w:t xml:space="preserve"> </w:t>
      </w:r>
      <w:r w:rsidRPr="00C37E7D">
        <w:rPr>
          <w:rFonts w:ascii="Times New Roman" w:hAnsi="Times New Roman" w:cs="Times New Roman"/>
        </w:rPr>
        <w:t>Warsini</w:t>
      </w:r>
    </w:p>
  </w:footnote>
  <w:footnote w:id="19">
    <w:p w14:paraId="0A0E9CFC" w14:textId="77777777" w:rsidR="001725C3" w:rsidRDefault="001725C3" w:rsidP="001725C3">
      <w:pPr>
        <w:pStyle w:val="FootnoteText"/>
        <w:rPr>
          <w:rtl/>
          <w:lang w:bidi="fa-IR"/>
        </w:rPr>
      </w:pPr>
      <w:r>
        <w:rPr>
          <w:rStyle w:val="FootnoteReference"/>
        </w:rPr>
        <w:footnoteRef/>
      </w:r>
      <w:r>
        <w:t xml:space="preserve"> </w:t>
      </w:r>
      <w:r w:rsidRPr="00C37E7D">
        <w:rPr>
          <w:rFonts w:ascii="Times New Roman" w:hAnsi="Times New Roman" w:cs="Times New Roman"/>
        </w:rPr>
        <w:t>Hall</w:t>
      </w:r>
      <w:r w:rsidRPr="00FE7854">
        <w:t xml:space="preserve"> </w:t>
      </w:r>
    </w:p>
  </w:footnote>
  <w:footnote w:id="20">
    <w:p w14:paraId="6DA91442" w14:textId="77777777" w:rsidR="001725C3" w:rsidRDefault="001725C3" w:rsidP="001725C3">
      <w:pPr>
        <w:pStyle w:val="FootnoteText"/>
        <w:rPr>
          <w:rtl/>
          <w:lang w:bidi="fa-IR"/>
        </w:rPr>
      </w:pPr>
      <w:r>
        <w:rPr>
          <w:rStyle w:val="FootnoteReference"/>
        </w:rPr>
        <w:footnoteRef/>
      </w:r>
      <w:r>
        <w:t xml:space="preserve"> </w:t>
      </w:r>
      <w:r w:rsidRPr="00C37E7D">
        <w:rPr>
          <w:rFonts w:ascii="Times New Roman" w:hAnsi="Times New Roman" w:cs="Times New Roman"/>
        </w:rPr>
        <w:t>Shand</w:t>
      </w:r>
      <w:r w:rsidRPr="00965AF7">
        <w:t xml:space="preserve"> </w:t>
      </w:r>
    </w:p>
  </w:footnote>
  <w:footnote w:id="21">
    <w:p w14:paraId="0A7B2855" w14:textId="77777777" w:rsidR="001725C3" w:rsidRDefault="001725C3" w:rsidP="001725C3">
      <w:pPr>
        <w:pStyle w:val="FootnoteText"/>
        <w:rPr>
          <w:rtl/>
          <w:lang w:bidi="fa-IR"/>
        </w:rPr>
      </w:pPr>
      <w:r>
        <w:rPr>
          <w:rStyle w:val="FootnoteReference"/>
        </w:rPr>
        <w:footnoteRef/>
      </w:r>
      <w:r>
        <w:t xml:space="preserve"> </w:t>
      </w:r>
      <w:r w:rsidRPr="00C37E7D">
        <w:rPr>
          <w:rFonts w:ascii="Times New Roman" w:hAnsi="Times New Roman" w:cs="Times New Roman"/>
        </w:rPr>
        <w:t>Cordova</w:t>
      </w:r>
      <w:r w:rsidRPr="00965AF7">
        <w:t xml:space="preserve"> </w:t>
      </w:r>
    </w:p>
  </w:footnote>
  <w:footnote w:id="22">
    <w:p w14:paraId="31C6FE33" w14:textId="77777777" w:rsidR="001725C3" w:rsidRDefault="001725C3" w:rsidP="001725C3">
      <w:pPr>
        <w:pStyle w:val="FootnoteText"/>
        <w:rPr>
          <w:rtl/>
          <w:lang w:bidi="fa-IR"/>
        </w:rPr>
      </w:pPr>
      <w:r>
        <w:rPr>
          <w:rStyle w:val="FootnoteReference"/>
        </w:rPr>
        <w:footnoteRef/>
      </w:r>
      <w:r>
        <w:t xml:space="preserve"> </w:t>
      </w:r>
      <w:r w:rsidRPr="00C37E7D">
        <w:rPr>
          <w:rFonts w:ascii="Times New Roman" w:hAnsi="Times New Roman" w:cs="Times New Roman"/>
        </w:rPr>
        <w:t>Frazier</w:t>
      </w:r>
    </w:p>
  </w:footnote>
  <w:footnote w:id="23">
    <w:p w14:paraId="3A12C2A5" w14:textId="77777777" w:rsidR="001725C3" w:rsidRDefault="001725C3" w:rsidP="001725C3">
      <w:pPr>
        <w:pStyle w:val="FootnoteText"/>
        <w:rPr>
          <w:rtl/>
          <w:lang w:bidi="fa-IR"/>
        </w:rPr>
      </w:pPr>
      <w:r>
        <w:rPr>
          <w:rStyle w:val="FootnoteReference"/>
        </w:rPr>
        <w:footnoteRef/>
      </w:r>
      <w:r>
        <w:t xml:space="preserve"> </w:t>
      </w:r>
      <w:r w:rsidRPr="00C37E7D">
        <w:rPr>
          <w:rFonts w:ascii="Times New Roman" w:hAnsi="Times New Roman" w:cs="Times New Roman"/>
        </w:rPr>
        <w:t>Shakespeare-Finch &amp; Laurie-Beck</w:t>
      </w:r>
    </w:p>
  </w:footnote>
  <w:footnote w:id="24">
    <w:p w14:paraId="7CC1FECB" w14:textId="77777777" w:rsidR="001725C3" w:rsidRDefault="001725C3" w:rsidP="001725C3">
      <w:pPr>
        <w:pStyle w:val="FootnoteText"/>
        <w:rPr>
          <w:rtl/>
          <w:lang w:bidi="fa-IR"/>
        </w:rPr>
      </w:pPr>
      <w:r>
        <w:rPr>
          <w:rStyle w:val="FootnoteReference"/>
        </w:rPr>
        <w:footnoteRef/>
      </w:r>
      <w:r>
        <w:t xml:space="preserve"> </w:t>
      </w:r>
      <w:r w:rsidRPr="00C37E7D">
        <w:rPr>
          <w:rFonts w:ascii="Times New Roman" w:hAnsi="Times New Roman" w:cs="Times New Roman"/>
          <w:shd w:val="clear" w:color="auto" w:fill="FFFFFF"/>
        </w:rPr>
        <w:t>Tian &amp; Solomon</w:t>
      </w:r>
      <w:r w:rsidRPr="00CC0FE9">
        <w:t xml:space="preserve"> </w:t>
      </w:r>
    </w:p>
  </w:footnote>
  <w:footnote w:id="25">
    <w:p w14:paraId="47ED6997" w14:textId="0E85950A" w:rsidR="00916AF1" w:rsidRDefault="00916AF1">
      <w:pPr>
        <w:pStyle w:val="FootnoteText"/>
        <w:rPr>
          <w:rFonts w:hint="cs"/>
          <w:rtl/>
          <w:lang w:bidi="fa-IR"/>
        </w:rPr>
      </w:pPr>
      <w:r>
        <w:rPr>
          <w:rStyle w:val="FootnoteReference"/>
        </w:rPr>
        <w:footnoteRef/>
      </w:r>
      <w:r>
        <w:t xml:space="preserve"> </w:t>
      </w:r>
      <w:r w:rsidRPr="00926F77">
        <w:rPr>
          <w:rFonts w:asciiTheme="majorBidi" w:hAnsiTheme="majorBidi" w:cstheme="majorBidi"/>
          <w:shd w:val="clear" w:color="auto" w:fill="FFFFFF"/>
        </w:rPr>
        <w:t>Chan</w:t>
      </w:r>
    </w:p>
  </w:footnote>
  <w:footnote w:id="26">
    <w:p w14:paraId="2FDBF59A" w14:textId="12572D68" w:rsidR="00AD140B" w:rsidRDefault="00AD140B">
      <w:pPr>
        <w:pStyle w:val="FootnoteText"/>
        <w:rPr>
          <w:rtl/>
          <w:lang w:bidi="fa-IR"/>
        </w:rPr>
      </w:pPr>
      <w:r>
        <w:rPr>
          <w:rStyle w:val="FootnoteReference"/>
        </w:rPr>
        <w:footnoteRef/>
      </w:r>
      <w:r>
        <w:t xml:space="preserve"> </w:t>
      </w:r>
      <w:r w:rsidR="00916AF1" w:rsidRPr="00926F77">
        <w:rPr>
          <w:rFonts w:asciiTheme="majorBidi" w:hAnsiTheme="majorBidi" w:cstheme="majorBidi"/>
          <w:shd w:val="clear" w:color="auto" w:fill="FFFFFF"/>
        </w:rPr>
        <w:t>Groarke</w:t>
      </w:r>
    </w:p>
  </w:footnote>
  <w:footnote w:id="27">
    <w:p w14:paraId="7843ED73" w14:textId="0A8EE2CF" w:rsidR="00AD140B" w:rsidRDefault="00AD140B">
      <w:pPr>
        <w:pStyle w:val="FootnoteText"/>
        <w:rPr>
          <w:rtl/>
          <w:lang w:bidi="fa-IR"/>
        </w:rPr>
      </w:pPr>
      <w:r>
        <w:rPr>
          <w:rStyle w:val="FootnoteReference"/>
        </w:rPr>
        <w:footnoteRef/>
      </w:r>
      <w:r>
        <w:t xml:space="preserve"> </w:t>
      </w:r>
      <w:r w:rsidR="00916AF1" w:rsidRPr="00926F77">
        <w:rPr>
          <w:rFonts w:asciiTheme="majorBidi" w:hAnsiTheme="majorBidi" w:cstheme="majorBidi"/>
          <w:shd w:val="clear" w:color="auto" w:fill="FFFFFF"/>
        </w:rPr>
        <w:t>Koutrouli</w:t>
      </w:r>
    </w:p>
  </w:footnote>
  <w:footnote w:id="28">
    <w:p w14:paraId="39589D32" w14:textId="77777777" w:rsidR="001725C3" w:rsidRDefault="001725C3" w:rsidP="001725C3">
      <w:pPr>
        <w:pStyle w:val="FootnoteText"/>
        <w:rPr>
          <w:rtl/>
          <w:lang w:bidi="fa-IR"/>
        </w:rPr>
      </w:pPr>
      <w:r>
        <w:rPr>
          <w:rStyle w:val="FootnoteReference"/>
        </w:rPr>
        <w:footnoteRef/>
      </w:r>
      <w:r>
        <w:t xml:space="preserve"> </w:t>
      </w:r>
      <w:r w:rsidRPr="00C37E7D">
        <w:rPr>
          <w:rFonts w:ascii="Times New Roman" w:hAnsi="Times New Roman" w:cs="Times New Roman"/>
          <w:color w:val="222222"/>
          <w:shd w:val="clear" w:color="auto" w:fill="FFFFFF"/>
        </w:rPr>
        <w:t>Einav &amp; Margalit</w:t>
      </w:r>
    </w:p>
  </w:footnote>
  <w:footnote w:id="29">
    <w:p w14:paraId="17934CED" w14:textId="77777777" w:rsidR="001725C3" w:rsidRDefault="001725C3" w:rsidP="001725C3">
      <w:pPr>
        <w:pStyle w:val="FootnoteText"/>
        <w:rPr>
          <w:rtl/>
          <w:lang w:bidi="fa-IR"/>
        </w:rPr>
      </w:pPr>
      <w:r>
        <w:rPr>
          <w:rStyle w:val="FootnoteReference"/>
        </w:rPr>
        <w:footnoteRef/>
      </w:r>
      <w:r>
        <w:t xml:space="preserve"> </w:t>
      </w:r>
      <w:r w:rsidRPr="00C37E7D">
        <w:rPr>
          <w:rFonts w:ascii="Times New Roman" w:hAnsi="Times New Roman" w:cs="Times New Roman"/>
        </w:rPr>
        <w:t>De Andrade Alvarenga</w:t>
      </w:r>
    </w:p>
  </w:footnote>
  <w:footnote w:id="30">
    <w:p w14:paraId="55287C6B" w14:textId="77777777" w:rsidR="00A94A52" w:rsidRDefault="00A94A52" w:rsidP="00A94A52">
      <w:pPr>
        <w:pStyle w:val="FootnoteText"/>
        <w:rPr>
          <w:rtl/>
          <w:lang w:bidi="fa-IR"/>
        </w:rPr>
      </w:pPr>
      <w:r>
        <w:rPr>
          <w:rStyle w:val="FootnoteReference"/>
        </w:rPr>
        <w:footnoteRef/>
      </w:r>
      <w:r>
        <w:t xml:space="preserve"> </w:t>
      </w:r>
      <w:r w:rsidRPr="00C37E7D">
        <w:rPr>
          <w:rFonts w:ascii="Times New Roman" w:hAnsi="Times New Roman" w:cs="Times New Roman"/>
        </w:rPr>
        <w:t>Corrado</w:t>
      </w:r>
    </w:p>
  </w:footnote>
  <w:footnote w:id="31">
    <w:p w14:paraId="0D39F768" w14:textId="77777777" w:rsidR="00A94A52" w:rsidRDefault="00A94A52" w:rsidP="00A94A52">
      <w:pPr>
        <w:pStyle w:val="FootnoteText"/>
        <w:rPr>
          <w:rtl/>
          <w:lang w:bidi="fa-IR"/>
        </w:rPr>
      </w:pPr>
      <w:r>
        <w:rPr>
          <w:rStyle w:val="FootnoteReference"/>
        </w:rPr>
        <w:footnoteRef/>
      </w:r>
      <w:r>
        <w:t xml:space="preserve"> </w:t>
      </w:r>
      <w:r w:rsidRPr="00C37E7D">
        <w:rPr>
          <w:rFonts w:ascii="Times New Roman" w:hAnsi="Times New Roman" w:cs="Times New Roman"/>
        </w:rPr>
        <w:t>Laslo-Roth</w:t>
      </w:r>
    </w:p>
  </w:footnote>
  <w:footnote w:id="32">
    <w:p w14:paraId="08FAD7B3" w14:textId="77777777" w:rsidR="001725C3" w:rsidRDefault="001725C3" w:rsidP="001725C3">
      <w:pPr>
        <w:pStyle w:val="FootnoteText"/>
        <w:rPr>
          <w:rtl/>
          <w:lang w:bidi="fa-IR"/>
        </w:rPr>
      </w:pPr>
      <w:r>
        <w:rPr>
          <w:rStyle w:val="FootnoteReference"/>
        </w:rPr>
        <w:footnoteRef/>
      </w:r>
      <w:r w:rsidRPr="00C37E7D">
        <w:rPr>
          <w:rFonts w:ascii="Times New Roman" w:hAnsi="Times New Roman" w:cs="Times New Roman"/>
        </w:rPr>
        <w:t xml:space="preserve"> Joseph</w:t>
      </w:r>
      <w:r w:rsidRPr="00D7061F">
        <w:t xml:space="preserve"> </w:t>
      </w:r>
    </w:p>
  </w:footnote>
  <w:footnote w:id="33">
    <w:p w14:paraId="1A3198F7" w14:textId="77777777" w:rsidR="001725C3" w:rsidRDefault="001725C3" w:rsidP="001725C3">
      <w:pPr>
        <w:pStyle w:val="FootnoteText"/>
        <w:rPr>
          <w:rtl/>
          <w:lang w:bidi="fa-IR"/>
        </w:rPr>
      </w:pPr>
      <w:r>
        <w:rPr>
          <w:rStyle w:val="FootnoteReference"/>
        </w:rPr>
        <w:footnoteRef/>
      </w:r>
      <w:r>
        <w:t xml:space="preserve"> </w:t>
      </w:r>
      <w:r w:rsidRPr="00C37E7D">
        <w:rPr>
          <w:rFonts w:ascii="Times New Roman" w:hAnsi="Times New Roman" w:cs="Times New Roman"/>
        </w:rPr>
        <w:t>Corrado</w:t>
      </w:r>
      <w:r w:rsidRPr="00D7061F">
        <w:t xml:space="preserve"> </w:t>
      </w:r>
    </w:p>
  </w:footnote>
  <w:footnote w:id="34">
    <w:p w14:paraId="626FFB8F" w14:textId="293D8FDA" w:rsidR="00A94A52" w:rsidRDefault="00A94A52">
      <w:pPr>
        <w:pStyle w:val="FootnoteText"/>
        <w:rPr>
          <w:rtl/>
          <w:lang w:bidi="fa-IR"/>
        </w:rPr>
      </w:pPr>
      <w:r>
        <w:rPr>
          <w:rStyle w:val="FootnoteReference"/>
        </w:rPr>
        <w:footnoteRef/>
      </w:r>
      <w:r>
        <w:t xml:space="preserve"> </w:t>
      </w:r>
      <w:r w:rsidR="00BB33A7" w:rsidRPr="00926F77">
        <w:rPr>
          <w:rFonts w:asciiTheme="majorBidi" w:hAnsiTheme="majorBidi" w:cstheme="majorBidi"/>
          <w:shd w:val="clear" w:color="auto" w:fill="FFFFFF"/>
        </w:rPr>
        <w:t>Jeong</w:t>
      </w:r>
      <w:r w:rsidR="00BB33A7">
        <w:rPr>
          <w:rFonts w:asciiTheme="majorBidi" w:hAnsiTheme="majorBidi" w:cstheme="majorBidi" w:hint="cs"/>
          <w:shd w:val="clear" w:color="auto" w:fill="FFFFFF"/>
          <w:rtl/>
        </w:rPr>
        <w:t xml:space="preserve"> </w:t>
      </w:r>
      <w:r w:rsidR="00BB33A7" w:rsidRPr="00926F77">
        <w:rPr>
          <w:rFonts w:asciiTheme="majorBidi" w:hAnsiTheme="majorBidi" w:cstheme="majorBidi"/>
          <w:shd w:val="clear" w:color="auto" w:fill="FFFFFF"/>
        </w:rPr>
        <w:t>&amp; Kim</w:t>
      </w:r>
    </w:p>
  </w:footnote>
  <w:footnote w:id="35">
    <w:p w14:paraId="4A123FE8" w14:textId="0D6A4270" w:rsidR="00A94A52" w:rsidRDefault="00A94A52">
      <w:pPr>
        <w:pStyle w:val="FootnoteText"/>
        <w:rPr>
          <w:rtl/>
          <w:lang w:bidi="fa-IR"/>
        </w:rPr>
      </w:pPr>
      <w:r>
        <w:rPr>
          <w:rStyle w:val="FootnoteReference"/>
        </w:rPr>
        <w:footnoteRef/>
      </w:r>
      <w:r>
        <w:t xml:space="preserve"> </w:t>
      </w:r>
      <w:r w:rsidR="00BB33A7" w:rsidRPr="00926F77">
        <w:rPr>
          <w:rFonts w:asciiTheme="majorBidi" w:hAnsiTheme="majorBidi" w:cstheme="majorBidi"/>
          <w:shd w:val="clear" w:color="auto" w:fill="FFFFFF"/>
        </w:rPr>
        <w:t>De Klerk</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1502535"/>
    <w:multiLevelType w:val="multilevel"/>
    <w:tmpl w:val="488816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6F11B2F"/>
    <w:multiLevelType w:val="hybridMultilevel"/>
    <w:tmpl w:val="A934B5AC"/>
    <w:lvl w:ilvl="0" w:tplc="0409000F">
      <w:start w:val="1"/>
      <w:numFmt w:val="decimal"/>
      <w:lvlText w:val="%1."/>
      <w:lvlJc w:val="left"/>
      <w:pPr>
        <w:tabs>
          <w:tab w:val="num" w:pos="785"/>
        </w:tabs>
        <w:ind w:left="785"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31D91C09"/>
    <w:multiLevelType w:val="hybridMultilevel"/>
    <w:tmpl w:val="FAE2640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36F6360D"/>
    <w:multiLevelType w:val="hybridMultilevel"/>
    <w:tmpl w:val="F2CC0AC6"/>
    <w:lvl w:ilvl="0" w:tplc="AC3A98EC">
      <w:start w:val="4"/>
      <w:numFmt w:val="decimal"/>
      <w:lvlText w:val="%1)"/>
      <w:lvlJc w:val="left"/>
      <w:pPr>
        <w:ind w:left="-1270" w:hanging="360"/>
      </w:pPr>
      <w:rPr>
        <w:rFonts w:hint="default"/>
        <w:sz w:val="24"/>
        <w:szCs w:val="24"/>
      </w:rPr>
    </w:lvl>
    <w:lvl w:ilvl="1" w:tplc="04090019" w:tentative="1">
      <w:start w:val="1"/>
      <w:numFmt w:val="lowerLetter"/>
      <w:lvlText w:val="%2."/>
      <w:lvlJc w:val="left"/>
      <w:pPr>
        <w:ind w:left="-550" w:hanging="360"/>
      </w:pPr>
    </w:lvl>
    <w:lvl w:ilvl="2" w:tplc="0409001B" w:tentative="1">
      <w:start w:val="1"/>
      <w:numFmt w:val="lowerRoman"/>
      <w:lvlText w:val="%3."/>
      <w:lvlJc w:val="right"/>
      <w:pPr>
        <w:ind w:left="170" w:hanging="180"/>
      </w:pPr>
    </w:lvl>
    <w:lvl w:ilvl="3" w:tplc="0409000F" w:tentative="1">
      <w:start w:val="1"/>
      <w:numFmt w:val="decimal"/>
      <w:lvlText w:val="%4."/>
      <w:lvlJc w:val="left"/>
      <w:pPr>
        <w:ind w:left="890" w:hanging="360"/>
      </w:pPr>
    </w:lvl>
    <w:lvl w:ilvl="4" w:tplc="04090019" w:tentative="1">
      <w:start w:val="1"/>
      <w:numFmt w:val="lowerLetter"/>
      <w:lvlText w:val="%5."/>
      <w:lvlJc w:val="left"/>
      <w:pPr>
        <w:ind w:left="1610" w:hanging="360"/>
      </w:pPr>
    </w:lvl>
    <w:lvl w:ilvl="5" w:tplc="0409001B" w:tentative="1">
      <w:start w:val="1"/>
      <w:numFmt w:val="lowerRoman"/>
      <w:lvlText w:val="%6."/>
      <w:lvlJc w:val="right"/>
      <w:pPr>
        <w:ind w:left="2330" w:hanging="180"/>
      </w:pPr>
    </w:lvl>
    <w:lvl w:ilvl="6" w:tplc="0409000F" w:tentative="1">
      <w:start w:val="1"/>
      <w:numFmt w:val="decimal"/>
      <w:lvlText w:val="%7."/>
      <w:lvlJc w:val="left"/>
      <w:pPr>
        <w:ind w:left="3050" w:hanging="360"/>
      </w:pPr>
    </w:lvl>
    <w:lvl w:ilvl="7" w:tplc="04090019" w:tentative="1">
      <w:start w:val="1"/>
      <w:numFmt w:val="lowerLetter"/>
      <w:lvlText w:val="%8."/>
      <w:lvlJc w:val="left"/>
      <w:pPr>
        <w:ind w:left="3770" w:hanging="360"/>
      </w:pPr>
    </w:lvl>
    <w:lvl w:ilvl="8" w:tplc="0409001B" w:tentative="1">
      <w:start w:val="1"/>
      <w:numFmt w:val="lowerRoman"/>
      <w:lvlText w:val="%9."/>
      <w:lvlJc w:val="right"/>
      <w:pPr>
        <w:ind w:left="4490" w:hanging="180"/>
      </w:pPr>
    </w:lvl>
  </w:abstractNum>
  <w:abstractNum w:abstractNumId="4" w15:restartNumberingAfterBreak="0">
    <w:nsid w:val="36FF0D5B"/>
    <w:multiLevelType w:val="hybridMultilevel"/>
    <w:tmpl w:val="2250D0C8"/>
    <w:lvl w:ilvl="0" w:tplc="11EE1B8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4EC4E37"/>
    <w:multiLevelType w:val="hybridMultilevel"/>
    <w:tmpl w:val="99DC0EB0"/>
    <w:lvl w:ilvl="0" w:tplc="BAB40606">
      <w:start w:val="1"/>
      <w:numFmt w:val="decimal"/>
      <w:lvlText w:val="%1)"/>
      <w:lvlJc w:val="left"/>
      <w:pPr>
        <w:ind w:left="-1270" w:hanging="360"/>
      </w:pPr>
      <w:rPr>
        <w:rFonts w:hint="default"/>
        <w:b/>
        <w:sz w:val="28"/>
        <w:szCs w:val="28"/>
        <w:u w:val="none"/>
      </w:rPr>
    </w:lvl>
    <w:lvl w:ilvl="1" w:tplc="04090019" w:tentative="1">
      <w:start w:val="1"/>
      <w:numFmt w:val="lowerLetter"/>
      <w:lvlText w:val="%2."/>
      <w:lvlJc w:val="left"/>
      <w:pPr>
        <w:ind w:left="-550" w:hanging="360"/>
      </w:pPr>
    </w:lvl>
    <w:lvl w:ilvl="2" w:tplc="0409001B" w:tentative="1">
      <w:start w:val="1"/>
      <w:numFmt w:val="lowerRoman"/>
      <w:lvlText w:val="%3."/>
      <w:lvlJc w:val="right"/>
      <w:pPr>
        <w:ind w:left="170" w:hanging="180"/>
      </w:pPr>
    </w:lvl>
    <w:lvl w:ilvl="3" w:tplc="0409000F" w:tentative="1">
      <w:start w:val="1"/>
      <w:numFmt w:val="decimal"/>
      <w:lvlText w:val="%4."/>
      <w:lvlJc w:val="left"/>
      <w:pPr>
        <w:ind w:left="890" w:hanging="360"/>
      </w:pPr>
    </w:lvl>
    <w:lvl w:ilvl="4" w:tplc="04090019" w:tentative="1">
      <w:start w:val="1"/>
      <w:numFmt w:val="lowerLetter"/>
      <w:lvlText w:val="%5."/>
      <w:lvlJc w:val="left"/>
      <w:pPr>
        <w:ind w:left="1610" w:hanging="360"/>
      </w:pPr>
    </w:lvl>
    <w:lvl w:ilvl="5" w:tplc="0409001B" w:tentative="1">
      <w:start w:val="1"/>
      <w:numFmt w:val="lowerRoman"/>
      <w:lvlText w:val="%6."/>
      <w:lvlJc w:val="right"/>
      <w:pPr>
        <w:ind w:left="2330" w:hanging="180"/>
      </w:pPr>
    </w:lvl>
    <w:lvl w:ilvl="6" w:tplc="0409000F" w:tentative="1">
      <w:start w:val="1"/>
      <w:numFmt w:val="decimal"/>
      <w:lvlText w:val="%7."/>
      <w:lvlJc w:val="left"/>
      <w:pPr>
        <w:ind w:left="3050" w:hanging="360"/>
      </w:pPr>
    </w:lvl>
    <w:lvl w:ilvl="7" w:tplc="04090019" w:tentative="1">
      <w:start w:val="1"/>
      <w:numFmt w:val="lowerLetter"/>
      <w:lvlText w:val="%8."/>
      <w:lvlJc w:val="left"/>
      <w:pPr>
        <w:ind w:left="3770" w:hanging="360"/>
      </w:pPr>
    </w:lvl>
    <w:lvl w:ilvl="8" w:tplc="0409001B" w:tentative="1">
      <w:start w:val="1"/>
      <w:numFmt w:val="lowerRoman"/>
      <w:lvlText w:val="%9."/>
      <w:lvlJc w:val="right"/>
      <w:pPr>
        <w:ind w:left="4490" w:hanging="180"/>
      </w:pPr>
    </w:lvl>
  </w:abstractNum>
  <w:abstractNum w:abstractNumId="6" w15:restartNumberingAfterBreak="0">
    <w:nsid w:val="477A4ABC"/>
    <w:multiLevelType w:val="hybridMultilevel"/>
    <w:tmpl w:val="BEE6F4FE"/>
    <w:lvl w:ilvl="0" w:tplc="11EE1B8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14A5C5C"/>
    <w:multiLevelType w:val="hybridMultilevel"/>
    <w:tmpl w:val="C31449B4"/>
    <w:lvl w:ilvl="0" w:tplc="22FC621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51CA75AB"/>
    <w:multiLevelType w:val="hybridMultilevel"/>
    <w:tmpl w:val="9BDA9590"/>
    <w:lvl w:ilvl="0" w:tplc="73E44D5E">
      <w:start w:val="1"/>
      <w:numFmt w:val="decimal"/>
      <w:lvlText w:val="%1)"/>
      <w:lvlJc w:val="left"/>
      <w:pPr>
        <w:ind w:left="-922" w:hanging="360"/>
      </w:pPr>
      <w:rPr>
        <w:rFonts w:hint="default"/>
      </w:rPr>
    </w:lvl>
    <w:lvl w:ilvl="1" w:tplc="04090019" w:tentative="1">
      <w:start w:val="1"/>
      <w:numFmt w:val="lowerLetter"/>
      <w:lvlText w:val="%2."/>
      <w:lvlJc w:val="left"/>
      <w:pPr>
        <w:ind w:left="-202" w:hanging="360"/>
      </w:pPr>
    </w:lvl>
    <w:lvl w:ilvl="2" w:tplc="0409001B" w:tentative="1">
      <w:start w:val="1"/>
      <w:numFmt w:val="lowerRoman"/>
      <w:lvlText w:val="%3."/>
      <w:lvlJc w:val="right"/>
      <w:pPr>
        <w:ind w:left="518" w:hanging="180"/>
      </w:pPr>
    </w:lvl>
    <w:lvl w:ilvl="3" w:tplc="0409000F" w:tentative="1">
      <w:start w:val="1"/>
      <w:numFmt w:val="decimal"/>
      <w:lvlText w:val="%4."/>
      <w:lvlJc w:val="left"/>
      <w:pPr>
        <w:ind w:left="1238" w:hanging="360"/>
      </w:pPr>
    </w:lvl>
    <w:lvl w:ilvl="4" w:tplc="04090019" w:tentative="1">
      <w:start w:val="1"/>
      <w:numFmt w:val="lowerLetter"/>
      <w:lvlText w:val="%5."/>
      <w:lvlJc w:val="left"/>
      <w:pPr>
        <w:ind w:left="1958" w:hanging="360"/>
      </w:pPr>
    </w:lvl>
    <w:lvl w:ilvl="5" w:tplc="0409001B" w:tentative="1">
      <w:start w:val="1"/>
      <w:numFmt w:val="lowerRoman"/>
      <w:lvlText w:val="%6."/>
      <w:lvlJc w:val="right"/>
      <w:pPr>
        <w:ind w:left="2678" w:hanging="180"/>
      </w:pPr>
    </w:lvl>
    <w:lvl w:ilvl="6" w:tplc="0409000F" w:tentative="1">
      <w:start w:val="1"/>
      <w:numFmt w:val="decimal"/>
      <w:lvlText w:val="%7."/>
      <w:lvlJc w:val="left"/>
      <w:pPr>
        <w:ind w:left="3398" w:hanging="360"/>
      </w:pPr>
    </w:lvl>
    <w:lvl w:ilvl="7" w:tplc="04090019" w:tentative="1">
      <w:start w:val="1"/>
      <w:numFmt w:val="lowerLetter"/>
      <w:lvlText w:val="%8."/>
      <w:lvlJc w:val="left"/>
      <w:pPr>
        <w:ind w:left="4118" w:hanging="360"/>
      </w:pPr>
    </w:lvl>
    <w:lvl w:ilvl="8" w:tplc="0409001B" w:tentative="1">
      <w:start w:val="1"/>
      <w:numFmt w:val="lowerRoman"/>
      <w:lvlText w:val="%9."/>
      <w:lvlJc w:val="right"/>
      <w:pPr>
        <w:ind w:left="4838" w:hanging="180"/>
      </w:pPr>
    </w:lvl>
  </w:abstractNum>
  <w:abstractNum w:abstractNumId="9" w15:restartNumberingAfterBreak="0">
    <w:nsid w:val="73386A3E"/>
    <w:multiLevelType w:val="hybridMultilevel"/>
    <w:tmpl w:val="DE864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63A6BA0"/>
    <w:multiLevelType w:val="hybridMultilevel"/>
    <w:tmpl w:val="5A76C384"/>
    <w:lvl w:ilvl="0" w:tplc="11EE1B8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65562134">
    <w:abstractNumId w:val="1"/>
  </w:num>
  <w:num w:numId="2" w16cid:durableId="273899983">
    <w:abstractNumId w:val="3"/>
  </w:num>
  <w:num w:numId="3" w16cid:durableId="562102804">
    <w:abstractNumId w:val="5"/>
  </w:num>
  <w:num w:numId="4" w16cid:durableId="389885090">
    <w:abstractNumId w:val="8"/>
  </w:num>
  <w:num w:numId="5" w16cid:durableId="210622154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68157095">
    <w:abstractNumId w:val="7"/>
  </w:num>
  <w:num w:numId="7" w16cid:durableId="826941143">
    <w:abstractNumId w:val="0"/>
  </w:num>
  <w:num w:numId="8" w16cid:durableId="2111310503">
    <w:abstractNumId w:val="9"/>
  </w:num>
  <w:num w:numId="9" w16cid:durableId="1839269384">
    <w:abstractNumId w:val="10"/>
  </w:num>
  <w:num w:numId="10" w16cid:durableId="1875383290">
    <w:abstractNumId w:val="4"/>
  </w:num>
  <w:num w:numId="11" w16cid:durableId="3219983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2"/>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5C3"/>
    <w:rsid w:val="00075EDB"/>
    <w:rsid w:val="000A58E6"/>
    <w:rsid w:val="00123DC2"/>
    <w:rsid w:val="00146DC9"/>
    <w:rsid w:val="001725C3"/>
    <w:rsid w:val="001E5860"/>
    <w:rsid w:val="0027509B"/>
    <w:rsid w:val="002E5728"/>
    <w:rsid w:val="00306028"/>
    <w:rsid w:val="003859DE"/>
    <w:rsid w:val="003A6F41"/>
    <w:rsid w:val="00456B98"/>
    <w:rsid w:val="004C0DE9"/>
    <w:rsid w:val="0051185D"/>
    <w:rsid w:val="005A4E81"/>
    <w:rsid w:val="005C4E7D"/>
    <w:rsid w:val="005D426D"/>
    <w:rsid w:val="006520FA"/>
    <w:rsid w:val="00694F7D"/>
    <w:rsid w:val="006C653D"/>
    <w:rsid w:val="007442DC"/>
    <w:rsid w:val="0075578B"/>
    <w:rsid w:val="00767555"/>
    <w:rsid w:val="007721BE"/>
    <w:rsid w:val="0084122A"/>
    <w:rsid w:val="00890ED6"/>
    <w:rsid w:val="00916AF1"/>
    <w:rsid w:val="009561D2"/>
    <w:rsid w:val="009A1464"/>
    <w:rsid w:val="009B162D"/>
    <w:rsid w:val="00A076D8"/>
    <w:rsid w:val="00A72CB1"/>
    <w:rsid w:val="00A86DFC"/>
    <w:rsid w:val="00A91B97"/>
    <w:rsid w:val="00A94A52"/>
    <w:rsid w:val="00A9755C"/>
    <w:rsid w:val="00AD140B"/>
    <w:rsid w:val="00AD3A09"/>
    <w:rsid w:val="00AD78DE"/>
    <w:rsid w:val="00B8124A"/>
    <w:rsid w:val="00BB33A7"/>
    <w:rsid w:val="00BF106D"/>
    <w:rsid w:val="00CD1D0B"/>
    <w:rsid w:val="00D33EFD"/>
    <w:rsid w:val="00D90267"/>
    <w:rsid w:val="00DA0DE3"/>
    <w:rsid w:val="00EA464A"/>
    <w:rsid w:val="00EF766E"/>
    <w:rsid w:val="00F1288E"/>
    <w:rsid w:val="00F27491"/>
    <w:rsid w:val="00F7046F"/>
    <w:rsid w:val="00F73AFC"/>
    <w:rsid w:val="00F95B9D"/>
    <w:rsid w:val="00FB03E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684FC9"/>
  <w15:chartTrackingRefBased/>
  <w15:docId w15:val="{A32BDD78-50B0-4729-B2A1-FBCB8E3CAA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25C3"/>
    <w:pPr>
      <w:spacing w:line="256" w:lineRule="auto"/>
    </w:pPr>
    <w:rPr>
      <w:rFonts w:ascii="Calibri" w:eastAsia="Calibri" w:hAnsi="Calibri" w:cs="Arial"/>
      <w:kern w:val="0"/>
      <w14:ligatures w14:val="none"/>
    </w:rPr>
  </w:style>
  <w:style w:type="paragraph" w:styleId="Heading1">
    <w:name w:val="heading 1"/>
    <w:basedOn w:val="Normal"/>
    <w:next w:val="Normal"/>
    <w:link w:val="Heading1Char"/>
    <w:uiPriority w:val="9"/>
    <w:qFormat/>
    <w:rsid w:val="001725C3"/>
    <w:pPr>
      <w:keepNext/>
      <w:keepLines/>
      <w:bidi/>
      <w:spacing w:before="240" w:after="240"/>
      <w:outlineLvl w:val="0"/>
    </w:pPr>
    <w:rPr>
      <w:rFonts w:asciiTheme="majorHAnsi" w:eastAsiaTheme="majorEastAsia" w:hAnsiTheme="majorHAnsi" w:cs="B Zar"/>
      <w:b/>
      <w:bCs/>
      <w:sz w:val="28"/>
      <w:szCs w:val="28"/>
      <w:lang w:bidi="fa-IR"/>
    </w:rPr>
  </w:style>
  <w:style w:type="paragraph" w:styleId="Heading2">
    <w:name w:val="heading 2"/>
    <w:basedOn w:val="Normal"/>
    <w:next w:val="Normal"/>
    <w:link w:val="Heading2Char"/>
    <w:uiPriority w:val="9"/>
    <w:unhideWhenUsed/>
    <w:qFormat/>
    <w:rsid w:val="001725C3"/>
    <w:pPr>
      <w:keepNext/>
      <w:keepLines/>
      <w:bidi/>
      <w:spacing w:before="40" w:after="120"/>
      <w:jc w:val="both"/>
      <w:outlineLvl w:val="1"/>
    </w:pPr>
    <w:rPr>
      <w:rFonts w:asciiTheme="majorHAnsi" w:eastAsiaTheme="majorEastAsia" w:hAnsiTheme="majorHAnsi" w:cs="B Zar"/>
      <w:b/>
      <w:bCs/>
      <w:sz w:val="26"/>
      <w:szCs w:val="26"/>
      <w:lang w:bidi="fa-I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25C3"/>
    <w:rPr>
      <w:rFonts w:asciiTheme="majorHAnsi" w:eastAsiaTheme="majorEastAsia" w:hAnsiTheme="majorHAnsi" w:cs="B Zar"/>
      <w:b/>
      <w:bCs/>
      <w:kern w:val="0"/>
      <w:sz w:val="28"/>
      <w:szCs w:val="28"/>
      <w:lang w:bidi="fa-IR"/>
      <w14:ligatures w14:val="none"/>
    </w:rPr>
  </w:style>
  <w:style w:type="character" w:customStyle="1" w:styleId="Heading2Char">
    <w:name w:val="Heading 2 Char"/>
    <w:basedOn w:val="DefaultParagraphFont"/>
    <w:link w:val="Heading2"/>
    <w:uiPriority w:val="9"/>
    <w:rsid w:val="001725C3"/>
    <w:rPr>
      <w:rFonts w:asciiTheme="majorHAnsi" w:eastAsiaTheme="majorEastAsia" w:hAnsiTheme="majorHAnsi" w:cs="B Zar"/>
      <w:b/>
      <w:bCs/>
      <w:kern w:val="0"/>
      <w:sz w:val="26"/>
      <w:szCs w:val="26"/>
      <w:lang w:bidi="fa-IR"/>
      <w14:ligatures w14:val="none"/>
    </w:rPr>
  </w:style>
  <w:style w:type="paragraph" w:styleId="ListParagraph">
    <w:name w:val="List Paragraph"/>
    <w:basedOn w:val="Normal"/>
    <w:uiPriority w:val="34"/>
    <w:qFormat/>
    <w:rsid w:val="001725C3"/>
    <w:pPr>
      <w:ind w:left="720"/>
      <w:contextualSpacing/>
    </w:pPr>
  </w:style>
  <w:style w:type="numbering" w:customStyle="1" w:styleId="NoList1">
    <w:name w:val="No List1"/>
    <w:next w:val="NoList"/>
    <w:uiPriority w:val="99"/>
    <w:semiHidden/>
    <w:unhideWhenUsed/>
    <w:rsid w:val="001725C3"/>
  </w:style>
  <w:style w:type="paragraph" w:styleId="Footer">
    <w:name w:val="footer"/>
    <w:basedOn w:val="Normal"/>
    <w:link w:val="FooterChar"/>
    <w:uiPriority w:val="99"/>
    <w:unhideWhenUsed/>
    <w:rsid w:val="001725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25C3"/>
    <w:rPr>
      <w:rFonts w:ascii="Calibri" w:eastAsia="Calibri" w:hAnsi="Calibri" w:cs="Arial"/>
      <w:kern w:val="0"/>
      <w14:ligatures w14:val="none"/>
    </w:rPr>
  </w:style>
  <w:style w:type="character" w:styleId="PageNumber">
    <w:name w:val="page number"/>
    <w:rsid w:val="001725C3"/>
  </w:style>
  <w:style w:type="paragraph" w:styleId="BalloonText">
    <w:name w:val="Balloon Text"/>
    <w:basedOn w:val="Normal"/>
    <w:link w:val="BalloonTextChar"/>
    <w:uiPriority w:val="99"/>
    <w:semiHidden/>
    <w:unhideWhenUsed/>
    <w:rsid w:val="001725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25C3"/>
    <w:rPr>
      <w:rFonts w:ascii="Tahoma" w:eastAsia="Calibri" w:hAnsi="Tahoma" w:cs="Tahoma"/>
      <w:kern w:val="0"/>
      <w:sz w:val="16"/>
      <w:szCs w:val="16"/>
      <w14:ligatures w14:val="none"/>
    </w:rPr>
  </w:style>
  <w:style w:type="paragraph" w:styleId="Header">
    <w:name w:val="header"/>
    <w:basedOn w:val="Normal"/>
    <w:link w:val="HeaderChar"/>
    <w:uiPriority w:val="99"/>
    <w:unhideWhenUsed/>
    <w:rsid w:val="001725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25C3"/>
    <w:rPr>
      <w:rFonts w:ascii="Calibri" w:eastAsia="Calibri" w:hAnsi="Calibri" w:cs="Arial"/>
      <w:kern w:val="0"/>
      <w14:ligatures w14:val="none"/>
    </w:rPr>
  </w:style>
  <w:style w:type="numbering" w:customStyle="1" w:styleId="NoList11">
    <w:name w:val="No List11"/>
    <w:next w:val="NoList"/>
    <w:uiPriority w:val="99"/>
    <w:semiHidden/>
    <w:unhideWhenUsed/>
    <w:rsid w:val="001725C3"/>
  </w:style>
  <w:style w:type="paragraph" w:styleId="FootnoteText">
    <w:name w:val="footnote text"/>
    <w:basedOn w:val="Normal"/>
    <w:link w:val="FootnoteTextChar"/>
    <w:uiPriority w:val="99"/>
    <w:semiHidden/>
    <w:unhideWhenUsed/>
    <w:rsid w:val="001725C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725C3"/>
    <w:rPr>
      <w:rFonts w:ascii="Calibri" w:eastAsia="Calibri" w:hAnsi="Calibri" w:cs="Arial"/>
      <w:kern w:val="0"/>
      <w:sz w:val="20"/>
      <w:szCs w:val="20"/>
      <w14:ligatures w14:val="none"/>
    </w:rPr>
  </w:style>
  <w:style w:type="character" w:styleId="FootnoteReference">
    <w:name w:val="footnote reference"/>
    <w:uiPriority w:val="99"/>
    <w:semiHidden/>
    <w:unhideWhenUsed/>
    <w:rsid w:val="001725C3"/>
    <w:rPr>
      <w:vertAlign w:val="superscript"/>
    </w:rPr>
  </w:style>
  <w:style w:type="numbering" w:customStyle="1" w:styleId="NoList2">
    <w:name w:val="No List2"/>
    <w:next w:val="NoList"/>
    <w:uiPriority w:val="99"/>
    <w:semiHidden/>
    <w:unhideWhenUsed/>
    <w:rsid w:val="001725C3"/>
  </w:style>
  <w:style w:type="character" w:styleId="Emphasis">
    <w:name w:val="Emphasis"/>
    <w:basedOn w:val="DefaultParagraphFont"/>
    <w:uiPriority w:val="20"/>
    <w:qFormat/>
    <w:rsid w:val="001725C3"/>
    <w:rPr>
      <w:i/>
      <w:iCs/>
    </w:rPr>
  </w:style>
  <w:style w:type="numbering" w:customStyle="1" w:styleId="NoList3">
    <w:name w:val="No List3"/>
    <w:next w:val="NoList"/>
    <w:uiPriority w:val="99"/>
    <w:semiHidden/>
    <w:unhideWhenUsed/>
    <w:rsid w:val="001725C3"/>
  </w:style>
  <w:style w:type="numbering" w:customStyle="1" w:styleId="NoList4">
    <w:name w:val="No List4"/>
    <w:next w:val="NoList"/>
    <w:uiPriority w:val="99"/>
    <w:semiHidden/>
    <w:unhideWhenUsed/>
    <w:rsid w:val="001725C3"/>
  </w:style>
  <w:style w:type="numbering" w:customStyle="1" w:styleId="NoList5">
    <w:name w:val="No List5"/>
    <w:next w:val="NoList"/>
    <w:uiPriority w:val="99"/>
    <w:semiHidden/>
    <w:unhideWhenUsed/>
    <w:rsid w:val="001725C3"/>
  </w:style>
  <w:style w:type="numbering" w:customStyle="1" w:styleId="NoList6">
    <w:name w:val="No List6"/>
    <w:next w:val="NoList"/>
    <w:uiPriority w:val="99"/>
    <w:semiHidden/>
    <w:unhideWhenUsed/>
    <w:rsid w:val="001725C3"/>
  </w:style>
  <w:style w:type="numbering" w:customStyle="1" w:styleId="NoList7">
    <w:name w:val="No List7"/>
    <w:next w:val="NoList"/>
    <w:uiPriority w:val="99"/>
    <w:semiHidden/>
    <w:unhideWhenUsed/>
    <w:rsid w:val="001725C3"/>
  </w:style>
  <w:style w:type="numbering" w:customStyle="1" w:styleId="NoList8">
    <w:name w:val="No List8"/>
    <w:next w:val="NoList"/>
    <w:uiPriority w:val="99"/>
    <w:semiHidden/>
    <w:unhideWhenUsed/>
    <w:rsid w:val="001725C3"/>
  </w:style>
  <w:style w:type="numbering" w:customStyle="1" w:styleId="NoList9">
    <w:name w:val="No List9"/>
    <w:next w:val="NoList"/>
    <w:uiPriority w:val="99"/>
    <w:semiHidden/>
    <w:unhideWhenUsed/>
    <w:rsid w:val="001725C3"/>
  </w:style>
  <w:style w:type="numbering" w:customStyle="1" w:styleId="NoList10">
    <w:name w:val="No List10"/>
    <w:next w:val="NoList"/>
    <w:uiPriority w:val="99"/>
    <w:semiHidden/>
    <w:unhideWhenUsed/>
    <w:rsid w:val="001725C3"/>
  </w:style>
  <w:style w:type="table" w:styleId="PlainTable1">
    <w:name w:val="Plain Table 1"/>
    <w:basedOn w:val="TableNormal"/>
    <w:uiPriority w:val="41"/>
    <w:rsid w:val="001725C3"/>
    <w:pPr>
      <w:spacing w:after="0" w:line="240" w:lineRule="auto"/>
    </w:pPr>
    <w:rPr>
      <w:kern w:val="0"/>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OCHeading">
    <w:name w:val="TOC Heading"/>
    <w:basedOn w:val="Heading1"/>
    <w:next w:val="Normal"/>
    <w:uiPriority w:val="39"/>
    <w:unhideWhenUsed/>
    <w:qFormat/>
    <w:rsid w:val="001725C3"/>
    <w:pPr>
      <w:bidi w:val="0"/>
      <w:spacing w:after="0" w:line="259" w:lineRule="auto"/>
      <w:outlineLvl w:val="9"/>
    </w:pPr>
    <w:rPr>
      <w:rFonts w:cstheme="majorBidi"/>
      <w:b w:val="0"/>
      <w:bCs w:val="0"/>
      <w:color w:val="2F5496" w:themeColor="accent1" w:themeShade="BF"/>
      <w:sz w:val="32"/>
      <w:szCs w:val="32"/>
      <w:lang w:bidi="ar-SA"/>
    </w:rPr>
  </w:style>
  <w:style w:type="paragraph" w:styleId="TOC1">
    <w:name w:val="toc 1"/>
    <w:basedOn w:val="Normal"/>
    <w:next w:val="Normal"/>
    <w:autoRedefine/>
    <w:uiPriority w:val="39"/>
    <w:unhideWhenUsed/>
    <w:rsid w:val="001725C3"/>
    <w:pPr>
      <w:spacing w:after="100"/>
    </w:pPr>
  </w:style>
  <w:style w:type="paragraph" w:styleId="TOC2">
    <w:name w:val="toc 2"/>
    <w:basedOn w:val="Normal"/>
    <w:next w:val="Normal"/>
    <w:autoRedefine/>
    <w:uiPriority w:val="39"/>
    <w:unhideWhenUsed/>
    <w:rsid w:val="001725C3"/>
    <w:pPr>
      <w:spacing w:after="100"/>
      <w:ind w:left="220"/>
    </w:pPr>
  </w:style>
  <w:style w:type="paragraph" w:styleId="TOC3">
    <w:name w:val="toc 3"/>
    <w:basedOn w:val="Normal"/>
    <w:next w:val="Normal"/>
    <w:autoRedefine/>
    <w:uiPriority w:val="39"/>
    <w:unhideWhenUsed/>
    <w:rsid w:val="001725C3"/>
    <w:pPr>
      <w:spacing w:after="100" w:line="259" w:lineRule="auto"/>
      <w:ind w:left="440"/>
    </w:pPr>
    <w:rPr>
      <w:rFonts w:asciiTheme="minorHAnsi" w:eastAsiaTheme="minorEastAsia" w:hAnsiTheme="minorHAnsi" w:cstheme="minorBidi"/>
    </w:rPr>
  </w:style>
  <w:style w:type="paragraph" w:styleId="TOC4">
    <w:name w:val="toc 4"/>
    <w:basedOn w:val="Normal"/>
    <w:next w:val="Normal"/>
    <w:autoRedefine/>
    <w:uiPriority w:val="39"/>
    <w:unhideWhenUsed/>
    <w:rsid w:val="001725C3"/>
    <w:pPr>
      <w:spacing w:after="100" w:line="259" w:lineRule="auto"/>
      <w:ind w:left="660"/>
    </w:pPr>
    <w:rPr>
      <w:rFonts w:asciiTheme="minorHAnsi" w:eastAsiaTheme="minorEastAsia" w:hAnsiTheme="minorHAnsi" w:cstheme="minorBidi"/>
    </w:rPr>
  </w:style>
  <w:style w:type="paragraph" w:styleId="TOC5">
    <w:name w:val="toc 5"/>
    <w:basedOn w:val="Normal"/>
    <w:next w:val="Normal"/>
    <w:autoRedefine/>
    <w:uiPriority w:val="39"/>
    <w:unhideWhenUsed/>
    <w:rsid w:val="001725C3"/>
    <w:pPr>
      <w:spacing w:after="100" w:line="259" w:lineRule="auto"/>
      <w:ind w:left="880"/>
    </w:pPr>
    <w:rPr>
      <w:rFonts w:asciiTheme="minorHAnsi" w:eastAsiaTheme="minorEastAsia" w:hAnsiTheme="minorHAnsi" w:cstheme="minorBidi"/>
    </w:rPr>
  </w:style>
  <w:style w:type="paragraph" w:styleId="TOC6">
    <w:name w:val="toc 6"/>
    <w:basedOn w:val="Normal"/>
    <w:next w:val="Normal"/>
    <w:autoRedefine/>
    <w:uiPriority w:val="39"/>
    <w:unhideWhenUsed/>
    <w:rsid w:val="001725C3"/>
    <w:pPr>
      <w:spacing w:after="100" w:line="259" w:lineRule="auto"/>
      <w:ind w:left="1100"/>
    </w:pPr>
    <w:rPr>
      <w:rFonts w:asciiTheme="minorHAnsi" w:eastAsiaTheme="minorEastAsia" w:hAnsiTheme="minorHAnsi" w:cstheme="minorBidi"/>
    </w:rPr>
  </w:style>
  <w:style w:type="paragraph" w:styleId="TOC7">
    <w:name w:val="toc 7"/>
    <w:basedOn w:val="Normal"/>
    <w:next w:val="Normal"/>
    <w:autoRedefine/>
    <w:uiPriority w:val="39"/>
    <w:unhideWhenUsed/>
    <w:rsid w:val="001725C3"/>
    <w:pPr>
      <w:spacing w:after="100" w:line="259" w:lineRule="auto"/>
      <w:ind w:left="1320"/>
    </w:pPr>
    <w:rPr>
      <w:rFonts w:asciiTheme="minorHAnsi" w:eastAsiaTheme="minorEastAsia" w:hAnsiTheme="minorHAnsi" w:cstheme="minorBidi"/>
    </w:rPr>
  </w:style>
  <w:style w:type="paragraph" w:styleId="TOC8">
    <w:name w:val="toc 8"/>
    <w:basedOn w:val="Normal"/>
    <w:next w:val="Normal"/>
    <w:autoRedefine/>
    <w:uiPriority w:val="39"/>
    <w:unhideWhenUsed/>
    <w:rsid w:val="001725C3"/>
    <w:pPr>
      <w:spacing w:after="100" w:line="259" w:lineRule="auto"/>
      <w:ind w:left="1540"/>
    </w:pPr>
    <w:rPr>
      <w:rFonts w:asciiTheme="minorHAnsi" w:eastAsiaTheme="minorEastAsia" w:hAnsiTheme="minorHAnsi" w:cstheme="minorBidi"/>
    </w:rPr>
  </w:style>
  <w:style w:type="paragraph" w:styleId="TOC9">
    <w:name w:val="toc 9"/>
    <w:basedOn w:val="Normal"/>
    <w:next w:val="Normal"/>
    <w:autoRedefine/>
    <w:uiPriority w:val="39"/>
    <w:unhideWhenUsed/>
    <w:rsid w:val="001725C3"/>
    <w:pPr>
      <w:spacing w:after="100" w:line="259" w:lineRule="auto"/>
      <w:ind w:left="1760"/>
    </w:pPr>
    <w:rPr>
      <w:rFonts w:asciiTheme="minorHAnsi" w:eastAsiaTheme="minorEastAsia" w:hAnsiTheme="minorHAnsi" w:cstheme="minorBidi"/>
    </w:rPr>
  </w:style>
  <w:style w:type="character" w:styleId="Hyperlink">
    <w:name w:val="Hyperlink"/>
    <w:basedOn w:val="DefaultParagraphFont"/>
    <w:uiPriority w:val="99"/>
    <w:unhideWhenUsed/>
    <w:rsid w:val="001725C3"/>
    <w:rPr>
      <w:color w:val="0563C1" w:themeColor="hyperlink"/>
      <w:u w:val="single"/>
    </w:rPr>
  </w:style>
  <w:style w:type="table" w:styleId="TableGrid">
    <w:name w:val="Table Grid"/>
    <w:basedOn w:val="TableNormal"/>
    <w:uiPriority w:val="39"/>
    <w:rsid w:val="001725C3"/>
    <w:pPr>
      <w:bidi/>
      <w:spacing w:after="0" w:line="240" w:lineRule="auto"/>
      <w:jc w:val="both"/>
    </w:pPr>
    <w:rPr>
      <w:rFonts w:ascii="Times New Roman" w:hAnsi="Times New Roman" w:cs="B Zar"/>
      <w:kern w:val="0"/>
      <w:sz w:val="32"/>
      <w:szCs w:val="32"/>
      <w:lang w:bidi="fa-I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D1BE47-0319-499D-872D-F92516FDF0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286</TotalTime>
  <Pages>18</Pages>
  <Words>4598</Words>
  <Characters>26212</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Ghadir</dc:creator>
  <cp:keywords/>
  <dc:description/>
  <cp:lastModifiedBy>Ghadir</cp:lastModifiedBy>
  <cp:revision>5</cp:revision>
  <dcterms:created xsi:type="dcterms:W3CDTF">2024-09-29T06:25:00Z</dcterms:created>
  <dcterms:modified xsi:type="dcterms:W3CDTF">2024-10-17T17:11:00Z</dcterms:modified>
</cp:coreProperties>
</file>